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D2" w:rsidRDefault="00916FD5">
      <w:pPr>
        <w:jc w:val="right"/>
        <w:rPr>
          <w:szCs w:val="16"/>
          <w:lang w:val="en-NZ"/>
        </w:rPr>
      </w:pPr>
      <w:r>
        <w:rPr>
          <w:noProof/>
          <w:szCs w:val="16"/>
          <w:lang w:val="en-NZ" w:eastAsia="en-NZ"/>
        </w:rPr>
        <w:drawing>
          <wp:inline distT="0" distB="0" distL="0" distR="0">
            <wp:extent cx="1255210" cy="1162050"/>
            <wp:effectExtent l="19050" t="0" r="2090" b="0"/>
            <wp:docPr id="2" name="Picture 1" descr="Leon New Picture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 New Picture 2012.jpg"/>
                    <pic:cNvPicPr/>
                  </pic:nvPicPr>
                  <pic:blipFill>
                    <a:blip r:embed="rId8" cstate="print"/>
                    <a:stretch>
                      <a:fillRect/>
                    </a:stretch>
                  </pic:blipFill>
                  <pic:spPr>
                    <a:xfrm>
                      <a:off x="0" y="0"/>
                      <a:ext cx="1259424" cy="1165952"/>
                    </a:xfrm>
                    <a:prstGeom prst="rect">
                      <a:avLst/>
                    </a:prstGeom>
                  </pic:spPr>
                </pic:pic>
              </a:graphicData>
            </a:graphic>
          </wp:inline>
        </w:drawing>
      </w:r>
    </w:p>
    <w:p w:rsidR="005E39D2" w:rsidRDefault="005E39D2">
      <w:pPr>
        <w:jc w:val="center"/>
        <w:rPr>
          <w:b/>
          <w:bCs/>
          <w:sz w:val="36"/>
          <w:szCs w:val="36"/>
        </w:rPr>
      </w:pPr>
      <w:r>
        <w:rPr>
          <w:b/>
          <w:bCs/>
          <w:sz w:val="36"/>
          <w:szCs w:val="36"/>
        </w:rPr>
        <w:t>CURRICULUM VITAE</w:t>
      </w:r>
    </w:p>
    <w:p w:rsidR="005E39D2" w:rsidRPr="00A24A9D" w:rsidRDefault="005E39D2">
      <w:pPr>
        <w:tabs>
          <w:tab w:val="left" w:pos="-720"/>
        </w:tabs>
        <w:suppressAutoHyphens/>
        <w:jc w:val="both"/>
        <w:rPr>
          <w:spacing w:val="-3"/>
          <w:sz w:val="8"/>
          <w:szCs w:val="8"/>
          <w:lang w:val="en-GB"/>
        </w:rPr>
      </w:pPr>
    </w:p>
    <w:p w:rsidR="005E39D2" w:rsidRDefault="005E39D2">
      <w:pPr>
        <w:tabs>
          <w:tab w:val="left" w:pos="-720"/>
        </w:tabs>
        <w:suppressAutoHyphens/>
        <w:jc w:val="both"/>
        <w:rPr>
          <w:spacing w:val="-3"/>
          <w:lang w:val="en-GB"/>
        </w:rPr>
      </w:pPr>
      <w:r>
        <w:rPr>
          <w:b/>
          <w:spacing w:val="-3"/>
          <w:lang w:val="en-GB"/>
        </w:rPr>
        <w:t>NAME</w:t>
      </w:r>
      <w:r>
        <w:rPr>
          <w:spacing w:val="-3"/>
          <w:lang w:val="en-GB"/>
        </w:rPr>
        <w:tab/>
      </w:r>
      <w:r>
        <w:rPr>
          <w:spacing w:val="-3"/>
          <w:lang w:val="en-GB"/>
        </w:rPr>
        <w:tab/>
      </w:r>
      <w:r>
        <w:rPr>
          <w:spacing w:val="-3"/>
          <w:sz w:val="28"/>
          <w:szCs w:val="28"/>
          <w:lang w:val="en-GB"/>
        </w:rPr>
        <w:t>Leon Charles Fulcher</w:t>
      </w:r>
    </w:p>
    <w:p w:rsidR="005E39D2" w:rsidRPr="00A24A9D" w:rsidRDefault="005E39D2">
      <w:pPr>
        <w:tabs>
          <w:tab w:val="left" w:pos="-720"/>
        </w:tabs>
        <w:suppressAutoHyphens/>
        <w:jc w:val="both"/>
        <w:rPr>
          <w:spacing w:val="-3"/>
          <w:sz w:val="8"/>
          <w:szCs w:val="8"/>
          <w:lang w:val="en-GB"/>
        </w:rPr>
      </w:pPr>
    </w:p>
    <w:p w:rsidR="005E39D2" w:rsidRDefault="005E39D2">
      <w:pPr>
        <w:tabs>
          <w:tab w:val="left" w:pos="-720"/>
        </w:tabs>
        <w:suppressAutoHyphens/>
        <w:ind w:left="2160" w:hanging="2160"/>
        <w:jc w:val="both"/>
        <w:rPr>
          <w:spacing w:val="-3"/>
          <w:lang w:val="en-GB"/>
        </w:rPr>
      </w:pPr>
      <w:r>
        <w:rPr>
          <w:b/>
          <w:spacing w:val="-3"/>
          <w:lang w:val="en-GB"/>
        </w:rPr>
        <w:t>ADDRESS</w:t>
      </w:r>
      <w:r>
        <w:rPr>
          <w:spacing w:val="-3"/>
          <w:lang w:val="en-GB"/>
        </w:rPr>
        <w:tab/>
      </w:r>
      <w:r w:rsidR="00F973F1">
        <w:rPr>
          <w:b/>
          <w:bCs/>
          <w:spacing w:val="-3"/>
          <w:u w:val="single"/>
          <w:lang w:val="en-GB"/>
        </w:rPr>
        <w:t>New Zealand Address</w:t>
      </w:r>
      <w:r w:rsidR="00F973F1">
        <w:rPr>
          <w:b/>
          <w:bCs/>
          <w:spacing w:val="-3"/>
          <w:lang w:val="en-GB"/>
        </w:rPr>
        <w:t>:</w:t>
      </w:r>
      <w:r w:rsidR="00F973F1">
        <w:rPr>
          <w:spacing w:val="-3"/>
          <w:lang w:val="en-GB"/>
        </w:rPr>
        <w:t xml:space="preserve"> 44 Mountain Rd, </w:t>
      </w:r>
      <w:proofErr w:type="spellStart"/>
      <w:r w:rsidR="00F973F1">
        <w:rPr>
          <w:spacing w:val="-3"/>
          <w:lang w:val="en-GB"/>
        </w:rPr>
        <w:t>Tuai</w:t>
      </w:r>
      <w:proofErr w:type="spellEnd"/>
      <w:r w:rsidR="00F973F1">
        <w:rPr>
          <w:spacing w:val="-3"/>
          <w:lang w:val="en-GB"/>
        </w:rPr>
        <w:t xml:space="preserve">, </w:t>
      </w:r>
      <w:proofErr w:type="spellStart"/>
      <w:r w:rsidR="00F973F1">
        <w:rPr>
          <w:spacing w:val="-3"/>
          <w:lang w:val="en-GB"/>
        </w:rPr>
        <w:t>Wairoa</w:t>
      </w:r>
      <w:proofErr w:type="spellEnd"/>
      <w:r w:rsidR="00F973F1">
        <w:rPr>
          <w:spacing w:val="-3"/>
          <w:lang w:val="en-GB"/>
        </w:rPr>
        <w:t xml:space="preserve"> 4195 –  Mobile: +64 21 0574002; </w:t>
      </w:r>
      <w:r>
        <w:rPr>
          <w:spacing w:val="-3"/>
          <w:lang w:val="en-GB"/>
        </w:rPr>
        <w:t>E-mail:</w:t>
      </w:r>
      <w:r>
        <w:rPr>
          <w:color w:val="000000"/>
        </w:rPr>
        <w:t xml:space="preserve"> </w:t>
      </w:r>
      <w:hyperlink r:id="rId9" w:history="1">
        <w:r w:rsidR="00F973F1" w:rsidRPr="00EA5D8D">
          <w:rPr>
            <w:rStyle w:val="Hyperlink"/>
          </w:rPr>
          <w:t>Leon@transformaction.com</w:t>
        </w:r>
      </w:hyperlink>
      <w:r w:rsidR="00F973F1">
        <w:t xml:space="preserve"> </w:t>
      </w:r>
      <w:r w:rsidR="007B5A14">
        <w:rPr>
          <w:spacing w:val="-3"/>
          <w:lang w:val="en-GB"/>
        </w:rPr>
        <w:t xml:space="preserve">and </w:t>
      </w:r>
      <w:r>
        <w:rPr>
          <w:spacing w:val="-3"/>
          <w:lang w:val="en-GB"/>
        </w:rPr>
        <w:t xml:space="preserve">c/o Dr Mark </w:t>
      </w:r>
      <w:proofErr w:type="spellStart"/>
      <w:r>
        <w:rPr>
          <w:spacing w:val="-3"/>
          <w:lang w:val="en-GB"/>
        </w:rPr>
        <w:t>Fulcher</w:t>
      </w:r>
      <w:proofErr w:type="spellEnd"/>
      <w:r>
        <w:rPr>
          <w:spacing w:val="-3"/>
          <w:lang w:val="en-GB"/>
        </w:rPr>
        <w:t xml:space="preserve">, </w:t>
      </w:r>
      <w:r w:rsidR="009C5699" w:rsidRPr="009C5699">
        <w:rPr>
          <w:color w:val="000000"/>
          <w:lang w:val="en-GB" w:eastAsia="en-GB"/>
        </w:rPr>
        <w:t>4</w:t>
      </w:r>
      <w:r w:rsidR="000939D3">
        <w:rPr>
          <w:color w:val="000000"/>
          <w:lang w:val="en-GB" w:eastAsia="en-GB"/>
        </w:rPr>
        <w:t xml:space="preserve">4 </w:t>
      </w:r>
      <w:proofErr w:type="spellStart"/>
      <w:r w:rsidR="00D75153">
        <w:rPr>
          <w:color w:val="000000"/>
          <w:lang w:val="en-GB" w:eastAsia="en-GB"/>
        </w:rPr>
        <w:t>Ellerton</w:t>
      </w:r>
      <w:proofErr w:type="spellEnd"/>
      <w:r w:rsidR="00D75153">
        <w:rPr>
          <w:color w:val="000000"/>
          <w:lang w:val="en-GB" w:eastAsia="en-GB"/>
        </w:rPr>
        <w:t xml:space="preserve"> Rd</w:t>
      </w:r>
      <w:r w:rsidR="009C5699" w:rsidRPr="009C5699">
        <w:rPr>
          <w:color w:val="000000"/>
          <w:lang w:val="en-GB" w:eastAsia="en-GB"/>
        </w:rPr>
        <w:t xml:space="preserve">, </w:t>
      </w:r>
      <w:r w:rsidR="00D75153">
        <w:rPr>
          <w:color w:val="000000"/>
          <w:lang w:val="en-GB" w:eastAsia="en-GB"/>
        </w:rPr>
        <w:t>Mt Eden</w:t>
      </w:r>
      <w:r w:rsidR="009C5699" w:rsidRPr="009C5699">
        <w:rPr>
          <w:color w:val="000000"/>
          <w:lang w:val="en-GB" w:eastAsia="en-GB"/>
        </w:rPr>
        <w:t xml:space="preserve">, </w:t>
      </w:r>
      <w:r w:rsidR="000939D3">
        <w:rPr>
          <w:color w:val="000000"/>
          <w:lang w:val="en-GB" w:eastAsia="en-GB"/>
        </w:rPr>
        <w:t>Auckland</w:t>
      </w:r>
      <w:r w:rsidR="00A24A9D">
        <w:rPr>
          <w:spacing w:val="-3"/>
          <w:lang w:val="en-GB"/>
        </w:rPr>
        <w:t xml:space="preserve"> </w:t>
      </w:r>
      <w:r w:rsidR="00D75153">
        <w:rPr>
          <w:spacing w:val="-3"/>
          <w:lang w:val="en-GB"/>
        </w:rPr>
        <w:t xml:space="preserve">1024 </w:t>
      </w:r>
      <w:r w:rsidR="00A24A9D">
        <w:rPr>
          <w:spacing w:val="-3"/>
          <w:lang w:val="en-GB"/>
        </w:rPr>
        <w:t>–</w:t>
      </w:r>
      <w:r>
        <w:rPr>
          <w:spacing w:val="-3"/>
          <w:lang w:val="en-GB"/>
        </w:rPr>
        <w:t xml:space="preserve"> Mobile: </w:t>
      </w:r>
      <w:r w:rsidR="00722270">
        <w:rPr>
          <w:spacing w:val="-3"/>
          <w:lang w:val="en-GB"/>
        </w:rPr>
        <w:t>+</w:t>
      </w:r>
      <w:r>
        <w:rPr>
          <w:spacing w:val="-3"/>
          <w:lang w:val="en-GB"/>
        </w:rPr>
        <w:t>64 21</w:t>
      </w:r>
      <w:r w:rsidR="00CF55BE">
        <w:rPr>
          <w:spacing w:val="-3"/>
          <w:lang w:val="en-GB"/>
        </w:rPr>
        <w:t xml:space="preserve"> </w:t>
      </w:r>
      <w:r>
        <w:rPr>
          <w:spacing w:val="-3"/>
          <w:lang w:val="en-GB"/>
        </w:rPr>
        <w:t>759770</w:t>
      </w:r>
      <w:r w:rsidR="00F973F1">
        <w:rPr>
          <w:spacing w:val="-3"/>
          <w:lang w:val="en-GB"/>
        </w:rPr>
        <w:t>.</w:t>
      </w:r>
    </w:p>
    <w:p w:rsidR="00A24A9D" w:rsidRPr="00A24A9D" w:rsidRDefault="00A24A9D">
      <w:pPr>
        <w:tabs>
          <w:tab w:val="left" w:pos="-720"/>
        </w:tabs>
        <w:suppressAutoHyphens/>
        <w:ind w:left="2160" w:hanging="2160"/>
        <w:jc w:val="both"/>
        <w:rPr>
          <w:spacing w:val="-3"/>
          <w:sz w:val="8"/>
          <w:szCs w:val="8"/>
          <w:lang w:val="en-GB"/>
        </w:rPr>
      </w:pPr>
    </w:p>
    <w:p w:rsidR="00A24A9D" w:rsidRDefault="00A24A9D">
      <w:pPr>
        <w:tabs>
          <w:tab w:val="left" w:pos="-720"/>
        </w:tabs>
        <w:suppressAutoHyphens/>
        <w:ind w:left="2160" w:hanging="2160"/>
        <w:jc w:val="both"/>
        <w:rPr>
          <w:spacing w:val="-3"/>
          <w:lang w:val="en-GB"/>
        </w:rPr>
      </w:pPr>
      <w:r>
        <w:rPr>
          <w:spacing w:val="-3"/>
          <w:lang w:val="en-GB"/>
        </w:rPr>
        <w:tab/>
      </w:r>
      <w:r w:rsidRPr="00A24A9D">
        <w:rPr>
          <w:b/>
          <w:spacing w:val="-3"/>
          <w:u w:val="single"/>
          <w:lang w:val="en-GB"/>
        </w:rPr>
        <w:t>US Address</w:t>
      </w:r>
      <w:r w:rsidRPr="00A24A9D">
        <w:rPr>
          <w:b/>
          <w:spacing w:val="-3"/>
          <w:lang w:val="en-GB"/>
        </w:rPr>
        <w:t xml:space="preserve">: </w:t>
      </w:r>
      <w:r>
        <w:rPr>
          <w:spacing w:val="-3"/>
          <w:lang w:val="en-GB"/>
        </w:rPr>
        <w:t xml:space="preserve">c/o Dr Kate </w:t>
      </w:r>
      <w:proofErr w:type="spellStart"/>
      <w:r>
        <w:rPr>
          <w:spacing w:val="-3"/>
          <w:lang w:val="en-GB"/>
        </w:rPr>
        <w:t>Tufano</w:t>
      </w:r>
      <w:proofErr w:type="spellEnd"/>
      <w:r>
        <w:rPr>
          <w:spacing w:val="-3"/>
          <w:lang w:val="en-GB"/>
        </w:rPr>
        <w:t xml:space="preserve">, 709 </w:t>
      </w:r>
      <w:proofErr w:type="spellStart"/>
      <w:r>
        <w:rPr>
          <w:spacing w:val="-3"/>
          <w:lang w:val="en-GB"/>
        </w:rPr>
        <w:t>Langdale</w:t>
      </w:r>
      <w:proofErr w:type="spellEnd"/>
      <w:r>
        <w:rPr>
          <w:spacing w:val="-3"/>
          <w:lang w:val="en-GB"/>
        </w:rPr>
        <w:t xml:space="preserve"> Drive, </w:t>
      </w:r>
      <w:proofErr w:type="gramStart"/>
      <w:r>
        <w:rPr>
          <w:spacing w:val="-3"/>
          <w:lang w:val="en-GB"/>
        </w:rPr>
        <w:t>Ft</w:t>
      </w:r>
      <w:proofErr w:type="gramEnd"/>
      <w:r>
        <w:rPr>
          <w:spacing w:val="-3"/>
          <w:lang w:val="en-GB"/>
        </w:rPr>
        <w:t xml:space="preserve"> Collins, CO 80526 – Mobile: </w:t>
      </w:r>
      <w:r w:rsidR="00722270">
        <w:rPr>
          <w:spacing w:val="-3"/>
          <w:lang w:val="en-GB"/>
        </w:rPr>
        <w:t xml:space="preserve">+1 </w:t>
      </w:r>
      <w:r>
        <w:rPr>
          <w:spacing w:val="-3"/>
          <w:lang w:val="en-GB"/>
        </w:rPr>
        <w:t>(970) 581 8047</w:t>
      </w:r>
    </w:p>
    <w:p w:rsidR="005E39D2" w:rsidRPr="00A24A9D" w:rsidRDefault="005E39D2">
      <w:pPr>
        <w:tabs>
          <w:tab w:val="left" w:pos="-720"/>
        </w:tabs>
        <w:suppressAutoHyphens/>
        <w:jc w:val="both"/>
        <w:rPr>
          <w:spacing w:val="-3"/>
          <w:sz w:val="8"/>
          <w:szCs w:val="8"/>
          <w:lang w:val="en-GB"/>
        </w:rPr>
      </w:pPr>
    </w:p>
    <w:p w:rsidR="005E39D2" w:rsidRDefault="005E39D2">
      <w:pPr>
        <w:tabs>
          <w:tab w:val="left" w:pos="-720"/>
        </w:tabs>
        <w:suppressAutoHyphens/>
        <w:jc w:val="both"/>
        <w:rPr>
          <w:spacing w:val="-3"/>
          <w:lang w:val="en-GB"/>
        </w:rPr>
      </w:pPr>
      <w:r>
        <w:rPr>
          <w:b/>
          <w:spacing w:val="-3"/>
          <w:lang w:val="en-GB"/>
        </w:rPr>
        <w:t xml:space="preserve">DATE OF BIRTH: </w:t>
      </w:r>
      <w:r w:rsidR="00251214">
        <w:rPr>
          <w:b/>
          <w:spacing w:val="-3"/>
          <w:lang w:val="en-GB"/>
        </w:rPr>
        <w:t xml:space="preserve">   </w:t>
      </w:r>
      <w:r>
        <w:rPr>
          <w:bCs/>
          <w:spacing w:val="-3"/>
          <w:lang w:val="en-GB"/>
        </w:rPr>
        <w:t>2</w:t>
      </w:r>
      <w:r w:rsidR="00251214">
        <w:rPr>
          <w:spacing w:val="-3"/>
          <w:lang w:val="en-GB"/>
        </w:rPr>
        <w:t xml:space="preserve">0-03-47   </w:t>
      </w:r>
      <w:r>
        <w:rPr>
          <w:b/>
          <w:spacing w:val="-3"/>
          <w:lang w:val="en-GB"/>
        </w:rPr>
        <w:t xml:space="preserve">CITIZENSHIP:  </w:t>
      </w:r>
      <w:r>
        <w:rPr>
          <w:spacing w:val="-3"/>
          <w:lang w:val="en-GB"/>
        </w:rPr>
        <w:t>New Zealand</w:t>
      </w:r>
      <w:r w:rsidR="00A24A9D">
        <w:rPr>
          <w:spacing w:val="-3"/>
          <w:lang w:val="en-GB"/>
        </w:rPr>
        <w:t>;</w:t>
      </w:r>
      <w:r>
        <w:rPr>
          <w:spacing w:val="-3"/>
          <w:lang w:val="en-GB"/>
        </w:rPr>
        <w:t xml:space="preserve"> USA</w:t>
      </w:r>
      <w:r w:rsidR="00A24A9D">
        <w:rPr>
          <w:spacing w:val="-3"/>
          <w:lang w:val="en-GB"/>
        </w:rPr>
        <w:t>;</w:t>
      </w:r>
      <w:r>
        <w:rPr>
          <w:spacing w:val="-3"/>
          <w:lang w:val="en-GB"/>
        </w:rPr>
        <w:t xml:space="preserve"> UK Settlement Spouse</w:t>
      </w:r>
    </w:p>
    <w:p w:rsidR="005E39D2" w:rsidRDefault="005E39D2">
      <w:pPr>
        <w:tabs>
          <w:tab w:val="left" w:pos="-720"/>
        </w:tabs>
        <w:suppressAutoHyphens/>
        <w:jc w:val="both"/>
        <w:rPr>
          <w:spacing w:val="-3"/>
          <w:sz w:val="16"/>
          <w:szCs w:val="16"/>
          <w:lang w:val="en-GB"/>
        </w:rPr>
      </w:pPr>
    </w:p>
    <w:p w:rsidR="005E39D2" w:rsidRDefault="005E39D2">
      <w:pPr>
        <w:tabs>
          <w:tab w:val="left" w:pos="-720"/>
        </w:tabs>
        <w:suppressAutoHyphens/>
        <w:jc w:val="both"/>
        <w:rPr>
          <w:spacing w:val="-3"/>
          <w:lang w:val="en-GB"/>
        </w:rPr>
      </w:pPr>
      <w:r>
        <w:rPr>
          <w:b/>
          <w:spacing w:val="-3"/>
          <w:lang w:val="en-GB"/>
        </w:rPr>
        <w:t>FAMILY STATUS</w:t>
      </w:r>
      <w:r w:rsidR="00251214">
        <w:rPr>
          <w:spacing w:val="-3"/>
          <w:lang w:val="en-GB"/>
        </w:rPr>
        <w:t xml:space="preserve"> </w:t>
      </w:r>
      <w:r w:rsidR="00251214">
        <w:rPr>
          <w:spacing w:val="-3"/>
          <w:lang w:val="en-GB"/>
        </w:rPr>
        <w:tab/>
      </w:r>
      <w:r>
        <w:rPr>
          <w:spacing w:val="-3"/>
          <w:lang w:val="en-GB"/>
        </w:rPr>
        <w:t xml:space="preserve">Married to Jane who holds British </w:t>
      </w:r>
      <w:r w:rsidR="00251214">
        <w:rPr>
          <w:spacing w:val="-3"/>
          <w:lang w:val="en-GB"/>
        </w:rPr>
        <w:t>and</w:t>
      </w:r>
      <w:r>
        <w:rPr>
          <w:spacing w:val="-3"/>
          <w:lang w:val="en-GB"/>
        </w:rPr>
        <w:t xml:space="preserve"> New Zealand Citizenship</w:t>
      </w:r>
    </w:p>
    <w:p w:rsidR="005E39D2" w:rsidRDefault="005E39D2">
      <w:pPr>
        <w:tabs>
          <w:tab w:val="left" w:pos="-720"/>
        </w:tabs>
        <w:suppressAutoHyphens/>
        <w:jc w:val="both"/>
        <w:rPr>
          <w:spacing w:val="-3"/>
          <w:lang w:val="en-GB"/>
        </w:rPr>
      </w:pPr>
      <w:r>
        <w:rPr>
          <w:spacing w:val="-3"/>
          <w:lang w:val="en-GB"/>
        </w:rPr>
        <w:tab/>
      </w:r>
      <w:r>
        <w:rPr>
          <w:spacing w:val="-3"/>
          <w:lang w:val="en-GB"/>
        </w:rPr>
        <w:tab/>
      </w:r>
      <w:r w:rsidR="00251214">
        <w:rPr>
          <w:spacing w:val="-3"/>
          <w:lang w:val="en-GB"/>
        </w:rPr>
        <w:tab/>
      </w:r>
      <w:r w:rsidRPr="00696840">
        <w:rPr>
          <w:spacing w:val="-3"/>
          <w:lang w:val="en-GB"/>
        </w:rPr>
        <w:t>Chil</w:t>
      </w:r>
      <w:r w:rsidR="008F6D1A" w:rsidRPr="00696840">
        <w:rPr>
          <w:spacing w:val="-3"/>
          <w:lang w:val="en-GB"/>
        </w:rPr>
        <w:t>dren:</w:t>
      </w:r>
      <w:r w:rsidR="008F6D1A">
        <w:rPr>
          <w:spacing w:val="-3"/>
          <w:lang w:val="en-GB"/>
        </w:rPr>
        <w:tab/>
      </w:r>
      <w:r>
        <w:rPr>
          <w:spacing w:val="-3"/>
          <w:lang w:val="en-GB"/>
        </w:rPr>
        <w:t>Mark</w:t>
      </w:r>
      <w:r w:rsidR="00251214">
        <w:rPr>
          <w:spacing w:val="-3"/>
          <w:lang w:val="en-GB"/>
        </w:rPr>
        <w:t>, MD</w:t>
      </w:r>
      <w:r>
        <w:rPr>
          <w:spacing w:val="-3"/>
          <w:lang w:val="en-GB"/>
        </w:rPr>
        <w:t xml:space="preserve"> (Sports Medicine</w:t>
      </w:r>
      <w:r w:rsidR="00251214">
        <w:rPr>
          <w:spacing w:val="-3"/>
          <w:lang w:val="en-GB"/>
        </w:rPr>
        <w:t xml:space="preserve"> </w:t>
      </w:r>
      <w:r w:rsidR="0023670D">
        <w:rPr>
          <w:spacing w:val="-3"/>
          <w:lang w:val="en-GB"/>
        </w:rPr>
        <w:t xml:space="preserve">Consultant </w:t>
      </w:r>
      <w:r w:rsidR="00251214">
        <w:rPr>
          <w:spacing w:val="-3"/>
          <w:lang w:val="en-GB"/>
        </w:rPr>
        <w:t>–</w:t>
      </w:r>
      <w:r w:rsidR="00644789">
        <w:rPr>
          <w:spacing w:val="-3"/>
          <w:lang w:val="en-GB"/>
        </w:rPr>
        <w:t xml:space="preserve"> </w:t>
      </w:r>
      <w:r>
        <w:rPr>
          <w:spacing w:val="-3"/>
          <w:lang w:val="en-GB"/>
        </w:rPr>
        <w:t xml:space="preserve">age </w:t>
      </w:r>
      <w:r w:rsidR="00CF55BE">
        <w:rPr>
          <w:spacing w:val="-3"/>
          <w:lang w:val="en-GB"/>
        </w:rPr>
        <w:t>40</w:t>
      </w:r>
      <w:r>
        <w:rPr>
          <w:spacing w:val="-3"/>
          <w:lang w:val="en-GB"/>
        </w:rPr>
        <w:t>)</w:t>
      </w:r>
    </w:p>
    <w:p w:rsidR="00F973F1" w:rsidRPr="00A24A9D" w:rsidRDefault="005E39D2" w:rsidP="00F973F1">
      <w:pPr>
        <w:tabs>
          <w:tab w:val="left" w:pos="-720"/>
        </w:tabs>
        <w:suppressAutoHyphens/>
        <w:jc w:val="both"/>
        <w:rPr>
          <w:spacing w:val="-3"/>
          <w:sz w:val="8"/>
          <w:szCs w:val="8"/>
          <w:lang w:val="en-GB"/>
        </w:rPr>
      </w:pPr>
      <w:r>
        <w:rPr>
          <w:spacing w:val="-3"/>
          <w:lang w:val="en-GB"/>
        </w:rPr>
        <w:tab/>
      </w:r>
      <w:r>
        <w:rPr>
          <w:spacing w:val="-3"/>
          <w:lang w:val="en-GB"/>
        </w:rPr>
        <w:tab/>
      </w:r>
      <w:r w:rsidR="00251214">
        <w:rPr>
          <w:spacing w:val="-3"/>
          <w:lang w:val="en-GB"/>
        </w:rPr>
        <w:tab/>
      </w:r>
      <w:r w:rsidR="00251214">
        <w:rPr>
          <w:spacing w:val="-3"/>
          <w:lang w:val="en-GB"/>
        </w:rPr>
        <w:tab/>
      </w:r>
      <w:r w:rsidR="00251214">
        <w:rPr>
          <w:spacing w:val="-3"/>
          <w:lang w:val="en-GB"/>
        </w:rPr>
        <w:tab/>
      </w:r>
      <w:r>
        <w:rPr>
          <w:spacing w:val="-3"/>
          <w:lang w:val="en-GB"/>
        </w:rPr>
        <w:t>Kate</w:t>
      </w:r>
      <w:r w:rsidR="00251214">
        <w:rPr>
          <w:spacing w:val="-3"/>
          <w:lang w:val="en-GB"/>
        </w:rPr>
        <w:t>,</w:t>
      </w:r>
      <w:r>
        <w:rPr>
          <w:spacing w:val="-3"/>
          <w:lang w:val="en-GB"/>
        </w:rPr>
        <w:t xml:space="preserve"> PhD </w:t>
      </w:r>
      <w:r w:rsidR="00251214">
        <w:rPr>
          <w:spacing w:val="-3"/>
          <w:lang w:val="en-GB"/>
        </w:rPr>
        <w:t>(</w:t>
      </w:r>
      <w:r>
        <w:rPr>
          <w:spacing w:val="-3"/>
          <w:lang w:val="en-GB"/>
        </w:rPr>
        <w:t>Stanford</w:t>
      </w:r>
      <w:r w:rsidR="00251214">
        <w:rPr>
          <w:spacing w:val="-3"/>
          <w:lang w:val="en-GB"/>
        </w:rPr>
        <w:t>)</w:t>
      </w:r>
      <w:r>
        <w:rPr>
          <w:spacing w:val="-3"/>
          <w:lang w:val="en-GB"/>
        </w:rPr>
        <w:t xml:space="preserve"> </w:t>
      </w:r>
      <w:r w:rsidR="00251214">
        <w:rPr>
          <w:spacing w:val="-3"/>
          <w:lang w:val="en-GB"/>
        </w:rPr>
        <w:t>Environmental Consultant</w:t>
      </w:r>
      <w:r>
        <w:rPr>
          <w:spacing w:val="-3"/>
          <w:lang w:val="en-GB"/>
        </w:rPr>
        <w:t xml:space="preserve"> – age </w:t>
      </w:r>
      <w:r w:rsidR="008F6D1A">
        <w:rPr>
          <w:spacing w:val="-3"/>
          <w:lang w:val="en-GB"/>
        </w:rPr>
        <w:t>3</w:t>
      </w:r>
      <w:r w:rsidR="00CF55BE">
        <w:rPr>
          <w:spacing w:val="-3"/>
          <w:lang w:val="en-GB"/>
        </w:rPr>
        <w:t>8</w:t>
      </w:r>
      <w:r>
        <w:rPr>
          <w:spacing w:val="-3"/>
          <w:lang w:val="en-GB"/>
        </w:rPr>
        <w:t>)</w:t>
      </w:r>
      <w:r w:rsidR="00F973F1" w:rsidRPr="00F973F1">
        <w:rPr>
          <w:spacing w:val="-3"/>
          <w:sz w:val="8"/>
          <w:szCs w:val="8"/>
          <w:lang w:val="en-GB"/>
        </w:rPr>
        <w:t xml:space="preserve"> </w:t>
      </w:r>
    </w:p>
    <w:p w:rsidR="005E39D2" w:rsidRPr="00F973F1" w:rsidRDefault="005E39D2">
      <w:pPr>
        <w:tabs>
          <w:tab w:val="left" w:pos="-720"/>
        </w:tabs>
        <w:suppressAutoHyphens/>
        <w:jc w:val="both"/>
        <w:rPr>
          <w:spacing w:val="-3"/>
          <w:sz w:val="8"/>
          <w:szCs w:val="8"/>
          <w:lang w:val="en-GB"/>
        </w:rPr>
      </w:pPr>
    </w:p>
    <w:p w:rsidR="005E39D2" w:rsidRDefault="005E39D2">
      <w:pPr>
        <w:pStyle w:val="Heading2"/>
        <w:rPr>
          <w:szCs w:val="24"/>
        </w:rPr>
      </w:pPr>
      <w:r>
        <w:rPr>
          <w:szCs w:val="24"/>
        </w:rPr>
        <w:t>EDUCATIONAL QUALIFICATIONS</w:t>
      </w:r>
    </w:p>
    <w:p w:rsidR="005E39D2" w:rsidRPr="00067EC0" w:rsidRDefault="005E39D2">
      <w:pPr>
        <w:tabs>
          <w:tab w:val="left" w:pos="-720"/>
        </w:tabs>
        <w:suppressAutoHyphens/>
        <w:jc w:val="both"/>
        <w:rPr>
          <w:spacing w:val="-3"/>
          <w:sz w:val="16"/>
          <w:szCs w:val="16"/>
          <w:lang w:val="en-GB"/>
        </w:rPr>
      </w:pPr>
    </w:p>
    <w:p w:rsidR="005E39D2" w:rsidRDefault="005E39D2">
      <w:pPr>
        <w:tabs>
          <w:tab w:val="left" w:pos="-720"/>
          <w:tab w:val="left" w:pos="1276"/>
        </w:tabs>
        <w:suppressAutoHyphens/>
        <w:ind w:firstLine="709"/>
        <w:jc w:val="both"/>
        <w:rPr>
          <w:spacing w:val="-3"/>
          <w:lang w:val="en-GB"/>
        </w:rPr>
      </w:pPr>
      <w:r>
        <w:rPr>
          <w:spacing w:val="-3"/>
          <w:lang w:val="en-GB"/>
        </w:rPr>
        <w:t>1984</w:t>
      </w:r>
      <w:r>
        <w:rPr>
          <w:spacing w:val="-3"/>
          <w:lang w:val="en-GB"/>
        </w:rPr>
        <w:tab/>
      </w:r>
      <w:r>
        <w:rPr>
          <w:spacing w:val="-3"/>
          <w:lang w:val="en-GB"/>
        </w:rPr>
        <w:tab/>
        <w:t xml:space="preserve">Doctor of Philosophy Degree (Applied Sociology): </w:t>
      </w:r>
      <w:smartTag w:uri="urn:schemas-microsoft-com:office:smarttags" w:element="place">
        <w:smartTag w:uri="urn:schemas-microsoft-com:office:smarttags" w:element="City">
          <w:r>
            <w:rPr>
              <w:spacing w:val="-3"/>
              <w:lang w:val="en-GB"/>
            </w:rPr>
            <w:t>Stirling</w:t>
          </w:r>
        </w:smartTag>
        <w:r>
          <w:rPr>
            <w:spacing w:val="-3"/>
            <w:lang w:val="en-GB"/>
          </w:rPr>
          <w:t xml:space="preserve">, </w:t>
        </w:r>
        <w:smartTag w:uri="urn:schemas-microsoft-com:office:smarttags" w:element="country-region">
          <w:r>
            <w:rPr>
              <w:spacing w:val="-3"/>
              <w:lang w:val="en-GB"/>
            </w:rPr>
            <w:t>UK</w:t>
          </w:r>
        </w:smartTag>
      </w:smartTag>
    </w:p>
    <w:p w:rsidR="005E39D2" w:rsidRDefault="005E39D2">
      <w:pPr>
        <w:tabs>
          <w:tab w:val="left" w:pos="-720"/>
        </w:tabs>
        <w:suppressAutoHyphens/>
        <w:ind w:left="1440" w:right="207"/>
        <w:jc w:val="both"/>
        <w:rPr>
          <w:spacing w:val="-3"/>
          <w:lang w:val="en-GB"/>
        </w:rPr>
      </w:pPr>
      <w:r>
        <w:rPr>
          <w:b/>
          <w:spacing w:val="-3"/>
          <w:u w:val="single"/>
          <w:lang w:val="en-GB"/>
        </w:rPr>
        <w:t>Thesis</w:t>
      </w:r>
      <w:r>
        <w:rPr>
          <w:spacing w:val="-3"/>
          <w:lang w:val="en-GB"/>
        </w:rPr>
        <w:t xml:space="preserve">: </w:t>
      </w:r>
      <w:r>
        <w:rPr>
          <w:i/>
          <w:spacing w:val="-3"/>
          <w:lang w:val="en-GB"/>
        </w:rPr>
        <w:t>Who Cares for the Caregivers? A Comparative Study of Residential and Day Care Teams Working with Children</w:t>
      </w:r>
    </w:p>
    <w:p w:rsidR="005E39D2" w:rsidRPr="00067EC0" w:rsidRDefault="005E39D2">
      <w:pPr>
        <w:tabs>
          <w:tab w:val="left" w:pos="-720"/>
        </w:tabs>
        <w:suppressAutoHyphens/>
        <w:ind w:right="207"/>
        <w:jc w:val="both"/>
        <w:rPr>
          <w:spacing w:val="-3"/>
          <w:sz w:val="16"/>
          <w:szCs w:val="16"/>
          <w:lang w:val="en-GB"/>
        </w:rPr>
      </w:pPr>
    </w:p>
    <w:p w:rsidR="005E39D2" w:rsidRDefault="005E39D2">
      <w:pPr>
        <w:tabs>
          <w:tab w:val="left" w:pos="-720"/>
          <w:tab w:val="left" w:pos="1276"/>
        </w:tabs>
        <w:suppressAutoHyphens/>
        <w:ind w:right="207" w:firstLine="709"/>
        <w:jc w:val="both"/>
        <w:rPr>
          <w:spacing w:val="-3"/>
          <w:lang w:val="en-GB"/>
        </w:rPr>
      </w:pPr>
      <w:r>
        <w:rPr>
          <w:spacing w:val="-3"/>
          <w:lang w:val="en-GB"/>
        </w:rPr>
        <w:t>1971</w:t>
      </w:r>
      <w:r>
        <w:rPr>
          <w:spacing w:val="-3"/>
          <w:lang w:val="en-GB"/>
        </w:rPr>
        <w:tab/>
      </w:r>
      <w:r>
        <w:rPr>
          <w:spacing w:val="-3"/>
          <w:lang w:val="en-GB"/>
        </w:rPr>
        <w:tab/>
        <w:t xml:space="preserve">Master of Social Work Degree: (Psychiatric Social Work) </w:t>
      </w:r>
      <w:smartTag w:uri="urn:schemas-microsoft-com:office:smarttags" w:element="place">
        <w:smartTag w:uri="urn:schemas-microsoft-com:office:smarttags" w:element="City">
          <w:r>
            <w:rPr>
              <w:spacing w:val="-3"/>
              <w:lang w:val="en-GB"/>
            </w:rPr>
            <w:t>Washington</w:t>
          </w:r>
        </w:smartTag>
        <w:r>
          <w:rPr>
            <w:spacing w:val="-3"/>
            <w:lang w:val="en-GB"/>
          </w:rPr>
          <w:t xml:space="preserve">, </w:t>
        </w:r>
        <w:smartTag w:uri="urn:schemas-microsoft-com:office:smarttags" w:element="country-region">
          <w:r>
            <w:rPr>
              <w:spacing w:val="-3"/>
              <w:lang w:val="en-GB"/>
            </w:rPr>
            <w:t>USA</w:t>
          </w:r>
        </w:smartTag>
      </w:smartTag>
    </w:p>
    <w:p w:rsidR="005E39D2" w:rsidRPr="00534060" w:rsidRDefault="005E39D2">
      <w:pPr>
        <w:tabs>
          <w:tab w:val="left" w:pos="-720"/>
        </w:tabs>
        <w:suppressAutoHyphens/>
        <w:ind w:left="1440" w:right="207"/>
        <w:jc w:val="both"/>
        <w:rPr>
          <w:spacing w:val="-3"/>
          <w:lang w:val="en-GB"/>
        </w:rPr>
      </w:pPr>
      <w:r>
        <w:rPr>
          <w:b/>
          <w:spacing w:val="-3"/>
          <w:u w:val="single"/>
          <w:lang w:val="en-GB"/>
        </w:rPr>
        <w:t>Thesis</w:t>
      </w:r>
      <w:r>
        <w:rPr>
          <w:spacing w:val="-3"/>
          <w:lang w:val="en-GB"/>
        </w:rPr>
        <w:t xml:space="preserve">: </w:t>
      </w:r>
      <w:r>
        <w:rPr>
          <w:i/>
          <w:spacing w:val="-3"/>
          <w:lang w:val="en-GB"/>
        </w:rPr>
        <w:t>The Scheduling of Revocation Proceedings for Adult Probation Violators in the State of Washington</w:t>
      </w:r>
      <w:r w:rsidR="00534060">
        <w:rPr>
          <w:spacing w:val="-3"/>
          <w:lang w:val="en-GB"/>
        </w:rPr>
        <w:t xml:space="preserve"> (</w:t>
      </w:r>
      <w:r w:rsidR="00534060" w:rsidRPr="0069631A">
        <w:rPr>
          <w:spacing w:val="-3"/>
          <w:lang w:val="en-GB"/>
        </w:rPr>
        <w:t>National Institute of Mental Health Scholarship</w:t>
      </w:r>
      <w:r w:rsidR="00534060">
        <w:rPr>
          <w:spacing w:val="-3"/>
          <w:lang w:val="en-GB"/>
        </w:rPr>
        <w:t>)</w:t>
      </w:r>
    </w:p>
    <w:p w:rsidR="005E39D2" w:rsidRPr="00067EC0" w:rsidRDefault="005E39D2">
      <w:pPr>
        <w:tabs>
          <w:tab w:val="left" w:pos="-720"/>
        </w:tabs>
        <w:suppressAutoHyphens/>
        <w:ind w:right="207"/>
        <w:jc w:val="both"/>
        <w:rPr>
          <w:spacing w:val="-3"/>
          <w:sz w:val="16"/>
          <w:szCs w:val="16"/>
          <w:lang w:val="en-GB"/>
        </w:rPr>
      </w:pPr>
    </w:p>
    <w:p w:rsidR="005E39D2" w:rsidRDefault="005E39D2">
      <w:pPr>
        <w:tabs>
          <w:tab w:val="left" w:pos="-720"/>
          <w:tab w:val="left" w:pos="1440"/>
        </w:tabs>
        <w:suppressAutoHyphens/>
        <w:ind w:left="1440" w:right="207" w:hanging="731"/>
        <w:jc w:val="both"/>
        <w:rPr>
          <w:spacing w:val="-3"/>
          <w:lang w:val="en-GB"/>
        </w:rPr>
      </w:pPr>
      <w:r>
        <w:rPr>
          <w:spacing w:val="-3"/>
          <w:lang w:val="en-GB"/>
        </w:rPr>
        <w:t>1969</w:t>
      </w:r>
      <w:r>
        <w:rPr>
          <w:spacing w:val="-3"/>
          <w:lang w:val="en-GB"/>
        </w:rPr>
        <w:tab/>
        <w:t>Bachelor of Arts Degree (Sociology/Political Science): Northwest Nazarene University, Idaho, USA</w:t>
      </w:r>
      <w:r w:rsidR="00534060">
        <w:rPr>
          <w:spacing w:val="-3"/>
          <w:lang w:val="en-GB"/>
        </w:rPr>
        <w:t xml:space="preserve"> (</w:t>
      </w:r>
      <w:r w:rsidR="00534060" w:rsidRPr="0069631A">
        <w:rPr>
          <w:i/>
          <w:spacing w:val="-3"/>
          <w:lang w:val="en-GB"/>
        </w:rPr>
        <w:t>Who’s Who in American Colleges and Universities</w:t>
      </w:r>
      <w:r w:rsidR="00534060">
        <w:rPr>
          <w:spacing w:val="-3"/>
          <w:lang w:val="en-GB"/>
        </w:rPr>
        <w:t>)</w:t>
      </w:r>
    </w:p>
    <w:p w:rsidR="005E39D2" w:rsidRPr="00067EC0" w:rsidRDefault="005E39D2">
      <w:pPr>
        <w:tabs>
          <w:tab w:val="left" w:pos="-720"/>
        </w:tabs>
        <w:suppressAutoHyphens/>
        <w:jc w:val="both"/>
        <w:rPr>
          <w:spacing w:val="-3"/>
          <w:sz w:val="8"/>
          <w:szCs w:val="8"/>
          <w:lang w:val="en-GB"/>
        </w:rPr>
      </w:pPr>
    </w:p>
    <w:p w:rsidR="005E39D2" w:rsidRDefault="005E39D2">
      <w:pPr>
        <w:pStyle w:val="Heading2"/>
        <w:rPr>
          <w:szCs w:val="24"/>
        </w:rPr>
      </w:pPr>
      <w:r>
        <w:rPr>
          <w:szCs w:val="24"/>
        </w:rPr>
        <w:t xml:space="preserve">CURRENT </w:t>
      </w:r>
      <w:r w:rsidR="00E67B68">
        <w:rPr>
          <w:szCs w:val="24"/>
        </w:rPr>
        <w:t xml:space="preserve">PROFESSIONAL </w:t>
      </w:r>
      <w:r>
        <w:rPr>
          <w:szCs w:val="24"/>
        </w:rPr>
        <w:t>EMPLOYMENT</w:t>
      </w:r>
      <w:r w:rsidR="00E67B68">
        <w:rPr>
          <w:szCs w:val="24"/>
        </w:rPr>
        <w:t xml:space="preserve"> ACTIVITIES</w:t>
      </w:r>
    </w:p>
    <w:p w:rsidR="005E39D2" w:rsidRPr="00067EC0" w:rsidRDefault="005E39D2">
      <w:pPr>
        <w:tabs>
          <w:tab w:val="left" w:pos="-720"/>
        </w:tabs>
        <w:suppressAutoHyphens/>
        <w:jc w:val="both"/>
        <w:rPr>
          <w:spacing w:val="-3"/>
          <w:sz w:val="8"/>
          <w:szCs w:val="8"/>
          <w:lang w:val="en-GB"/>
        </w:rPr>
      </w:pPr>
    </w:p>
    <w:p w:rsidR="00F50352" w:rsidRDefault="00F50352" w:rsidP="00F50352">
      <w:pPr>
        <w:tabs>
          <w:tab w:val="left" w:pos="709"/>
        </w:tabs>
        <w:suppressAutoHyphens/>
        <w:ind w:left="2127" w:hanging="2127"/>
        <w:jc w:val="both"/>
        <w:rPr>
          <w:spacing w:val="-3"/>
          <w:lang w:val="en-GB"/>
        </w:rPr>
      </w:pPr>
      <w:r>
        <w:rPr>
          <w:spacing w:val="-3"/>
          <w:lang w:val="en-GB"/>
        </w:rPr>
        <w:tab/>
        <w:t>2000-201</w:t>
      </w:r>
      <w:r w:rsidR="00BB6740">
        <w:rPr>
          <w:spacing w:val="-3"/>
          <w:lang w:val="en-GB"/>
        </w:rPr>
        <w:t>5</w:t>
      </w:r>
      <w:r w:rsidRPr="00F50352">
        <w:rPr>
          <w:spacing w:val="-3"/>
          <w:lang w:val="en-GB"/>
        </w:rPr>
        <w:tab/>
      </w:r>
      <w:r w:rsidRPr="0070247B">
        <w:rPr>
          <w:b/>
          <w:spacing w:val="-3"/>
          <w:lang w:val="en-GB"/>
        </w:rPr>
        <w:t>Child and Youth Care Consultant</w:t>
      </w:r>
      <w:r w:rsidRPr="00F50352">
        <w:rPr>
          <w:b/>
          <w:spacing w:val="-3"/>
          <w:lang w:val="en-GB"/>
        </w:rPr>
        <w:t>:</w:t>
      </w:r>
      <w:r>
        <w:rPr>
          <w:spacing w:val="-3"/>
          <w:lang w:val="en-GB"/>
        </w:rPr>
        <w:t xml:space="preserve"> </w:t>
      </w:r>
      <w:proofErr w:type="spellStart"/>
      <w:r w:rsidR="009E52EA">
        <w:rPr>
          <w:spacing w:val="-3"/>
          <w:lang w:val="en-GB"/>
        </w:rPr>
        <w:t>TransformAction</w:t>
      </w:r>
      <w:proofErr w:type="spellEnd"/>
      <w:r w:rsidR="009E52EA">
        <w:rPr>
          <w:spacing w:val="-3"/>
          <w:lang w:val="en-GB"/>
        </w:rPr>
        <w:t xml:space="preserve"> International</w:t>
      </w:r>
      <w:r>
        <w:rPr>
          <w:spacing w:val="-3"/>
          <w:lang w:val="en-GB"/>
        </w:rPr>
        <w:t xml:space="preserve">, </w:t>
      </w:r>
      <w:r w:rsidR="00D75153">
        <w:rPr>
          <w:spacing w:val="-3"/>
          <w:lang w:val="en-GB"/>
        </w:rPr>
        <w:t>4</w:t>
      </w:r>
      <w:r>
        <w:rPr>
          <w:spacing w:val="-3"/>
          <w:lang w:val="en-GB"/>
        </w:rPr>
        <w:t>4 Mountain R</w:t>
      </w:r>
      <w:r w:rsidR="00D75153">
        <w:rPr>
          <w:spacing w:val="-3"/>
          <w:lang w:val="en-GB"/>
        </w:rPr>
        <w:t>oa</w:t>
      </w:r>
      <w:r>
        <w:rPr>
          <w:spacing w:val="-3"/>
          <w:lang w:val="en-GB"/>
        </w:rPr>
        <w:t xml:space="preserve">d, </w:t>
      </w:r>
      <w:proofErr w:type="spellStart"/>
      <w:r>
        <w:rPr>
          <w:spacing w:val="-3"/>
          <w:lang w:val="en-GB"/>
        </w:rPr>
        <w:t>Tuai</w:t>
      </w:r>
      <w:proofErr w:type="spellEnd"/>
      <w:r>
        <w:rPr>
          <w:spacing w:val="-3"/>
          <w:lang w:val="en-GB"/>
        </w:rPr>
        <w:t xml:space="preserve">, </w:t>
      </w:r>
      <w:proofErr w:type="spellStart"/>
      <w:r>
        <w:rPr>
          <w:spacing w:val="-3"/>
          <w:lang w:val="en-GB"/>
        </w:rPr>
        <w:t>Wairoa</w:t>
      </w:r>
      <w:proofErr w:type="spellEnd"/>
      <w:r>
        <w:rPr>
          <w:spacing w:val="-3"/>
          <w:lang w:val="en-GB"/>
        </w:rPr>
        <w:t>, 4195,</w:t>
      </w:r>
      <w:r w:rsidR="009E52EA">
        <w:rPr>
          <w:spacing w:val="-3"/>
          <w:lang w:val="en-GB"/>
        </w:rPr>
        <w:t xml:space="preserve"> </w:t>
      </w:r>
      <w:r>
        <w:rPr>
          <w:spacing w:val="-3"/>
          <w:lang w:val="en-GB"/>
        </w:rPr>
        <w:t>New Zealand</w:t>
      </w:r>
    </w:p>
    <w:p w:rsidR="00F50352" w:rsidRPr="00067EC0" w:rsidRDefault="00F50352" w:rsidP="00F50352">
      <w:pPr>
        <w:tabs>
          <w:tab w:val="left" w:pos="709"/>
        </w:tabs>
        <w:suppressAutoHyphens/>
        <w:ind w:left="2127" w:hanging="2127"/>
        <w:jc w:val="both"/>
        <w:rPr>
          <w:spacing w:val="-3"/>
          <w:sz w:val="16"/>
          <w:szCs w:val="16"/>
          <w:lang w:val="en-GB"/>
        </w:rPr>
      </w:pPr>
    </w:p>
    <w:p w:rsidR="0042008C" w:rsidRDefault="0042008C" w:rsidP="0042008C">
      <w:pPr>
        <w:tabs>
          <w:tab w:val="left" w:pos="709"/>
        </w:tabs>
        <w:suppressAutoHyphens/>
        <w:ind w:left="2127" w:right="27" w:hanging="2127"/>
        <w:jc w:val="both"/>
        <w:rPr>
          <w:spacing w:val="-3"/>
          <w:lang w:val="en-GB"/>
        </w:rPr>
      </w:pPr>
      <w:r>
        <w:rPr>
          <w:spacing w:val="-3"/>
          <w:lang w:val="en-GB"/>
        </w:rPr>
        <w:tab/>
        <w:t>2006-20</w:t>
      </w:r>
      <w:r w:rsidR="00C062DC">
        <w:rPr>
          <w:spacing w:val="-3"/>
          <w:lang w:val="en-GB"/>
        </w:rPr>
        <w:t>1</w:t>
      </w:r>
      <w:r w:rsidR="00BB6740">
        <w:rPr>
          <w:spacing w:val="-3"/>
          <w:lang w:val="en-GB"/>
        </w:rPr>
        <w:t>5</w:t>
      </w:r>
      <w:r>
        <w:rPr>
          <w:spacing w:val="-3"/>
          <w:lang w:val="en-GB"/>
        </w:rPr>
        <w:tab/>
      </w:r>
      <w:r w:rsidRPr="0070247B">
        <w:rPr>
          <w:b/>
          <w:bCs/>
          <w:spacing w:val="-3"/>
          <w:lang w:val="en-GB"/>
        </w:rPr>
        <w:t>The</w:t>
      </w:r>
      <w:r w:rsidRPr="0070247B">
        <w:rPr>
          <w:spacing w:val="-3"/>
          <w:lang w:val="en-GB"/>
        </w:rPr>
        <w:t xml:space="preserve"> </w:t>
      </w:r>
      <w:r w:rsidRPr="0070247B">
        <w:rPr>
          <w:b/>
          <w:bCs/>
          <w:spacing w:val="-3"/>
          <w:lang w:val="en-GB"/>
        </w:rPr>
        <w:t xml:space="preserve">Learning Zone </w:t>
      </w:r>
      <w:proofErr w:type="gramStart"/>
      <w:r w:rsidRPr="0070247B">
        <w:rPr>
          <w:b/>
          <w:bCs/>
          <w:spacing w:val="-3"/>
          <w:lang w:val="en-GB"/>
        </w:rPr>
        <w:t>Coordinator</w:t>
      </w:r>
      <w:proofErr w:type="gramEnd"/>
      <w:r>
        <w:rPr>
          <w:b/>
          <w:bCs/>
          <w:spacing w:val="-3"/>
          <w:lang w:val="en-GB"/>
        </w:rPr>
        <w:t>:</w:t>
      </w:r>
      <w:r>
        <w:rPr>
          <w:spacing w:val="-3"/>
          <w:lang w:val="en-GB"/>
        </w:rPr>
        <w:t xml:space="preserve"> Kibble Education and Care Centre, </w:t>
      </w:r>
      <w:proofErr w:type="spellStart"/>
      <w:r>
        <w:rPr>
          <w:spacing w:val="-3"/>
          <w:lang w:val="en-GB"/>
        </w:rPr>
        <w:t>Goudie</w:t>
      </w:r>
      <w:proofErr w:type="spellEnd"/>
      <w:r>
        <w:rPr>
          <w:spacing w:val="-3"/>
          <w:lang w:val="en-GB"/>
        </w:rPr>
        <w:t xml:space="preserve"> Street, Paisley, PA3 1RQ, Scotland at </w:t>
      </w:r>
      <w:hyperlink r:id="rId10" w:history="1">
        <w:r w:rsidRPr="008E4DA7">
          <w:rPr>
            <w:rStyle w:val="Hyperlink"/>
            <w:spacing w:val="-3"/>
            <w:lang w:val="en-GB"/>
          </w:rPr>
          <w:t>www.cyc-net.org</w:t>
        </w:r>
      </w:hyperlink>
      <w:r>
        <w:rPr>
          <w:spacing w:val="-3"/>
          <w:lang w:val="en-GB"/>
        </w:rPr>
        <w:t xml:space="preserve">. </w:t>
      </w:r>
    </w:p>
    <w:p w:rsidR="00067EC0" w:rsidRPr="009E52EA" w:rsidRDefault="00067EC0" w:rsidP="00067EC0">
      <w:pPr>
        <w:rPr>
          <w:sz w:val="16"/>
          <w:szCs w:val="16"/>
        </w:rPr>
      </w:pPr>
    </w:p>
    <w:p w:rsidR="005E39D2" w:rsidRDefault="005E39D2">
      <w:pPr>
        <w:pStyle w:val="Heading5"/>
        <w:rPr>
          <w:sz w:val="24"/>
          <w:szCs w:val="24"/>
        </w:rPr>
      </w:pPr>
      <w:r>
        <w:rPr>
          <w:sz w:val="24"/>
          <w:szCs w:val="24"/>
        </w:rPr>
        <w:t>PREVIOUS POSITIONS</w:t>
      </w:r>
    </w:p>
    <w:p w:rsidR="005E39D2" w:rsidRPr="00067EC0" w:rsidRDefault="005E39D2">
      <w:pPr>
        <w:rPr>
          <w:sz w:val="8"/>
          <w:szCs w:val="8"/>
          <w:lang w:val="en-GB"/>
        </w:rPr>
      </w:pPr>
    </w:p>
    <w:p w:rsidR="00F50352" w:rsidRDefault="00F50352" w:rsidP="00F50352">
      <w:pPr>
        <w:numPr>
          <w:ilvl w:val="1"/>
          <w:numId w:val="19"/>
        </w:numPr>
        <w:tabs>
          <w:tab w:val="left" w:pos="-720"/>
        </w:tabs>
        <w:suppressAutoHyphens/>
        <w:jc w:val="both"/>
        <w:rPr>
          <w:spacing w:val="-3"/>
          <w:lang w:val="en-GB"/>
        </w:rPr>
      </w:pPr>
      <w:r w:rsidRPr="0070247B">
        <w:rPr>
          <w:b/>
          <w:spacing w:val="-3"/>
          <w:lang w:val="en-GB"/>
        </w:rPr>
        <w:t>Consultant</w:t>
      </w:r>
      <w:r w:rsidRPr="0042008C">
        <w:rPr>
          <w:b/>
          <w:spacing w:val="-3"/>
          <w:lang w:val="en-GB"/>
        </w:rPr>
        <w:t>:</w:t>
      </w:r>
      <w:r>
        <w:rPr>
          <w:spacing w:val="-3"/>
          <w:lang w:val="en-GB"/>
        </w:rPr>
        <w:t xml:space="preserve"> Foster Care Associates </w:t>
      </w:r>
      <w:smartTag w:uri="urn:schemas-microsoft-com:office:smarttags" w:element="country-region">
        <w:r>
          <w:rPr>
            <w:spacing w:val="-3"/>
            <w:lang w:val="en-GB"/>
          </w:rPr>
          <w:t>UK</w:t>
        </w:r>
      </w:smartTag>
      <w:r>
        <w:rPr>
          <w:spacing w:val="-3"/>
          <w:lang w:val="en-GB"/>
        </w:rPr>
        <w:t xml:space="preserve">, Malvern View, </w:t>
      </w:r>
      <w:smartTag w:uri="urn:schemas-microsoft-com:office:smarttags" w:element="place">
        <w:smartTag w:uri="urn:schemas-microsoft-com:office:smarttags" w:element="PlaceName">
          <w:r>
            <w:rPr>
              <w:spacing w:val="-3"/>
              <w:lang w:val="en-GB"/>
            </w:rPr>
            <w:t>Saxon</w:t>
          </w:r>
        </w:smartTag>
        <w:r>
          <w:rPr>
            <w:spacing w:val="-3"/>
            <w:lang w:val="en-GB"/>
          </w:rPr>
          <w:t xml:space="preserve"> </w:t>
        </w:r>
        <w:smartTag w:uri="urn:schemas-microsoft-com:office:smarttags" w:element="PlaceName">
          <w:r>
            <w:rPr>
              <w:spacing w:val="-3"/>
              <w:lang w:val="en-GB"/>
            </w:rPr>
            <w:t>Business</w:t>
          </w:r>
        </w:smartTag>
        <w:r>
          <w:rPr>
            <w:spacing w:val="-3"/>
            <w:lang w:val="en-GB"/>
          </w:rPr>
          <w:t xml:space="preserve"> </w:t>
        </w:r>
        <w:smartTag w:uri="urn:schemas-microsoft-com:office:smarttags" w:element="PlaceType">
          <w:r>
            <w:rPr>
              <w:spacing w:val="-3"/>
              <w:lang w:val="en-GB"/>
            </w:rPr>
            <w:t>Park</w:t>
          </w:r>
        </w:smartTag>
      </w:smartTag>
      <w:r>
        <w:rPr>
          <w:spacing w:val="-3"/>
          <w:lang w:val="en-GB"/>
        </w:rPr>
        <w:t xml:space="preserve">, </w:t>
      </w:r>
      <w:proofErr w:type="spellStart"/>
      <w:smartTag w:uri="urn:schemas-microsoft-com:office:smarttags" w:element="Street">
        <w:smartTag w:uri="urn:schemas-microsoft-com:office:smarttags" w:element="address">
          <w:r>
            <w:rPr>
              <w:spacing w:val="-3"/>
              <w:lang w:val="en-GB"/>
            </w:rPr>
            <w:t>Hanbury</w:t>
          </w:r>
          <w:proofErr w:type="spellEnd"/>
          <w:r>
            <w:rPr>
              <w:spacing w:val="-3"/>
              <w:lang w:val="en-GB"/>
            </w:rPr>
            <w:t xml:space="preserve"> Rd</w:t>
          </w:r>
        </w:smartTag>
      </w:smartTag>
      <w:r>
        <w:rPr>
          <w:spacing w:val="-3"/>
          <w:lang w:val="en-GB"/>
        </w:rPr>
        <w:t>, Stoke Prior, Bromsgrove, Worcestershire B60 4AD</w:t>
      </w:r>
    </w:p>
    <w:p w:rsidR="00F50352" w:rsidRDefault="00F50352" w:rsidP="00F50352">
      <w:pPr>
        <w:tabs>
          <w:tab w:val="left" w:pos="-720"/>
        </w:tabs>
        <w:suppressAutoHyphens/>
        <w:jc w:val="both"/>
        <w:rPr>
          <w:spacing w:val="-3"/>
          <w:sz w:val="16"/>
          <w:szCs w:val="16"/>
          <w:lang w:val="en-GB"/>
        </w:rPr>
      </w:pPr>
    </w:p>
    <w:p w:rsidR="005E39D2" w:rsidRDefault="005E39D2">
      <w:pPr>
        <w:tabs>
          <w:tab w:val="left" w:pos="-720"/>
        </w:tabs>
        <w:suppressAutoHyphens/>
        <w:ind w:left="2160" w:right="27" w:hanging="1440"/>
        <w:jc w:val="both"/>
        <w:rPr>
          <w:bCs/>
          <w:spacing w:val="-3"/>
          <w:lang w:val="en-GB"/>
        </w:rPr>
      </w:pPr>
      <w:r>
        <w:rPr>
          <w:spacing w:val="-3"/>
          <w:lang w:val="en-GB"/>
        </w:rPr>
        <w:t>2004-2006</w:t>
      </w:r>
      <w:r>
        <w:rPr>
          <w:spacing w:val="-3"/>
          <w:lang w:val="en-GB"/>
        </w:rPr>
        <w:tab/>
      </w:r>
      <w:r w:rsidRPr="0070247B">
        <w:rPr>
          <w:b/>
          <w:bCs/>
          <w:spacing w:val="-3"/>
          <w:lang w:val="en-GB"/>
        </w:rPr>
        <w:t xml:space="preserve">Professor/Assistant </w:t>
      </w:r>
      <w:proofErr w:type="gramStart"/>
      <w:r w:rsidRPr="0070247B">
        <w:rPr>
          <w:b/>
          <w:bCs/>
          <w:spacing w:val="-3"/>
          <w:lang w:val="en-GB"/>
        </w:rPr>
        <w:t>Provost &amp;</w:t>
      </w:r>
      <w:proofErr w:type="gramEnd"/>
      <w:r w:rsidRPr="0070247B">
        <w:rPr>
          <w:b/>
          <w:bCs/>
          <w:spacing w:val="-3"/>
          <w:lang w:val="en-GB"/>
        </w:rPr>
        <w:t xml:space="preserve"> Dean of Students</w:t>
      </w:r>
      <w:r>
        <w:rPr>
          <w:b/>
          <w:bCs/>
          <w:spacing w:val="-3"/>
          <w:lang w:val="en-GB"/>
        </w:rPr>
        <w:t>:</w:t>
      </w:r>
      <w:r>
        <w:rPr>
          <w:spacing w:val="-3"/>
          <w:lang w:val="en-GB"/>
        </w:rPr>
        <w:t xml:space="preserve"> </w:t>
      </w:r>
      <w:smartTag w:uri="urn:schemas-microsoft-com:office:smarttags" w:element="place">
        <w:smartTag w:uri="urn:schemas-microsoft-com:office:smarttags" w:element="PlaceName">
          <w:r>
            <w:rPr>
              <w:spacing w:val="-3"/>
              <w:lang w:val="en-GB"/>
            </w:rPr>
            <w:t>United Arab Emirates</w:t>
          </w:r>
        </w:smartTag>
        <w:r>
          <w:rPr>
            <w:spacing w:val="-3"/>
            <w:lang w:val="en-GB"/>
          </w:rPr>
          <w:t xml:space="preserve"> </w:t>
        </w:r>
        <w:smartTag w:uri="urn:schemas-microsoft-com:office:smarttags" w:element="PlaceType">
          <w:r>
            <w:rPr>
              <w:spacing w:val="-3"/>
              <w:lang w:val="en-GB"/>
            </w:rPr>
            <w:t>University</w:t>
          </w:r>
        </w:smartTag>
      </w:smartTag>
      <w:r>
        <w:rPr>
          <w:spacing w:val="-3"/>
          <w:lang w:val="en-GB"/>
        </w:rPr>
        <w:t xml:space="preserve">, </w:t>
      </w:r>
      <w:smartTag w:uri="urn:schemas-microsoft-com:office:smarttags" w:element="address">
        <w:smartTag w:uri="urn:schemas-microsoft-com:office:smarttags" w:element="Street">
          <w:r>
            <w:rPr>
              <w:spacing w:val="-3"/>
              <w:lang w:val="en-GB"/>
            </w:rPr>
            <w:t>PO Box</w:t>
          </w:r>
        </w:smartTag>
        <w:r>
          <w:rPr>
            <w:spacing w:val="-3"/>
            <w:lang w:val="en-GB"/>
          </w:rPr>
          <w:t xml:space="preserve"> 15551</w:t>
        </w:r>
      </w:smartTag>
      <w:r>
        <w:rPr>
          <w:spacing w:val="-3"/>
          <w:lang w:val="en-GB"/>
        </w:rPr>
        <w:t>, Al Ain, UAE</w:t>
      </w:r>
      <w:r w:rsidR="00E67B68">
        <w:rPr>
          <w:spacing w:val="-3"/>
          <w:lang w:val="en-GB"/>
        </w:rPr>
        <w:t>.</w:t>
      </w:r>
      <w:r>
        <w:rPr>
          <w:bCs/>
          <w:spacing w:val="-3"/>
          <w:lang w:val="en-GB"/>
        </w:rPr>
        <w:t xml:space="preserve"> </w:t>
      </w:r>
    </w:p>
    <w:p w:rsidR="005E39D2" w:rsidRDefault="005E39D2">
      <w:pPr>
        <w:tabs>
          <w:tab w:val="left" w:pos="-720"/>
        </w:tabs>
        <w:suppressAutoHyphens/>
        <w:ind w:left="2160" w:right="27" w:hanging="1440"/>
        <w:jc w:val="both"/>
        <w:rPr>
          <w:bCs/>
          <w:spacing w:val="-3"/>
          <w:sz w:val="16"/>
          <w:szCs w:val="16"/>
          <w:lang w:val="en-GB"/>
        </w:rPr>
      </w:pPr>
    </w:p>
    <w:p w:rsidR="005E39D2" w:rsidRDefault="005E39D2">
      <w:pPr>
        <w:tabs>
          <w:tab w:val="left" w:pos="-720"/>
        </w:tabs>
        <w:suppressAutoHyphens/>
        <w:ind w:left="2160" w:right="27" w:hanging="1440"/>
        <w:jc w:val="both"/>
        <w:rPr>
          <w:spacing w:val="-3"/>
          <w:lang w:val="en-GB"/>
        </w:rPr>
      </w:pPr>
      <w:r>
        <w:rPr>
          <w:bCs/>
          <w:spacing w:val="-3"/>
          <w:lang w:val="en-GB"/>
        </w:rPr>
        <w:t>2003-2004</w:t>
      </w:r>
      <w:r>
        <w:rPr>
          <w:bCs/>
          <w:spacing w:val="-3"/>
          <w:lang w:val="en-GB"/>
        </w:rPr>
        <w:tab/>
      </w:r>
      <w:r w:rsidRPr="0070247B">
        <w:rPr>
          <w:b/>
          <w:bCs/>
          <w:spacing w:val="-3"/>
          <w:lang w:val="en-GB"/>
        </w:rPr>
        <w:t>Professor &amp; Assistant Dean</w:t>
      </w:r>
      <w:r>
        <w:rPr>
          <w:b/>
          <w:bCs/>
          <w:spacing w:val="-3"/>
          <w:lang w:val="en-GB"/>
        </w:rPr>
        <w:t>:</w:t>
      </w:r>
      <w:r>
        <w:rPr>
          <w:spacing w:val="-3"/>
          <w:lang w:val="en-GB"/>
        </w:rPr>
        <w:t xml:space="preserve"> College of Family Sciences, </w:t>
      </w:r>
      <w:proofErr w:type="spellStart"/>
      <w:r>
        <w:rPr>
          <w:spacing w:val="-3"/>
          <w:lang w:val="en-GB"/>
        </w:rPr>
        <w:t>Zayed</w:t>
      </w:r>
      <w:proofErr w:type="spellEnd"/>
      <w:r>
        <w:rPr>
          <w:spacing w:val="-3"/>
          <w:lang w:val="en-GB"/>
        </w:rPr>
        <w:t xml:space="preserve"> University</w:t>
      </w:r>
      <w:r w:rsidR="00E67B68">
        <w:rPr>
          <w:spacing w:val="-3"/>
          <w:lang w:val="en-GB"/>
        </w:rPr>
        <w:t xml:space="preserve"> (for </w:t>
      </w:r>
      <w:r w:rsidR="006448C0">
        <w:rPr>
          <w:spacing w:val="-3"/>
          <w:lang w:val="en-GB"/>
        </w:rPr>
        <w:t>W</w:t>
      </w:r>
      <w:r w:rsidR="00E67B68">
        <w:rPr>
          <w:spacing w:val="-3"/>
          <w:lang w:val="en-GB"/>
        </w:rPr>
        <w:t>omen)</w:t>
      </w:r>
      <w:r>
        <w:rPr>
          <w:spacing w:val="-3"/>
          <w:lang w:val="en-GB"/>
        </w:rPr>
        <w:t xml:space="preserve">, </w:t>
      </w:r>
      <w:proofErr w:type="gramStart"/>
      <w:r>
        <w:rPr>
          <w:spacing w:val="-3"/>
          <w:lang w:val="en-GB"/>
        </w:rPr>
        <w:t>Abu</w:t>
      </w:r>
      <w:proofErr w:type="gramEnd"/>
      <w:r>
        <w:rPr>
          <w:spacing w:val="-3"/>
          <w:lang w:val="en-GB"/>
        </w:rPr>
        <w:t xml:space="preserve"> Dhabi, United Arab Emirates</w:t>
      </w:r>
      <w:r w:rsidR="00E67B68">
        <w:rPr>
          <w:spacing w:val="-3"/>
          <w:lang w:val="en-GB"/>
        </w:rPr>
        <w:t>.</w:t>
      </w:r>
    </w:p>
    <w:p w:rsidR="005E39D2" w:rsidRPr="0070247B" w:rsidRDefault="005E39D2">
      <w:pPr>
        <w:tabs>
          <w:tab w:val="left" w:pos="-720"/>
        </w:tabs>
        <w:suppressAutoHyphens/>
        <w:ind w:left="2160" w:right="27" w:hanging="1440"/>
        <w:jc w:val="both"/>
        <w:rPr>
          <w:bCs/>
          <w:spacing w:val="-3"/>
          <w:sz w:val="8"/>
          <w:szCs w:val="8"/>
          <w:lang w:val="en-GB"/>
        </w:rPr>
      </w:pPr>
    </w:p>
    <w:p w:rsidR="005E39D2" w:rsidRDefault="0042008C">
      <w:pPr>
        <w:numPr>
          <w:ilvl w:val="1"/>
          <w:numId w:val="18"/>
        </w:numPr>
        <w:tabs>
          <w:tab w:val="clear" w:pos="1080"/>
          <w:tab w:val="left" w:pos="-720"/>
          <w:tab w:val="num" w:pos="2160"/>
        </w:tabs>
        <w:suppressAutoHyphens/>
        <w:ind w:left="2160" w:right="27" w:hanging="1440"/>
        <w:jc w:val="both"/>
        <w:rPr>
          <w:spacing w:val="-3"/>
          <w:lang w:val="en-GB"/>
        </w:rPr>
      </w:pPr>
      <w:r w:rsidRPr="0070247B">
        <w:rPr>
          <w:b/>
          <w:spacing w:val="-3"/>
          <w:lang w:val="en-GB"/>
        </w:rPr>
        <w:lastRenderedPageBreak/>
        <w:t xml:space="preserve">Joint </w:t>
      </w:r>
      <w:r w:rsidR="005E39D2" w:rsidRPr="0070247B">
        <w:rPr>
          <w:b/>
          <w:spacing w:val="-3"/>
          <w:lang w:val="en-GB"/>
        </w:rPr>
        <w:t>Warden</w:t>
      </w:r>
      <w:r w:rsidR="005E39D2">
        <w:rPr>
          <w:b/>
          <w:spacing w:val="-3"/>
          <w:lang w:val="en-GB"/>
        </w:rPr>
        <w:t>:</w:t>
      </w:r>
      <w:r w:rsidR="005E39D2">
        <w:rPr>
          <w:spacing w:val="-3"/>
          <w:lang w:val="en-GB"/>
        </w:rPr>
        <w:t xml:space="preserve"> Weir House, Victoria University of Wellington, member of Student Services staff responsible for daily management of student life at this </w:t>
      </w:r>
      <w:r>
        <w:rPr>
          <w:spacing w:val="-3"/>
          <w:lang w:val="en-GB"/>
        </w:rPr>
        <w:t>300</w:t>
      </w:r>
      <w:r w:rsidR="005E39D2">
        <w:rPr>
          <w:spacing w:val="-3"/>
          <w:lang w:val="en-GB"/>
        </w:rPr>
        <w:t>-bed university residence</w:t>
      </w:r>
    </w:p>
    <w:p w:rsidR="005E39D2" w:rsidRPr="00DA1426" w:rsidRDefault="005E39D2">
      <w:pPr>
        <w:tabs>
          <w:tab w:val="left" w:pos="-720"/>
        </w:tabs>
        <w:suppressAutoHyphens/>
        <w:ind w:left="720" w:right="27"/>
        <w:jc w:val="both"/>
        <w:rPr>
          <w:spacing w:val="-3"/>
          <w:sz w:val="16"/>
          <w:szCs w:val="16"/>
          <w:lang w:val="en-GB"/>
        </w:rPr>
      </w:pPr>
    </w:p>
    <w:p w:rsidR="005E39D2" w:rsidRDefault="005E39D2">
      <w:pPr>
        <w:tabs>
          <w:tab w:val="left" w:pos="-720"/>
        </w:tabs>
        <w:suppressAutoHyphens/>
        <w:ind w:left="2160" w:right="27" w:hanging="1440"/>
        <w:jc w:val="both"/>
        <w:rPr>
          <w:spacing w:val="-3"/>
          <w:lang w:val="en-GB"/>
        </w:rPr>
      </w:pPr>
      <w:r>
        <w:rPr>
          <w:spacing w:val="-3"/>
          <w:lang w:val="en-GB"/>
        </w:rPr>
        <w:t>2000-2004</w:t>
      </w:r>
      <w:r>
        <w:rPr>
          <w:spacing w:val="-3"/>
          <w:lang w:val="en-GB"/>
        </w:rPr>
        <w:tab/>
      </w:r>
      <w:r w:rsidRPr="0070247B">
        <w:rPr>
          <w:b/>
          <w:bCs/>
          <w:spacing w:val="-3"/>
          <w:lang w:val="en-GB"/>
        </w:rPr>
        <w:t>International Practice Research &amp; Training Consultant</w:t>
      </w:r>
    </w:p>
    <w:p w:rsidR="005E39D2" w:rsidRDefault="005E39D2">
      <w:pPr>
        <w:tabs>
          <w:tab w:val="left" w:pos="-720"/>
        </w:tabs>
        <w:suppressAutoHyphens/>
        <w:ind w:left="2160" w:right="27" w:hanging="1440"/>
        <w:jc w:val="both"/>
        <w:rPr>
          <w:spacing w:val="-3"/>
          <w:sz w:val="16"/>
          <w:szCs w:val="16"/>
          <w:lang w:val="en-GB"/>
        </w:rPr>
      </w:pPr>
    </w:p>
    <w:p w:rsidR="005E39D2" w:rsidRDefault="005E39D2">
      <w:pPr>
        <w:numPr>
          <w:ilvl w:val="1"/>
          <w:numId w:val="15"/>
        </w:numPr>
        <w:tabs>
          <w:tab w:val="clear" w:pos="1080"/>
          <w:tab w:val="left" w:pos="-720"/>
          <w:tab w:val="num" w:pos="2160"/>
        </w:tabs>
        <w:suppressAutoHyphens/>
        <w:ind w:left="2160" w:right="27" w:hanging="1440"/>
        <w:jc w:val="both"/>
        <w:rPr>
          <w:color w:val="000000"/>
          <w:spacing w:val="-3"/>
          <w:lang w:val="en-GB"/>
        </w:rPr>
      </w:pPr>
      <w:r w:rsidRPr="0070247B">
        <w:rPr>
          <w:b/>
          <w:bCs/>
          <w:color w:val="000000"/>
          <w:spacing w:val="-3"/>
          <w:lang w:val="en-GB"/>
        </w:rPr>
        <w:t>Chairperson</w:t>
      </w:r>
      <w:r w:rsidR="00D75153">
        <w:rPr>
          <w:b/>
          <w:bCs/>
          <w:color w:val="000000"/>
          <w:spacing w:val="-3"/>
          <w:lang w:val="en-GB"/>
        </w:rPr>
        <w:t>,</w:t>
      </w:r>
      <w:r w:rsidRPr="0070247B">
        <w:rPr>
          <w:b/>
          <w:bCs/>
          <w:color w:val="000000"/>
          <w:spacing w:val="-3"/>
          <w:lang w:val="en-GB"/>
        </w:rPr>
        <w:t xml:space="preserve"> Department of Applied Social Sciences</w:t>
      </w:r>
      <w:r>
        <w:rPr>
          <w:b/>
          <w:bCs/>
          <w:color w:val="000000"/>
          <w:spacing w:val="-3"/>
          <w:lang w:val="en-GB"/>
        </w:rPr>
        <w:t>:</w:t>
      </w:r>
      <w:r>
        <w:rPr>
          <w:color w:val="000000"/>
          <w:spacing w:val="-3"/>
          <w:lang w:val="en-GB"/>
        </w:rPr>
        <w:t xml:space="preserve"> in charge of </w:t>
      </w:r>
      <w:r w:rsidR="00DA1426">
        <w:rPr>
          <w:color w:val="000000"/>
          <w:spacing w:val="-3"/>
          <w:lang w:val="en-GB"/>
        </w:rPr>
        <w:t>3</w:t>
      </w:r>
      <w:r>
        <w:rPr>
          <w:color w:val="000000"/>
          <w:spacing w:val="-3"/>
          <w:lang w:val="en-GB"/>
        </w:rPr>
        <w:t xml:space="preserve"> professional qualifying programs located on </w:t>
      </w:r>
      <w:r w:rsidR="00DA1426">
        <w:rPr>
          <w:color w:val="000000"/>
          <w:spacing w:val="-3"/>
          <w:lang w:val="en-GB"/>
        </w:rPr>
        <w:t>3</w:t>
      </w:r>
      <w:r>
        <w:rPr>
          <w:color w:val="000000"/>
          <w:spacing w:val="-3"/>
          <w:lang w:val="en-GB"/>
        </w:rPr>
        <w:t xml:space="preserve"> different sites for Social Work, Recreation &amp; Leisure Studies </w:t>
      </w:r>
      <w:r w:rsidR="00DA1426">
        <w:rPr>
          <w:color w:val="000000"/>
          <w:spacing w:val="-3"/>
          <w:lang w:val="en-GB"/>
        </w:rPr>
        <w:t>&amp;</w:t>
      </w:r>
      <w:r>
        <w:rPr>
          <w:color w:val="000000"/>
          <w:spacing w:val="-3"/>
          <w:lang w:val="en-GB"/>
        </w:rPr>
        <w:t xml:space="preserve"> Rehabilitation Studies.</w:t>
      </w:r>
    </w:p>
    <w:p w:rsidR="005E39D2" w:rsidRDefault="005E39D2">
      <w:pPr>
        <w:tabs>
          <w:tab w:val="left" w:pos="-720"/>
        </w:tabs>
        <w:suppressAutoHyphens/>
        <w:ind w:left="720" w:right="27"/>
        <w:jc w:val="both"/>
        <w:rPr>
          <w:color w:val="000000"/>
          <w:spacing w:val="-3"/>
          <w:sz w:val="16"/>
          <w:lang w:val="en-GB"/>
        </w:rPr>
      </w:pPr>
    </w:p>
    <w:p w:rsidR="005E39D2" w:rsidRDefault="005E39D2">
      <w:pPr>
        <w:tabs>
          <w:tab w:val="left" w:pos="-720"/>
        </w:tabs>
        <w:suppressAutoHyphens/>
        <w:ind w:left="2160" w:right="27" w:hanging="1440"/>
        <w:jc w:val="both"/>
        <w:rPr>
          <w:spacing w:val="-3"/>
          <w:lang w:val="en-GB"/>
        </w:rPr>
      </w:pPr>
      <w:r>
        <w:rPr>
          <w:spacing w:val="-3"/>
          <w:lang w:val="en-GB"/>
        </w:rPr>
        <w:t>1991-1994</w:t>
      </w:r>
      <w:r>
        <w:rPr>
          <w:spacing w:val="-3"/>
          <w:lang w:val="en-GB"/>
        </w:rPr>
        <w:tab/>
      </w:r>
      <w:r w:rsidRPr="00D75153">
        <w:rPr>
          <w:b/>
          <w:bCs/>
          <w:spacing w:val="-3"/>
          <w:lang w:val="en-GB"/>
        </w:rPr>
        <w:t>A</w:t>
      </w:r>
      <w:r w:rsidRPr="0070247B">
        <w:rPr>
          <w:b/>
          <w:bCs/>
          <w:spacing w:val="-3"/>
          <w:lang w:val="en-GB"/>
        </w:rPr>
        <w:t>cting Head of Nursing &amp; Midwifery</w:t>
      </w:r>
      <w:r>
        <w:rPr>
          <w:b/>
          <w:bCs/>
          <w:spacing w:val="-3"/>
          <w:lang w:val="en-GB"/>
        </w:rPr>
        <w:t>:</w:t>
      </w:r>
      <w:r>
        <w:rPr>
          <w:spacing w:val="-3"/>
          <w:lang w:val="en-GB"/>
        </w:rPr>
        <w:t xml:space="preserve"> Victoria University of Wellington (NZ) Responsible for re-structuring the </w:t>
      </w:r>
      <w:proofErr w:type="spellStart"/>
      <w:r>
        <w:rPr>
          <w:spacing w:val="-3"/>
          <w:lang w:val="en-GB"/>
        </w:rPr>
        <w:t>BNurs</w:t>
      </w:r>
      <w:proofErr w:type="spellEnd"/>
      <w:r>
        <w:rPr>
          <w:spacing w:val="-3"/>
          <w:lang w:val="en-GB"/>
        </w:rPr>
        <w:t xml:space="preserve"> degree to Masters-level, post-qualifying education and research activities.</w:t>
      </w:r>
    </w:p>
    <w:p w:rsidR="0023670D" w:rsidRDefault="0023670D" w:rsidP="0023670D">
      <w:pPr>
        <w:tabs>
          <w:tab w:val="left" w:pos="-720"/>
        </w:tabs>
        <w:suppressAutoHyphens/>
        <w:ind w:left="720" w:right="27"/>
        <w:jc w:val="both"/>
        <w:rPr>
          <w:color w:val="000000"/>
          <w:spacing w:val="-3"/>
          <w:sz w:val="16"/>
          <w:szCs w:val="16"/>
          <w:lang w:val="en-GB"/>
        </w:rPr>
      </w:pPr>
    </w:p>
    <w:p w:rsidR="0023670D" w:rsidRDefault="0023670D" w:rsidP="0023670D">
      <w:pPr>
        <w:tabs>
          <w:tab w:val="left" w:pos="-720"/>
        </w:tabs>
        <w:suppressAutoHyphens/>
        <w:ind w:left="720" w:right="27"/>
        <w:jc w:val="both"/>
        <w:rPr>
          <w:color w:val="000000"/>
          <w:spacing w:val="-3"/>
          <w:lang w:val="en-GB"/>
        </w:rPr>
      </w:pPr>
      <w:r>
        <w:rPr>
          <w:spacing w:val="-3"/>
          <w:lang w:val="en-GB"/>
        </w:rPr>
        <w:t>1986-2000</w:t>
      </w:r>
      <w:r>
        <w:rPr>
          <w:spacing w:val="-3"/>
          <w:lang w:val="en-GB"/>
        </w:rPr>
        <w:tab/>
      </w:r>
      <w:r w:rsidRPr="0070247B">
        <w:rPr>
          <w:b/>
          <w:bCs/>
          <w:spacing w:val="-3"/>
          <w:lang w:val="en-GB"/>
        </w:rPr>
        <w:t>Professor of Social Work</w:t>
      </w:r>
      <w:r>
        <w:rPr>
          <w:spacing w:val="-3"/>
          <w:lang w:val="en-GB"/>
        </w:rPr>
        <w:t xml:space="preserve">: </w:t>
      </w:r>
      <w:smartTag w:uri="urn:schemas-microsoft-com:office:smarttags" w:element="PlaceName">
        <w:r>
          <w:rPr>
            <w:spacing w:val="-3"/>
            <w:lang w:val="en-GB"/>
          </w:rPr>
          <w:t>Victoria</w:t>
        </w:r>
      </w:smartTag>
      <w:r>
        <w:rPr>
          <w:spacing w:val="-3"/>
          <w:lang w:val="en-GB"/>
        </w:rPr>
        <w:t xml:space="preserve"> </w:t>
      </w:r>
      <w:smartTag w:uri="urn:schemas-microsoft-com:office:smarttags" w:element="PlaceName">
        <w:r>
          <w:rPr>
            <w:spacing w:val="-3"/>
            <w:lang w:val="en-GB"/>
          </w:rPr>
          <w:t>University</w:t>
        </w:r>
      </w:smartTag>
      <w:r>
        <w:rPr>
          <w:spacing w:val="-3"/>
          <w:lang w:val="en-GB"/>
        </w:rPr>
        <w:t xml:space="preserve"> of </w:t>
      </w:r>
      <w:smartTag w:uri="urn:schemas-microsoft-com:office:smarttags" w:element="place">
        <w:smartTag w:uri="urn:schemas-microsoft-com:office:smarttags" w:element="City">
          <w:r>
            <w:rPr>
              <w:spacing w:val="-3"/>
              <w:lang w:val="en-GB"/>
            </w:rPr>
            <w:t>Wellington</w:t>
          </w:r>
        </w:smartTag>
      </w:smartTag>
      <w:r>
        <w:rPr>
          <w:color w:val="000000"/>
          <w:spacing w:val="-3"/>
          <w:lang w:val="en-GB"/>
        </w:rPr>
        <w:t xml:space="preserve"> (NZ)</w:t>
      </w:r>
    </w:p>
    <w:p w:rsidR="005E39D2" w:rsidRDefault="005E39D2">
      <w:pPr>
        <w:tabs>
          <w:tab w:val="left" w:pos="-720"/>
        </w:tabs>
        <w:suppressAutoHyphens/>
        <w:ind w:left="2160" w:right="27" w:hanging="1440"/>
        <w:jc w:val="both"/>
        <w:rPr>
          <w:spacing w:val="-3"/>
          <w:sz w:val="16"/>
          <w:szCs w:val="20"/>
          <w:lang w:val="en-GB"/>
        </w:rPr>
      </w:pPr>
    </w:p>
    <w:p w:rsidR="005E39D2" w:rsidRDefault="005E39D2">
      <w:pPr>
        <w:numPr>
          <w:ilvl w:val="1"/>
          <w:numId w:val="9"/>
        </w:numPr>
        <w:tabs>
          <w:tab w:val="clear" w:pos="1069"/>
          <w:tab w:val="left" w:pos="-720"/>
          <w:tab w:val="num" w:pos="2160"/>
        </w:tabs>
        <w:suppressAutoHyphens/>
        <w:ind w:left="2160" w:right="27" w:hanging="1451"/>
        <w:jc w:val="both"/>
        <w:rPr>
          <w:spacing w:val="-3"/>
          <w:lang w:val="en-GB"/>
        </w:rPr>
      </w:pPr>
      <w:r w:rsidRPr="0070247B">
        <w:rPr>
          <w:b/>
          <w:bCs/>
          <w:spacing w:val="-3"/>
          <w:lang w:val="en-GB"/>
        </w:rPr>
        <w:t>Director of Social Work Education</w:t>
      </w:r>
      <w:r>
        <w:rPr>
          <w:b/>
          <w:bCs/>
          <w:spacing w:val="-3"/>
          <w:lang w:val="en-GB"/>
        </w:rPr>
        <w:t>:</w:t>
      </w:r>
      <w:r>
        <w:rPr>
          <w:spacing w:val="-3"/>
          <w:lang w:val="en-GB"/>
        </w:rPr>
        <w:t xml:space="preserve"> Department of Sociology, </w:t>
      </w:r>
      <w:smartTag w:uri="urn:schemas-microsoft-com:office:smarttags" w:element="PlaceType">
        <w:r>
          <w:rPr>
            <w:spacing w:val="-3"/>
            <w:lang w:val="en-GB"/>
          </w:rPr>
          <w:t>University</w:t>
        </w:r>
      </w:smartTag>
      <w:r>
        <w:rPr>
          <w:spacing w:val="-3"/>
          <w:lang w:val="en-GB"/>
        </w:rPr>
        <w:t xml:space="preserve"> of </w:t>
      </w:r>
      <w:smartTag w:uri="urn:schemas-microsoft-com:office:smarttags" w:element="PlaceName">
        <w:r>
          <w:rPr>
            <w:spacing w:val="-3"/>
            <w:lang w:val="en-GB"/>
          </w:rPr>
          <w:t>Stirling</w:t>
        </w:r>
      </w:smartTag>
      <w:r>
        <w:rPr>
          <w:spacing w:val="-3"/>
          <w:lang w:val="en-GB"/>
        </w:rPr>
        <w:t>, active in community education initiatives (</w:t>
      </w:r>
      <w:smartTag w:uri="urn:schemas-microsoft-com:office:smarttags" w:element="country-region">
        <w:smartTag w:uri="urn:schemas-microsoft-com:office:smarttags" w:element="place">
          <w:r>
            <w:rPr>
              <w:spacing w:val="-3"/>
              <w:lang w:val="en-GB"/>
            </w:rPr>
            <w:t>UK</w:t>
          </w:r>
        </w:smartTag>
      </w:smartTag>
      <w:r>
        <w:rPr>
          <w:spacing w:val="-3"/>
          <w:lang w:val="en-GB"/>
        </w:rPr>
        <w:t>)</w:t>
      </w:r>
    </w:p>
    <w:p w:rsidR="005E39D2" w:rsidRDefault="005E39D2">
      <w:pPr>
        <w:tabs>
          <w:tab w:val="left" w:pos="-720"/>
        </w:tabs>
        <w:suppressAutoHyphens/>
        <w:ind w:left="709" w:right="27"/>
        <w:jc w:val="both"/>
        <w:rPr>
          <w:spacing w:val="-3"/>
          <w:sz w:val="16"/>
          <w:szCs w:val="20"/>
          <w:lang w:val="en-GB"/>
        </w:rPr>
      </w:pPr>
    </w:p>
    <w:p w:rsidR="005E39D2" w:rsidRDefault="005E39D2">
      <w:pPr>
        <w:numPr>
          <w:ilvl w:val="1"/>
          <w:numId w:val="7"/>
        </w:numPr>
        <w:tabs>
          <w:tab w:val="left" w:pos="-720"/>
        </w:tabs>
        <w:suppressAutoHyphens/>
        <w:ind w:right="27"/>
        <w:jc w:val="both"/>
        <w:rPr>
          <w:spacing w:val="-3"/>
          <w:lang w:val="en-GB"/>
        </w:rPr>
      </w:pPr>
      <w:r w:rsidRPr="0070247B">
        <w:rPr>
          <w:b/>
          <w:bCs/>
          <w:spacing w:val="-3"/>
          <w:lang w:val="en-GB"/>
        </w:rPr>
        <w:t>Lecturer in Social Work</w:t>
      </w:r>
      <w:r>
        <w:rPr>
          <w:b/>
          <w:bCs/>
          <w:spacing w:val="-3"/>
          <w:lang w:val="en-GB"/>
        </w:rPr>
        <w:t>:</w:t>
      </w:r>
      <w:r>
        <w:rPr>
          <w:spacing w:val="-3"/>
          <w:lang w:val="en-GB"/>
        </w:rPr>
        <w:t xml:space="preserve"> Dept of Sociology, </w:t>
      </w:r>
      <w:smartTag w:uri="urn:schemas-microsoft-com:office:smarttags" w:element="PlaceName">
        <w:r>
          <w:rPr>
            <w:spacing w:val="-3"/>
            <w:lang w:val="en-GB"/>
          </w:rPr>
          <w:t>Stirling</w:t>
        </w:r>
      </w:smartTag>
      <w:r>
        <w:rPr>
          <w:spacing w:val="-3"/>
          <w:lang w:val="en-GB"/>
        </w:rPr>
        <w:t xml:space="preserve"> </w:t>
      </w:r>
      <w:smartTag w:uri="urn:schemas-microsoft-com:office:smarttags" w:element="PlaceType">
        <w:r>
          <w:rPr>
            <w:spacing w:val="-3"/>
            <w:lang w:val="en-GB"/>
          </w:rPr>
          <w:t>University</w:t>
        </w:r>
      </w:smartTag>
      <w:r>
        <w:rPr>
          <w:spacing w:val="-3"/>
          <w:lang w:val="en-GB"/>
        </w:rPr>
        <w:t xml:space="preserve"> (</w:t>
      </w:r>
      <w:smartTag w:uri="urn:schemas-microsoft-com:office:smarttags" w:element="country-region">
        <w:smartTag w:uri="urn:schemas-microsoft-com:office:smarttags" w:element="place">
          <w:r>
            <w:rPr>
              <w:spacing w:val="-3"/>
              <w:lang w:val="en-GB"/>
            </w:rPr>
            <w:t>UK</w:t>
          </w:r>
        </w:smartTag>
      </w:smartTag>
      <w:r>
        <w:rPr>
          <w:spacing w:val="-3"/>
          <w:lang w:val="en-GB"/>
        </w:rPr>
        <w:t>).</w:t>
      </w:r>
    </w:p>
    <w:p w:rsidR="005E39D2" w:rsidRDefault="005E39D2">
      <w:pPr>
        <w:tabs>
          <w:tab w:val="left" w:pos="-720"/>
        </w:tabs>
        <w:suppressAutoHyphens/>
        <w:ind w:left="709" w:right="1455"/>
        <w:jc w:val="both"/>
        <w:rPr>
          <w:spacing w:val="-3"/>
          <w:sz w:val="16"/>
          <w:szCs w:val="20"/>
          <w:lang w:val="en-GB"/>
        </w:rPr>
      </w:pPr>
    </w:p>
    <w:p w:rsidR="005E39D2" w:rsidRDefault="005E39D2">
      <w:pPr>
        <w:numPr>
          <w:ilvl w:val="0"/>
          <w:numId w:val="5"/>
        </w:numPr>
        <w:tabs>
          <w:tab w:val="clear" w:pos="2161"/>
          <w:tab w:val="left" w:pos="-720"/>
          <w:tab w:val="left" w:pos="1134"/>
          <w:tab w:val="num" w:pos="2160"/>
        </w:tabs>
        <w:suppressAutoHyphens/>
        <w:ind w:left="2160" w:right="27" w:hanging="1440"/>
        <w:jc w:val="both"/>
        <w:rPr>
          <w:spacing w:val="-3"/>
          <w:lang w:val="en-GB"/>
        </w:rPr>
      </w:pPr>
      <w:r w:rsidRPr="0070247B">
        <w:rPr>
          <w:b/>
          <w:bCs/>
          <w:spacing w:val="-3"/>
          <w:lang w:val="en-GB"/>
        </w:rPr>
        <w:t>Locum Program Director</w:t>
      </w:r>
      <w:r>
        <w:rPr>
          <w:b/>
          <w:bCs/>
          <w:spacing w:val="-3"/>
          <w:lang w:val="en-GB"/>
        </w:rPr>
        <w:t xml:space="preserve">: </w:t>
      </w:r>
      <w:smartTag w:uri="urn:schemas-microsoft-com:office:smarttags" w:element="PlaceName">
        <w:r>
          <w:rPr>
            <w:spacing w:val="-3"/>
            <w:lang w:val="en-GB"/>
          </w:rPr>
          <w:t>Community</w:t>
        </w:r>
      </w:smartTag>
      <w:r>
        <w:rPr>
          <w:spacing w:val="-3"/>
          <w:lang w:val="en-GB"/>
        </w:rPr>
        <w:t xml:space="preserve"> </w:t>
      </w:r>
      <w:smartTag w:uri="urn:schemas-microsoft-com:office:smarttags" w:element="PlaceName">
        <w:r>
          <w:rPr>
            <w:spacing w:val="-3"/>
            <w:lang w:val="en-GB"/>
          </w:rPr>
          <w:t>Alcohol</w:t>
        </w:r>
      </w:smartTag>
      <w:r>
        <w:rPr>
          <w:spacing w:val="-3"/>
          <w:lang w:val="en-GB"/>
        </w:rPr>
        <w:t xml:space="preserve"> </w:t>
      </w:r>
      <w:proofErr w:type="spellStart"/>
      <w:smartTag w:uri="urn:schemas-microsoft-com:office:smarttags" w:element="PlaceType">
        <w:r>
          <w:rPr>
            <w:spacing w:val="-3"/>
            <w:lang w:val="en-GB"/>
          </w:rPr>
          <w:t>Center</w:t>
        </w:r>
      </w:smartTag>
      <w:proofErr w:type="spellEnd"/>
      <w:r>
        <w:rPr>
          <w:spacing w:val="-3"/>
          <w:lang w:val="en-GB"/>
        </w:rPr>
        <w:t xml:space="preserve">, Lower Columbia Council on Alcoholism, </w:t>
      </w:r>
      <w:smartTag w:uri="urn:schemas-microsoft-com:office:smarttags" w:element="City">
        <w:r>
          <w:rPr>
            <w:spacing w:val="-3"/>
            <w:lang w:val="en-GB"/>
          </w:rPr>
          <w:t>Longview</w:t>
        </w:r>
      </w:smartTag>
      <w:r>
        <w:rPr>
          <w:spacing w:val="-3"/>
          <w:lang w:val="en-GB"/>
        </w:rPr>
        <w:t xml:space="preserve">, </w:t>
      </w:r>
      <w:smartTag w:uri="urn:schemas-microsoft-com:office:smarttags" w:element="State">
        <w:r>
          <w:rPr>
            <w:spacing w:val="-3"/>
            <w:lang w:val="en-GB"/>
          </w:rPr>
          <w:t>Washington</w:t>
        </w:r>
      </w:smartTag>
      <w:r>
        <w:rPr>
          <w:spacing w:val="-3"/>
          <w:lang w:val="en-GB"/>
        </w:rPr>
        <w:t xml:space="preserve"> (</w:t>
      </w:r>
      <w:smartTag w:uri="urn:schemas-microsoft-com:office:smarttags" w:element="country-region">
        <w:smartTag w:uri="urn:schemas-microsoft-com:office:smarttags" w:element="place">
          <w:r>
            <w:rPr>
              <w:spacing w:val="-3"/>
              <w:lang w:val="en-GB"/>
            </w:rPr>
            <w:t>USA</w:t>
          </w:r>
        </w:smartTag>
      </w:smartTag>
      <w:r>
        <w:rPr>
          <w:spacing w:val="-3"/>
          <w:lang w:val="en-GB"/>
        </w:rPr>
        <w:t>).</w:t>
      </w:r>
    </w:p>
    <w:p w:rsidR="005E39D2" w:rsidRDefault="005E39D2">
      <w:pPr>
        <w:tabs>
          <w:tab w:val="left" w:pos="-720"/>
          <w:tab w:val="left" w:pos="1134"/>
          <w:tab w:val="left" w:pos="1276"/>
        </w:tabs>
        <w:suppressAutoHyphens/>
        <w:ind w:right="2161" w:firstLine="720"/>
        <w:jc w:val="both"/>
        <w:rPr>
          <w:spacing w:val="-3"/>
          <w:sz w:val="16"/>
          <w:szCs w:val="20"/>
          <w:lang w:val="en-GB"/>
        </w:rPr>
      </w:pPr>
    </w:p>
    <w:p w:rsidR="005E39D2" w:rsidRDefault="005E39D2">
      <w:pPr>
        <w:tabs>
          <w:tab w:val="left" w:pos="-720"/>
        </w:tabs>
        <w:suppressAutoHyphens/>
        <w:ind w:left="2160" w:right="27" w:hanging="1451"/>
        <w:jc w:val="both"/>
        <w:rPr>
          <w:spacing w:val="-3"/>
          <w:lang w:val="en-GB"/>
        </w:rPr>
      </w:pPr>
      <w:r>
        <w:rPr>
          <w:spacing w:val="-3"/>
          <w:lang w:val="en-GB"/>
        </w:rPr>
        <w:t>1973-1975</w:t>
      </w:r>
      <w:r>
        <w:rPr>
          <w:spacing w:val="-3"/>
          <w:lang w:val="en-GB"/>
        </w:rPr>
        <w:tab/>
      </w:r>
      <w:r w:rsidRPr="0070247B">
        <w:rPr>
          <w:b/>
          <w:bCs/>
          <w:spacing w:val="-3"/>
          <w:lang w:val="en-GB"/>
        </w:rPr>
        <w:t>Psychiatric Social Worker</w:t>
      </w:r>
      <w:r>
        <w:rPr>
          <w:b/>
          <w:bCs/>
          <w:spacing w:val="-3"/>
          <w:lang w:val="en-GB"/>
        </w:rPr>
        <w:t>:</w:t>
      </w:r>
      <w:r>
        <w:rPr>
          <w:spacing w:val="-3"/>
          <w:lang w:val="en-GB"/>
        </w:rPr>
        <w:t xml:space="preserve"> Washington State Department of Social and Health Services, Division of Juvenile Rehabilitation, Maple Lane School for Girls, Centralia, Washington (USA).</w:t>
      </w:r>
    </w:p>
    <w:p w:rsidR="005E39D2" w:rsidRDefault="005E39D2">
      <w:pPr>
        <w:tabs>
          <w:tab w:val="left" w:pos="-720"/>
        </w:tabs>
        <w:suppressAutoHyphens/>
        <w:ind w:left="2160" w:right="27" w:hanging="1451"/>
        <w:jc w:val="both"/>
        <w:rPr>
          <w:spacing w:val="-3"/>
          <w:sz w:val="16"/>
          <w:szCs w:val="20"/>
          <w:lang w:val="en-GB"/>
        </w:rPr>
      </w:pPr>
    </w:p>
    <w:p w:rsidR="005E39D2" w:rsidRDefault="005E39D2">
      <w:pPr>
        <w:tabs>
          <w:tab w:val="left" w:pos="-720"/>
        </w:tabs>
        <w:suppressAutoHyphens/>
        <w:ind w:left="2160" w:right="27" w:hanging="1451"/>
        <w:jc w:val="both"/>
        <w:rPr>
          <w:spacing w:val="-3"/>
          <w:lang w:val="en-GB"/>
        </w:rPr>
      </w:pPr>
      <w:r>
        <w:rPr>
          <w:spacing w:val="-3"/>
          <w:lang w:val="en-GB"/>
        </w:rPr>
        <w:t>1971-1973</w:t>
      </w:r>
      <w:r>
        <w:rPr>
          <w:spacing w:val="-3"/>
          <w:lang w:val="en-GB"/>
        </w:rPr>
        <w:tab/>
      </w:r>
      <w:r w:rsidRPr="0070247B">
        <w:rPr>
          <w:b/>
          <w:bCs/>
          <w:spacing w:val="-3"/>
          <w:lang w:val="en-GB"/>
        </w:rPr>
        <w:t xml:space="preserve">Deputy </w:t>
      </w:r>
      <w:proofErr w:type="gramStart"/>
      <w:r w:rsidRPr="0070247B">
        <w:rPr>
          <w:b/>
          <w:bCs/>
          <w:spacing w:val="-3"/>
          <w:lang w:val="en-GB"/>
        </w:rPr>
        <w:t>Superintendent</w:t>
      </w:r>
      <w:proofErr w:type="gramEnd"/>
      <w:r>
        <w:rPr>
          <w:b/>
          <w:bCs/>
          <w:spacing w:val="-3"/>
          <w:lang w:val="en-GB"/>
        </w:rPr>
        <w:t>:</w:t>
      </w:r>
      <w:r>
        <w:rPr>
          <w:spacing w:val="-3"/>
          <w:lang w:val="en-GB"/>
        </w:rPr>
        <w:t xml:space="preserve"> Dr. </w:t>
      </w:r>
      <w:proofErr w:type="spellStart"/>
      <w:r>
        <w:rPr>
          <w:spacing w:val="-3"/>
          <w:lang w:val="en-GB"/>
        </w:rPr>
        <w:t>Barnardo's</w:t>
      </w:r>
      <w:proofErr w:type="spellEnd"/>
      <w:r>
        <w:rPr>
          <w:spacing w:val="-3"/>
          <w:lang w:val="en-GB"/>
        </w:rPr>
        <w:t xml:space="preserve"> (</w:t>
      </w:r>
      <w:smartTag w:uri="urn:schemas-microsoft-com:office:smarttags" w:element="place">
        <w:smartTag w:uri="urn:schemas-microsoft-com:office:smarttags" w:element="country-region">
          <w:r>
            <w:rPr>
              <w:spacing w:val="-3"/>
              <w:lang w:val="en-GB"/>
            </w:rPr>
            <w:t>Scotland</w:t>
          </w:r>
        </w:smartTag>
      </w:smartTag>
      <w:r>
        <w:rPr>
          <w:spacing w:val="-3"/>
          <w:lang w:val="en-GB"/>
        </w:rPr>
        <w:t xml:space="preserve">), </w:t>
      </w:r>
      <w:proofErr w:type="spellStart"/>
      <w:r>
        <w:rPr>
          <w:spacing w:val="-3"/>
          <w:lang w:val="en-GB"/>
        </w:rPr>
        <w:t>Blackford</w:t>
      </w:r>
      <w:proofErr w:type="spellEnd"/>
      <w:r>
        <w:rPr>
          <w:spacing w:val="-3"/>
          <w:lang w:val="en-GB"/>
        </w:rPr>
        <w:t xml:space="preserve"> Brae Unit for Maladjusted Adolescents, </w:t>
      </w:r>
      <w:smartTag w:uri="urn:schemas-microsoft-com:office:smarttags" w:element="address">
        <w:smartTag w:uri="urn:schemas-microsoft-com:office:smarttags" w:element="Street">
          <w:r>
            <w:rPr>
              <w:spacing w:val="-3"/>
              <w:lang w:val="en-GB"/>
            </w:rPr>
            <w:t>31 South Oswald Road</w:t>
          </w:r>
        </w:smartTag>
        <w:r>
          <w:rPr>
            <w:spacing w:val="-3"/>
            <w:lang w:val="en-GB"/>
          </w:rPr>
          <w:t xml:space="preserve">, </w:t>
        </w:r>
        <w:smartTag w:uri="urn:schemas-microsoft-com:office:smarttags" w:element="City">
          <w:r>
            <w:rPr>
              <w:spacing w:val="-3"/>
              <w:lang w:val="en-GB"/>
            </w:rPr>
            <w:t>Edinburgh</w:t>
          </w:r>
        </w:smartTag>
      </w:smartTag>
      <w:r>
        <w:rPr>
          <w:spacing w:val="-3"/>
          <w:lang w:val="en-GB"/>
        </w:rPr>
        <w:t>.</w:t>
      </w:r>
    </w:p>
    <w:p w:rsidR="005E39D2" w:rsidRDefault="005E39D2">
      <w:pPr>
        <w:tabs>
          <w:tab w:val="left" w:pos="-720"/>
        </w:tabs>
        <w:suppressAutoHyphens/>
        <w:ind w:left="2160" w:right="27" w:hanging="1451"/>
        <w:jc w:val="both"/>
        <w:rPr>
          <w:spacing w:val="-3"/>
          <w:sz w:val="16"/>
          <w:szCs w:val="20"/>
          <w:lang w:val="en-GB"/>
        </w:rPr>
      </w:pPr>
    </w:p>
    <w:p w:rsidR="005E39D2" w:rsidRDefault="005E39D2">
      <w:pPr>
        <w:tabs>
          <w:tab w:val="left" w:pos="-720"/>
        </w:tabs>
        <w:suppressAutoHyphens/>
        <w:ind w:left="2160" w:right="27" w:hanging="1451"/>
        <w:jc w:val="both"/>
        <w:rPr>
          <w:spacing w:val="-3"/>
          <w:lang w:val="en-GB"/>
        </w:rPr>
      </w:pPr>
      <w:r>
        <w:rPr>
          <w:spacing w:val="-3"/>
          <w:lang w:val="en-GB"/>
        </w:rPr>
        <w:t>1970-1971</w:t>
      </w:r>
      <w:r>
        <w:rPr>
          <w:spacing w:val="-3"/>
          <w:lang w:val="en-GB"/>
        </w:rPr>
        <w:tab/>
      </w:r>
      <w:r w:rsidRPr="0070247B">
        <w:rPr>
          <w:b/>
          <w:bCs/>
          <w:spacing w:val="-3"/>
          <w:lang w:val="en-GB"/>
        </w:rPr>
        <w:t>Community Mental Health Specialist</w:t>
      </w:r>
      <w:r>
        <w:rPr>
          <w:b/>
          <w:bCs/>
          <w:spacing w:val="-3"/>
          <w:lang w:val="en-GB"/>
        </w:rPr>
        <w:t>:</w:t>
      </w:r>
      <w:r>
        <w:rPr>
          <w:spacing w:val="-3"/>
          <w:lang w:val="en-GB"/>
        </w:rPr>
        <w:t xml:space="preserve"> Accident and Emergency Services, University of Washington</w:t>
      </w:r>
      <w:r w:rsidR="00E67B68">
        <w:rPr>
          <w:spacing w:val="-3"/>
          <w:lang w:val="en-GB"/>
        </w:rPr>
        <w:t>, Harbo</w:t>
      </w:r>
      <w:r>
        <w:rPr>
          <w:spacing w:val="-3"/>
          <w:lang w:val="en-GB"/>
        </w:rPr>
        <w:t xml:space="preserve">rview Medical </w:t>
      </w:r>
      <w:proofErr w:type="spellStart"/>
      <w:r>
        <w:rPr>
          <w:spacing w:val="-3"/>
          <w:lang w:val="en-GB"/>
        </w:rPr>
        <w:t>Center</w:t>
      </w:r>
      <w:proofErr w:type="spellEnd"/>
      <w:r>
        <w:rPr>
          <w:spacing w:val="-3"/>
          <w:lang w:val="en-GB"/>
        </w:rPr>
        <w:t>, Dep</w:t>
      </w:r>
      <w:r w:rsidR="00E67B68">
        <w:rPr>
          <w:spacing w:val="-3"/>
          <w:lang w:val="en-GB"/>
        </w:rPr>
        <w:t>artmen</w:t>
      </w:r>
      <w:r>
        <w:rPr>
          <w:spacing w:val="-3"/>
          <w:lang w:val="en-GB"/>
        </w:rPr>
        <w:t>t of Psychiatry, Seattle, Washington (USA).</w:t>
      </w:r>
    </w:p>
    <w:p w:rsidR="005E39D2" w:rsidRDefault="005E39D2">
      <w:pPr>
        <w:tabs>
          <w:tab w:val="left" w:pos="-720"/>
        </w:tabs>
        <w:suppressAutoHyphens/>
        <w:ind w:left="2160" w:right="27" w:hanging="1451"/>
        <w:jc w:val="both"/>
        <w:rPr>
          <w:spacing w:val="-3"/>
          <w:sz w:val="16"/>
          <w:szCs w:val="20"/>
          <w:lang w:val="en-GB"/>
        </w:rPr>
      </w:pPr>
    </w:p>
    <w:p w:rsidR="005E39D2" w:rsidRDefault="005E39D2">
      <w:pPr>
        <w:tabs>
          <w:tab w:val="left" w:pos="-720"/>
        </w:tabs>
        <w:suppressAutoHyphens/>
        <w:ind w:left="2160" w:right="27" w:hanging="1451"/>
        <w:jc w:val="both"/>
        <w:rPr>
          <w:spacing w:val="-3"/>
          <w:lang w:val="en-GB"/>
        </w:rPr>
      </w:pPr>
      <w:r>
        <w:rPr>
          <w:spacing w:val="-3"/>
          <w:lang w:val="en-GB"/>
        </w:rPr>
        <w:t>1969-1971</w:t>
      </w:r>
      <w:r>
        <w:rPr>
          <w:spacing w:val="-3"/>
          <w:lang w:val="en-GB"/>
        </w:rPr>
        <w:tab/>
      </w:r>
      <w:r w:rsidRPr="0070247B">
        <w:rPr>
          <w:b/>
          <w:bCs/>
          <w:spacing w:val="-3"/>
          <w:lang w:val="en-GB"/>
        </w:rPr>
        <w:t xml:space="preserve">Classification </w:t>
      </w:r>
      <w:proofErr w:type="gramStart"/>
      <w:r w:rsidRPr="0070247B">
        <w:rPr>
          <w:b/>
          <w:bCs/>
          <w:spacing w:val="-3"/>
          <w:lang w:val="en-GB"/>
        </w:rPr>
        <w:t>Counsellor</w:t>
      </w:r>
      <w:proofErr w:type="gramEnd"/>
      <w:r>
        <w:rPr>
          <w:b/>
          <w:bCs/>
          <w:spacing w:val="-3"/>
          <w:lang w:val="en-GB"/>
        </w:rPr>
        <w:t>:</w:t>
      </w:r>
      <w:r w:rsidR="008F6D1A" w:rsidRPr="008F6D1A">
        <w:rPr>
          <w:spacing w:val="-3"/>
          <w:lang w:val="en-GB"/>
        </w:rPr>
        <w:t xml:space="preserve"> </w:t>
      </w:r>
      <w:r w:rsidR="008F6D1A">
        <w:rPr>
          <w:spacing w:val="-3"/>
          <w:lang w:val="en-GB"/>
        </w:rPr>
        <w:t xml:space="preserve">(part-time) </w:t>
      </w:r>
      <w:r>
        <w:rPr>
          <w:spacing w:val="-3"/>
          <w:lang w:val="en-GB"/>
        </w:rPr>
        <w:t xml:space="preserve">Washington State Dept of Social </w:t>
      </w:r>
      <w:r w:rsidR="00C80020">
        <w:rPr>
          <w:spacing w:val="-3"/>
          <w:lang w:val="en-GB"/>
        </w:rPr>
        <w:t>&amp;</w:t>
      </w:r>
      <w:r>
        <w:rPr>
          <w:spacing w:val="-3"/>
          <w:lang w:val="en-GB"/>
        </w:rPr>
        <w:t xml:space="preserve"> Health Services, </w:t>
      </w:r>
      <w:proofErr w:type="spellStart"/>
      <w:smartTag w:uri="urn:schemas-microsoft-com:office:smarttags" w:element="PlaceName">
        <w:r>
          <w:rPr>
            <w:spacing w:val="-3"/>
            <w:lang w:val="en-GB"/>
          </w:rPr>
          <w:t>Cascadia</w:t>
        </w:r>
      </w:smartTag>
      <w:proofErr w:type="spellEnd"/>
      <w:r>
        <w:rPr>
          <w:spacing w:val="-3"/>
          <w:lang w:val="en-GB"/>
        </w:rPr>
        <w:t xml:space="preserve"> </w:t>
      </w:r>
      <w:smartTag w:uri="urn:schemas-microsoft-com:office:smarttags" w:element="PlaceName">
        <w:r>
          <w:rPr>
            <w:spacing w:val="-3"/>
            <w:lang w:val="en-GB"/>
          </w:rPr>
          <w:t>Reception-Diagnostic</w:t>
        </w:r>
      </w:smartTag>
      <w:r>
        <w:rPr>
          <w:spacing w:val="-3"/>
          <w:lang w:val="en-GB"/>
        </w:rPr>
        <w:t xml:space="preserve"> </w:t>
      </w:r>
      <w:proofErr w:type="spellStart"/>
      <w:smartTag w:uri="urn:schemas-microsoft-com:office:smarttags" w:element="PlaceType">
        <w:r>
          <w:rPr>
            <w:spacing w:val="-3"/>
            <w:lang w:val="en-GB"/>
          </w:rPr>
          <w:t>Center</w:t>
        </w:r>
      </w:smartTag>
      <w:proofErr w:type="spellEnd"/>
      <w:r>
        <w:rPr>
          <w:spacing w:val="-3"/>
          <w:lang w:val="en-GB"/>
        </w:rPr>
        <w:t>, (</w:t>
      </w:r>
      <w:smartTag w:uri="urn:schemas-microsoft-com:office:smarttags" w:element="place">
        <w:smartTag w:uri="urn:schemas-microsoft-com:office:smarttags" w:element="country-region">
          <w:r>
            <w:rPr>
              <w:spacing w:val="-3"/>
              <w:lang w:val="en-GB"/>
            </w:rPr>
            <w:t>USA</w:t>
          </w:r>
        </w:smartTag>
      </w:smartTag>
      <w:r>
        <w:rPr>
          <w:spacing w:val="-3"/>
          <w:lang w:val="en-GB"/>
        </w:rPr>
        <w:t>).</w:t>
      </w:r>
    </w:p>
    <w:p w:rsidR="005E39D2" w:rsidRPr="0042008C" w:rsidRDefault="005E39D2">
      <w:pPr>
        <w:tabs>
          <w:tab w:val="left" w:pos="-720"/>
        </w:tabs>
        <w:suppressAutoHyphens/>
        <w:jc w:val="both"/>
        <w:rPr>
          <w:spacing w:val="-3"/>
          <w:sz w:val="16"/>
          <w:szCs w:val="16"/>
          <w:lang w:val="en-GB"/>
        </w:rPr>
      </w:pPr>
    </w:p>
    <w:p w:rsidR="005E39D2" w:rsidRDefault="005E39D2">
      <w:pPr>
        <w:pStyle w:val="Heading5"/>
        <w:rPr>
          <w:sz w:val="24"/>
          <w:szCs w:val="24"/>
        </w:rPr>
      </w:pPr>
      <w:r>
        <w:rPr>
          <w:sz w:val="24"/>
          <w:szCs w:val="24"/>
        </w:rPr>
        <w:t>APPOINTMENTS AND OTHER ACTIVITIES</w:t>
      </w:r>
    </w:p>
    <w:p w:rsidR="00577D3F" w:rsidRPr="00577D3F" w:rsidRDefault="00577D3F" w:rsidP="00577D3F">
      <w:pPr>
        <w:rPr>
          <w:sz w:val="16"/>
          <w:szCs w:val="16"/>
          <w:lang w:val="en-GB"/>
        </w:rPr>
      </w:pPr>
    </w:p>
    <w:p w:rsidR="00577D3F" w:rsidRDefault="00577D3F" w:rsidP="00577D3F">
      <w:pPr>
        <w:numPr>
          <w:ilvl w:val="1"/>
          <w:numId w:val="26"/>
        </w:numPr>
        <w:tabs>
          <w:tab w:val="left" w:pos="-720"/>
          <w:tab w:val="left" w:pos="720"/>
          <w:tab w:val="num" w:pos="2160"/>
        </w:tabs>
        <w:suppressAutoHyphens/>
        <w:ind w:left="2160" w:hanging="1440"/>
        <w:jc w:val="both"/>
        <w:rPr>
          <w:spacing w:val="-3"/>
          <w:lang w:val="en-GB"/>
        </w:rPr>
      </w:pPr>
      <w:r w:rsidRPr="0070247B">
        <w:rPr>
          <w:b/>
          <w:spacing w:val="-3"/>
          <w:lang w:val="en-GB"/>
        </w:rPr>
        <w:t>Chairperson</w:t>
      </w:r>
      <w:r w:rsidRPr="00E67B68">
        <w:rPr>
          <w:b/>
          <w:spacing w:val="-3"/>
          <w:lang w:val="en-GB"/>
        </w:rPr>
        <w:t>:</w:t>
      </w:r>
      <w:r>
        <w:rPr>
          <w:spacing w:val="-3"/>
          <w:lang w:val="en-GB"/>
        </w:rPr>
        <w:t xml:space="preserve"> Board of Governors for The International Child and Youth Care Network at </w:t>
      </w:r>
      <w:hyperlink r:id="rId11" w:history="1">
        <w:r w:rsidRPr="00EB7697">
          <w:rPr>
            <w:rStyle w:val="Hyperlink"/>
            <w:spacing w:val="-3"/>
            <w:lang w:val="en-GB"/>
          </w:rPr>
          <w:t>www.cyc-net.org</w:t>
        </w:r>
      </w:hyperlink>
      <w:r>
        <w:rPr>
          <w:spacing w:val="-3"/>
          <w:lang w:val="en-GB"/>
        </w:rPr>
        <w:t>.</w:t>
      </w:r>
    </w:p>
    <w:p w:rsidR="0042008C" w:rsidRPr="00C80020" w:rsidRDefault="0042008C" w:rsidP="0042008C">
      <w:pPr>
        <w:pStyle w:val="BlockText"/>
        <w:ind w:left="1440" w:hanging="1440"/>
        <w:rPr>
          <w:bCs/>
          <w:sz w:val="16"/>
          <w:szCs w:val="16"/>
        </w:rPr>
      </w:pPr>
    </w:p>
    <w:p w:rsidR="0042008C" w:rsidRDefault="0042008C" w:rsidP="002A5E5B">
      <w:pPr>
        <w:numPr>
          <w:ilvl w:val="1"/>
          <w:numId w:val="24"/>
        </w:numPr>
        <w:tabs>
          <w:tab w:val="clear" w:pos="2062"/>
          <w:tab w:val="left" w:pos="-720"/>
          <w:tab w:val="left" w:pos="720"/>
          <w:tab w:val="num" w:pos="2127"/>
          <w:tab w:val="num" w:pos="2160"/>
        </w:tabs>
        <w:suppressAutoHyphens/>
        <w:ind w:left="2160" w:hanging="1440"/>
        <w:jc w:val="both"/>
        <w:rPr>
          <w:spacing w:val="-3"/>
          <w:lang w:val="en-GB"/>
        </w:rPr>
      </w:pPr>
      <w:r w:rsidRPr="0070247B">
        <w:rPr>
          <w:b/>
          <w:spacing w:val="-3"/>
          <w:lang w:val="en-GB"/>
        </w:rPr>
        <w:t>Honorary Research Fellow</w:t>
      </w:r>
      <w:r>
        <w:rPr>
          <w:spacing w:val="-3"/>
          <w:lang w:val="en-GB"/>
        </w:rPr>
        <w:t xml:space="preserve">: </w:t>
      </w:r>
      <w:smartTag w:uri="urn:schemas-microsoft-com:office:smarttags" w:element="PlaceType">
        <w:r>
          <w:rPr>
            <w:spacing w:val="-3"/>
            <w:lang w:val="en-GB"/>
          </w:rPr>
          <w:t>College</w:t>
        </w:r>
      </w:smartTag>
      <w:r>
        <w:rPr>
          <w:spacing w:val="-3"/>
          <w:lang w:val="en-GB"/>
        </w:rPr>
        <w:t xml:space="preserve"> of </w:t>
      </w:r>
      <w:smartTag w:uri="urn:schemas-microsoft-com:office:smarttags" w:element="PlaceName">
        <w:r>
          <w:rPr>
            <w:spacing w:val="-3"/>
            <w:lang w:val="en-GB"/>
          </w:rPr>
          <w:t>Humanities</w:t>
        </w:r>
      </w:smartTag>
      <w:r>
        <w:rPr>
          <w:spacing w:val="-3"/>
          <w:lang w:val="en-GB"/>
        </w:rPr>
        <w:t xml:space="preserve"> and Social Science, </w:t>
      </w:r>
      <w:smartTag w:uri="urn:schemas-microsoft-com:office:smarttags" w:element="place">
        <w:smartTag w:uri="urn:schemas-microsoft-com:office:smarttags" w:element="PlaceName">
          <w:r>
            <w:rPr>
              <w:spacing w:val="-3"/>
              <w:lang w:val="en-GB"/>
            </w:rPr>
            <w:t>Edinburgh</w:t>
          </w:r>
        </w:smartTag>
        <w:r>
          <w:rPr>
            <w:spacing w:val="-3"/>
            <w:lang w:val="en-GB"/>
          </w:rPr>
          <w:t xml:space="preserve"> </w:t>
        </w:r>
        <w:smartTag w:uri="urn:schemas-microsoft-com:office:smarttags" w:element="PlaceType">
          <w:r>
            <w:rPr>
              <w:spacing w:val="-3"/>
              <w:lang w:val="en-GB"/>
            </w:rPr>
            <w:t>University</w:t>
          </w:r>
        </w:smartTag>
      </w:smartTag>
      <w:r>
        <w:rPr>
          <w:spacing w:val="-3"/>
          <w:lang w:val="en-GB"/>
        </w:rPr>
        <w:t xml:space="preserve">, </w:t>
      </w:r>
      <w:smartTag w:uri="urn:schemas-microsoft-com:office:smarttags" w:element="address">
        <w:smartTag w:uri="urn:schemas-microsoft-com:office:smarttags" w:element="Street">
          <w:r>
            <w:rPr>
              <w:spacing w:val="-3"/>
              <w:lang w:val="en-GB"/>
            </w:rPr>
            <w:t>55 George Square</w:t>
          </w:r>
        </w:smartTag>
        <w:r>
          <w:rPr>
            <w:spacing w:val="-3"/>
            <w:lang w:val="en-GB"/>
          </w:rPr>
          <w:t xml:space="preserve">, </w:t>
        </w:r>
        <w:smartTag w:uri="urn:schemas-microsoft-com:office:smarttags" w:element="City">
          <w:r>
            <w:rPr>
              <w:spacing w:val="-3"/>
              <w:lang w:val="en-GB"/>
            </w:rPr>
            <w:t>Edinburgh</w:t>
          </w:r>
        </w:smartTag>
        <w:r>
          <w:rPr>
            <w:spacing w:val="-3"/>
            <w:lang w:val="en-GB"/>
          </w:rPr>
          <w:t xml:space="preserve">, </w:t>
        </w:r>
        <w:smartTag w:uri="urn:schemas-microsoft-com:office:smarttags" w:element="PostalCode">
          <w:r>
            <w:rPr>
              <w:spacing w:val="-3"/>
              <w:lang w:val="en-GB"/>
            </w:rPr>
            <w:t>EH8 9JU</w:t>
          </w:r>
        </w:smartTag>
      </w:smartTag>
      <w:r>
        <w:rPr>
          <w:spacing w:val="-3"/>
          <w:lang w:val="en-GB"/>
        </w:rPr>
        <w:t>.</w:t>
      </w:r>
    </w:p>
    <w:p w:rsidR="0042008C" w:rsidRPr="0042008C" w:rsidRDefault="0042008C" w:rsidP="0042008C">
      <w:pPr>
        <w:tabs>
          <w:tab w:val="left" w:pos="-720"/>
          <w:tab w:val="left" w:pos="720"/>
        </w:tabs>
        <w:suppressAutoHyphens/>
        <w:ind w:left="720"/>
        <w:jc w:val="both"/>
        <w:rPr>
          <w:spacing w:val="-3"/>
          <w:sz w:val="16"/>
          <w:szCs w:val="16"/>
          <w:lang w:val="en-GB"/>
        </w:rPr>
      </w:pPr>
    </w:p>
    <w:p w:rsidR="0042008C" w:rsidRDefault="0042008C" w:rsidP="00577D3F">
      <w:pPr>
        <w:numPr>
          <w:ilvl w:val="1"/>
          <w:numId w:val="28"/>
        </w:numPr>
        <w:tabs>
          <w:tab w:val="left" w:pos="-720"/>
          <w:tab w:val="left" w:pos="720"/>
        </w:tabs>
        <w:suppressAutoHyphens/>
        <w:ind w:left="2160" w:hanging="1440"/>
        <w:jc w:val="both"/>
        <w:rPr>
          <w:spacing w:val="-3"/>
          <w:lang w:val="en-GB"/>
        </w:rPr>
      </w:pPr>
      <w:r w:rsidRPr="0070247B">
        <w:rPr>
          <w:b/>
          <w:spacing w:val="-3"/>
          <w:lang w:val="en-GB"/>
        </w:rPr>
        <w:t>C</w:t>
      </w:r>
      <w:r w:rsidR="00722270" w:rsidRPr="0070247B">
        <w:rPr>
          <w:b/>
          <w:spacing w:val="-3"/>
          <w:lang w:val="en-GB"/>
        </w:rPr>
        <w:t>hild Care C</w:t>
      </w:r>
      <w:r w:rsidRPr="0070247B">
        <w:rPr>
          <w:b/>
          <w:spacing w:val="-3"/>
          <w:lang w:val="en-GB"/>
        </w:rPr>
        <w:t>onsultant</w:t>
      </w:r>
      <w:r>
        <w:rPr>
          <w:spacing w:val="-3"/>
          <w:lang w:val="en-GB"/>
        </w:rPr>
        <w:t xml:space="preserve"> to Her Highness </w:t>
      </w:r>
      <w:proofErr w:type="spellStart"/>
      <w:r>
        <w:rPr>
          <w:spacing w:val="-3"/>
          <w:lang w:val="en-GB"/>
        </w:rPr>
        <w:t>Maitha</w:t>
      </w:r>
      <w:proofErr w:type="spellEnd"/>
      <w:r>
        <w:rPr>
          <w:spacing w:val="-3"/>
          <w:lang w:val="en-GB"/>
        </w:rPr>
        <w:t xml:space="preserve"> Bint Mohammed Bin Khalid Al </w:t>
      </w:r>
      <w:proofErr w:type="spellStart"/>
      <w:proofErr w:type="gramStart"/>
      <w:r>
        <w:rPr>
          <w:spacing w:val="-3"/>
          <w:lang w:val="en-GB"/>
        </w:rPr>
        <w:t>Nahyan</w:t>
      </w:r>
      <w:proofErr w:type="spellEnd"/>
      <w:r>
        <w:rPr>
          <w:spacing w:val="-3"/>
          <w:lang w:val="en-GB"/>
        </w:rPr>
        <w:t>,</w:t>
      </w:r>
      <w:proofErr w:type="gramEnd"/>
      <w:r>
        <w:rPr>
          <w:spacing w:val="-3"/>
          <w:lang w:val="en-GB"/>
        </w:rPr>
        <w:t xml:space="preserve"> United Arab Emirates.</w:t>
      </w:r>
    </w:p>
    <w:p w:rsidR="005E39D2" w:rsidRPr="0042008C" w:rsidRDefault="005E39D2">
      <w:pPr>
        <w:rPr>
          <w:sz w:val="16"/>
          <w:szCs w:val="16"/>
          <w:lang w:val="en-GB"/>
        </w:rPr>
      </w:pPr>
    </w:p>
    <w:p w:rsidR="00DA1426" w:rsidRDefault="00DA1426" w:rsidP="006873FF">
      <w:pPr>
        <w:pStyle w:val="BlockText"/>
        <w:numPr>
          <w:ilvl w:val="1"/>
          <w:numId w:val="22"/>
        </w:numPr>
        <w:tabs>
          <w:tab w:val="clear" w:pos="1620"/>
          <w:tab w:val="num" w:pos="2160"/>
        </w:tabs>
        <w:ind w:left="2160" w:hanging="1440"/>
        <w:rPr>
          <w:bCs/>
        </w:rPr>
      </w:pPr>
      <w:r w:rsidRPr="0070247B">
        <w:rPr>
          <w:b/>
          <w:bCs/>
        </w:rPr>
        <w:t>External Examiner</w:t>
      </w:r>
      <w:r>
        <w:rPr>
          <w:bCs/>
        </w:rPr>
        <w:t xml:space="preserve">: </w:t>
      </w:r>
      <w:smartTag w:uri="urn:schemas-microsoft-com:office:smarttags" w:element="PlaceName">
        <w:r>
          <w:rPr>
            <w:bCs/>
          </w:rPr>
          <w:t>Glasgow</w:t>
        </w:r>
      </w:smartTag>
      <w:r>
        <w:rPr>
          <w:bCs/>
        </w:rPr>
        <w:t xml:space="preserve"> </w:t>
      </w:r>
      <w:smartTag w:uri="urn:schemas-microsoft-com:office:smarttags" w:element="PlaceType">
        <w:r>
          <w:rPr>
            <w:bCs/>
          </w:rPr>
          <w:t>School</w:t>
        </w:r>
      </w:smartTag>
      <w:r>
        <w:rPr>
          <w:bCs/>
        </w:rPr>
        <w:t xml:space="preserve"> of Social Work, MSc in Residential Child Care, </w:t>
      </w:r>
      <w:smartTag w:uri="urn:schemas-microsoft-com:office:smarttags" w:element="place">
        <w:smartTag w:uri="urn:schemas-microsoft-com:office:smarttags" w:element="PlaceName">
          <w:r>
            <w:rPr>
              <w:bCs/>
            </w:rPr>
            <w:t>Strathclyde</w:t>
          </w:r>
        </w:smartTag>
        <w:r>
          <w:rPr>
            <w:bCs/>
          </w:rPr>
          <w:t xml:space="preserve"> </w:t>
        </w:r>
        <w:smartTag w:uri="urn:schemas-microsoft-com:office:smarttags" w:element="PlaceType">
          <w:r>
            <w:rPr>
              <w:bCs/>
            </w:rPr>
            <w:t>University</w:t>
          </w:r>
        </w:smartTag>
      </w:smartTag>
      <w:r>
        <w:rPr>
          <w:bCs/>
        </w:rPr>
        <w:t xml:space="preserve">, </w:t>
      </w:r>
      <w:proofErr w:type="spellStart"/>
      <w:r>
        <w:rPr>
          <w:bCs/>
        </w:rPr>
        <w:t>Jordanhill</w:t>
      </w:r>
      <w:proofErr w:type="spellEnd"/>
      <w:r>
        <w:rPr>
          <w:bCs/>
        </w:rPr>
        <w:t xml:space="preserve"> Campus.</w:t>
      </w:r>
    </w:p>
    <w:p w:rsidR="00884C04" w:rsidRPr="00884C04" w:rsidRDefault="00884C04" w:rsidP="00884C04">
      <w:pPr>
        <w:pStyle w:val="BlockText"/>
        <w:rPr>
          <w:bCs/>
          <w:sz w:val="16"/>
          <w:szCs w:val="16"/>
        </w:rPr>
      </w:pPr>
    </w:p>
    <w:p w:rsidR="005E39D2" w:rsidRDefault="005E39D2">
      <w:pPr>
        <w:numPr>
          <w:ilvl w:val="1"/>
          <w:numId w:val="16"/>
        </w:numPr>
        <w:tabs>
          <w:tab w:val="clear" w:pos="1080"/>
          <w:tab w:val="left" w:pos="-720"/>
          <w:tab w:val="num" w:pos="2160"/>
        </w:tabs>
        <w:suppressAutoHyphens/>
        <w:ind w:left="2160" w:right="27" w:hanging="1440"/>
        <w:jc w:val="both"/>
        <w:rPr>
          <w:spacing w:val="-3"/>
          <w:lang w:val="en-GB"/>
        </w:rPr>
      </w:pPr>
      <w:r w:rsidRPr="0070247B">
        <w:rPr>
          <w:b/>
          <w:spacing w:val="-3"/>
          <w:lang w:val="en-GB"/>
        </w:rPr>
        <w:t>Distance Education Professor &amp; Consultant</w:t>
      </w:r>
      <w:r>
        <w:rPr>
          <w:b/>
          <w:spacing w:val="-3"/>
          <w:u w:val="single"/>
          <w:lang w:val="en-GB"/>
        </w:rPr>
        <w:t>:</w:t>
      </w:r>
      <w:r>
        <w:rPr>
          <w:spacing w:val="-3"/>
          <w:lang w:val="en-GB"/>
        </w:rPr>
        <w:t xml:space="preserve">  </w:t>
      </w:r>
      <w:smartTag w:uri="urn:schemas-microsoft-com:office:smarttags" w:element="place">
        <w:smartTag w:uri="urn:schemas-microsoft-com:office:smarttags" w:element="PlaceType">
          <w:r>
            <w:rPr>
              <w:spacing w:val="-3"/>
              <w:lang w:val="en-GB"/>
            </w:rPr>
            <w:t>University</w:t>
          </w:r>
        </w:smartTag>
        <w:r>
          <w:rPr>
            <w:spacing w:val="-3"/>
            <w:lang w:val="en-GB"/>
          </w:rPr>
          <w:t xml:space="preserve"> of </w:t>
        </w:r>
        <w:smartTag w:uri="urn:schemas-microsoft-com:office:smarttags" w:element="PlaceName">
          <w:r>
            <w:rPr>
              <w:spacing w:val="-3"/>
              <w:lang w:val="en-GB"/>
            </w:rPr>
            <w:t>South Africa</w:t>
          </w:r>
        </w:smartTag>
      </w:smartTag>
      <w:r>
        <w:rPr>
          <w:spacing w:val="-3"/>
          <w:lang w:val="en-GB"/>
        </w:rPr>
        <w:t>, Masters in Child &amp; Youth Care – to establish and teach the Research Methods curriculum for this new professional program.</w:t>
      </w:r>
    </w:p>
    <w:p w:rsidR="005E39D2" w:rsidRPr="0070247B" w:rsidRDefault="005E39D2">
      <w:pPr>
        <w:tabs>
          <w:tab w:val="left" w:pos="-720"/>
        </w:tabs>
        <w:suppressAutoHyphens/>
        <w:ind w:left="2127" w:right="27" w:hanging="2127"/>
        <w:jc w:val="both"/>
        <w:rPr>
          <w:spacing w:val="-3"/>
          <w:sz w:val="8"/>
          <w:szCs w:val="8"/>
          <w:lang w:val="en-GB"/>
        </w:rPr>
      </w:pPr>
    </w:p>
    <w:p w:rsidR="005E39D2" w:rsidRDefault="005E39D2" w:rsidP="007F5746">
      <w:pPr>
        <w:tabs>
          <w:tab w:val="left" w:pos="-720"/>
        </w:tabs>
        <w:suppressAutoHyphens/>
        <w:ind w:left="2127" w:right="27" w:hanging="1407"/>
        <w:jc w:val="both"/>
        <w:rPr>
          <w:spacing w:val="-3"/>
          <w:lang w:val="en-GB"/>
        </w:rPr>
      </w:pPr>
      <w:r>
        <w:rPr>
          <w:spacing w:val="-3"/>
          <w:lang w:val="en-GB"/>
        </w:rPr>
        <w:lastRenderedPageBreak/>
        <w:t>2003-2004</w:t>
      </w:r>
      <w:r>
        <w:rPr>
          <w:spacing w:val="-3"/>
          <w:lang w:val="en-GB"/>
        </w:rPr>
        <w:tab/>
      </w:r>
      <w:r w:rsidR="007F5746">
        <w:rPr>
          <w:b/>
          <w:spacing w:val="-3"/>
          <w:lang w:val="en-GB"/>
        </w:rPr>
        <w:t xml:space="preserve">Social </w:t>
      </w:r>
      <w:r w:rsidRPr="0070247B">
        <w:rPr>
          <w:b/>
          <w:spacing w:val="-3"/>
          <w:lang w:val="en-GB"/>
        </w:rPr>
        <w:t xml:space="preserve">Services Development </w:t>
      </w:r>
      <w:proofErr w:type="gramStart"/>
      <w:r w:rsidRPr="0070247B">
        <w:rPr>
          <w:b/>
          <w:spacing w:val="-3"/>
          <w:lang w:val="en-GB"/>
        </w:rPr>
        <w:t>Consultant</w:t>
      </w:r>
      <w:proofErr w:type="gramEnd"/>
      <w:r>
        <w:rPr>
          <w:b/>
          <w:bCs/>
          <w:spacing w:val="-3"/>
          <w:lang w:val="en-GB"/>
        </w:rPr>
        <w:t>:</w:t>
      </w:r>
      <w:r>
        <w:rPr>
          <w:spacing w:val="-3"/>
          <w:lang w:val="en-GB"/>
        </w:rPr>
        <w:t xml:space="preserve">  Sarawak Ministry of Social Development &amp; Urbanisation, Malaysia –</w:t>
      </w:r>
      <w:r w:rsidR="00DA1426">
        <w:rPr>
          <w:spacing w:val="-3"/>
          <w:lang w:val="en-GB"/>
        </w:rPr>
        <w:t xml:space="preserve"> </w:t>
      </w:r>
      <w:r>
        <w:rPr>
          <w:spacing w:val="-3"/>
          <w:lang w:val="en-GB"/>
        </w:rPr>
        <w:t>advis</w:t>
      </w:r>
      <w:r w:rsidR="00DA1426">
        <w:rPr>
          <w:spacing w:val="-3"/>
          <w:lang w:val="en-GB"/>
        </w:rPr>
        <w:t>ing</w:t>
      </w:r>
      <w:r>
        <w:rPr>
          <w:spacing w:val="-3"/>
          <w:lang w:val="en-GB"/>
        </w:rPr>
        <w:t xml:space="preserve"> on the development, introduction, implementation and evaluation of community-based approaches to child abuse </w:t>
      </w:r>
      <w:r w:rsidR="00DA1426">
        <w:rPr>
          <w:spacing w:val="-3"/>
          <w:lang w:val="en-GB"/>
        </w:rPr>
        <w:t>&amp;</w:t>
      </w:r>
      <w:r>
        <w:rPr>
          <w:spacing w:val="-3"/>
          <w:lang w:val="en-GB"/>
        </w:rPr>
        <w:t xml:space="preserve"> youth crime in Malay </w:t>
      </w:r>
      <w:r w:rsidR="00DA1426">
        <w:rPr>
          <w:spacing w:val="-3"/>
          <w:lang w:val="en-GB"/>
        </w:rPr>
        <w:t>&amp;</w:t>
      </w:r>
      <w:r>
        <w:rPr>
          <w:spacing w:val="-3"/>
          <w:lang w:val="en-GB"/>
        </w:rPr>
        <w:t xml:space="preserve"> </w:t>
      </w:r>
      <w:proofErr w:type="spellStart"/>
      <w:r>
        <w:rPr>
          <w:spacing w:val="-3"/>
          <w:lang w:val="en-GB"/>
        </w:rPr>
        <w:t>Iban</w:t>
      </w:r>
      <w:proofErr w:type="spellEnd"/>
      <w:r>
        <w:rPr>
          <w:spacing w:val="-3"/>
          <w:lang w:val="en-GB"/>
        </w:rPr>
        <w:t xml:space="preserve"> communities</w:t>
      </w:r>
      <w:r w:rsidR="00DA1426">
        <w:rPr>
          <w:spacing w:val="-3"/>
          <w:lang w:val="en-GB"/>
        </w:rPr>
        <w:t>.</w:t>
      </w:r>
      <w:r>
        <w:rPr>
          <w:spacing w:val="-3"/>
          <w:lang w:val="en-GB"/>
        </w:rPr>
        <w:t xml:space="preserve"> </w:t>
      </w:r>
    </w:p>
    <w:p w:rsidR="005E39D2" w:rsidRDefault="005E39D2">
      <w:pPr>
        <w:tabs>
          <w:tab w:val="left" w:pos="-720"/>
        </w:tabs>
        <w:suppressAutoHyphens/>
        <w:ind w:left="2127" w:right="27" w:hanging="2127"/>
        <w:jc w:val="both"/>
        <w:rPr>
          <w:spacing w:val="-3"/>
          <w:sz w:val="16"/>
          <w:szCs w:val="16"/>
          <w:lang w:val="en-GB"/>
        </w:rPr>
      </w:pPr>
    </w:p>
    <w:p w:rsidR="005E39D2" w:rsidRDefault="005E39D2">
      <w:pPr>
        <w:tabs>
          <w:tab w:val="left" w:pos="-720"/>
        </w:tabs>
        <w:suppressAutoHyphens/>
        <w:ind w:left="2127" w:right="27" w:hanging="1407"/>
        <w:jc w:val="both"/>
        <w:rPr>
          <w:spacing w:val="-3"/>
          <w:lang w:val="en-GB"/>
        </w:rPr>
      </w:pPr>
      <w:r>
        <w:rPr>
          <w:spacing w:val="-3"/>
          <w:lang w:val="en-GB"/>
        </w:rPr>
        <w:t>2003-2004</w:t>
      </w:r>
      <w:r>
        <w:rPr>
          <w:spacing w:val="-3"/>
          <w:lang w:val="en-GB"/>
        </w:rPr>
        <w:tab/>
      </w:r>
      <w:r w:rsidRPr="0070247B">
        <w:rPr>
          <w:b/>
          <w:bCs/>
          <w:spacing w:val="-3"/>
          <w:lang w:val="en-GB"/>
        </w:rPr>
        <w:t xml:space="preserve">External </w:t>
      </w:r>
      <w:proofErr w:type="gramStart"/>
      <w:r w:rsidRPr="0070247B">
        <w:rPr>
          <w:b/>
          <w:bCs/>
          <w:spacing w:val="-3"/>
          <w:lang w:val="en-GB"/>
        </w:rPr>
        <w:t>Examiner</w:t>
      </w:r>
      <w:proofErr w:type="gramEnd"/>
      <w:r>
        <w:rPr>
          <w:b/>
          <w:bCs/>
          <w:spacing w:val="-3"/>
          <w:lang w:val="en-GB"/>
        </w:rPr>
        <w:t>:</w:t>
      </w:r>
      <w:r>
        <w:rPr>
          <w:spacing w:val="-3"/>
          <w:lang w:val="en-GB"/>
        </w:rPr>
        <w:t xml:space="preserve"> </w:t>
      </w:r>
      <w:smartTag w:uri="urn:schemas-microsoft-com:office:smarttags" w:element="PlaceType">
        <w:r>
          <w:rPr>
            <w:spacing w:val="-3"/>
            <w:lang w:val="en-GB"/>
          </w:rPr>
          <w:t>University</w:t>
        </w:r>
      </w:smartTag>
      <w:r>
        <w:rPr>
          <w:spacing w:val="-3"/>
          <w:lang w:val="en-GB"/>
        </w:rPr>
        <w:t xml:space="preserve"> of </w:t>
      </w:r>
      <w:smartTag w:uri="urn:schemas-microsoft-com:office:smarttags" w:element="PlaceName">
        <w:r>
          <w:rPr>
            <w:spacing w:val="-3"/>
            <w:lang w:val="en-GB"/>
          </w:rPr>
          <w:t>Queensland</w:t>
        </w:r>
      </w:smartTag>
      <w:r>
        <w:rPr>
          <w:spacing w:val="-3"/>
          <w:lang w:val="en-GB"/>
        </w:rPr>
        <w:t xml:space="preserve">, 2 PhD Theses and Bond </w:t>
      </w:r>
      <w:smartTag w:uri="urn:schemas-microsoft-com:office:smarttags" w:element="place">
        <w:smartTag w:uri="urn:schemas-microsoft-com:office:smarttags" w:element="City">
          <w:r>
            <w:rPr>
              <w:spacing w:val="-3"/>
              <w:lang w:val="en-GB"/>
            </w:rPr>
            <w:t>University</w:t>
          </w:r>
        </w:smartTag>
        <w:r>
          <w:rPr>
            <w:spacing w:val="-3"/>
            <w:lang w:val="en-GB"/>
          </w:rPr>
          <w:t xml:space="preserve">, </w:t>
        </w:r>
        <w:smartTag w:uri="urn:schemas-microsoft-com:office:smarttags" w:element="State">
          <w:r>
            <w:rPr>
              <w:spacing w:val="-3"/>
              <w:lang w:val="en-GB"/>
            </w:rPr>
            <w:t>Queensland</w:t>
          </w:r>
        </w:smartTag>
        <w:r>
          <w:rPr>
            <w:spacing w:val="-3"/>
            <w:lang w:val="en-GB"/>
          </w:rPr>
          <w:t xml:space="preserve">, </w:t>
        </w:r>
        <w:smartTag w:uri="urn:schemas-microsoft-com:office:smarttags" w:element="country-region">
          <w:r>
            <w:rPr>
              <w:spacing w:val="-3"/>
              <w:lang w:val="en-GB"/>
            </w:rPr>
            <w:t>Australia</w:t>
          </w:r>
        </w:smartTag>
      </w:smartTag>
      <w:r>
        <w:rPr>
          <w:spacing w:val="-3"/>
          <w:lang w:val="en-GB"/>
        </w:rPr>
        <w:t>, Doctor of Health Sciences Thesis.</w:t>
      </w:r>
    </w:p>
    <w:p w:rsidR="005E39D2" w:rsidRDefault="005E39D2">
      <w:pPr>
        <w:tabs>
          <w:tab w:val="left" w:pos="-720"/>
        </w:tabs>
        <w:suppressAutoHyphens/>
        <w:ind w:left="2127" w:right="27" w:hanging="2127"/>
        <w:jc w:val="both"/>
        <w:rPr>
          <w:spacing w:val="-3"/>
          <w:sz w:val="16"/>
          <w:szCs w:val="16"/>
          <w:lang w:val="en-GB"/>
        </w:rPr>
      </w:pPr>
    </w:p>
    <w:p w:rsidR="005E39D2" w:rsidRDefault="005E39D2">
      <w:pPr>
        <w:tabs>
          <w:tab w:val="left" w:pos="-720"/>
        </w:tabs>
        <w:suppressAutoHyphens/>
        <w:ind w:left="2127" w:right="27" w:hanging="1407"/>
        <w:jc w:val="both"/>
        <w:rPr>
          <w:spacing w:val="-3"/>
          <w:lang w:val="en-GB"/>
        </w:rPr>
      </w:pPr>
      <w:r>
        <w:rPr>
          <w:spacing w:val="-3"/>
          <w:lang w:val="en-GB"/>
        </w:rPr>
        <w:t>2002-2006</w:t>
      </w:r>
      <w:r>
        <w:rPr>
          <w:spacing w:val="-3"/>
          <w:lang w:val="en-GB"/>
        </w:rPr>
        <w:tab/>
      </w:r>
      <w:r w:rsidRPr="0070247B">
        <w:rPr>
          <w:b/>
          <w:bCs/>
          <w:spacing w:val="-3"/>
          <w:lang w:val="en-GB"/>
        </w:rPr>
        <w:t xml:space="preserve">Education and </w:t>
      </w:r>
      <w:r w:rsidRPr="0070247B">
        <w:rPr>
          <w:b/>
          <w:spacing w:val="-3"/>
          <w:lang w:val="en-GB"/>
        </w:rPr>
        <w:t>Training Consultant</w:t>
      </w:r>
      <w:r>
        <w:rPr>
          <w:b/>
          <w:bCs/>
          <w:spacing w:val="-3"/>
          <w:lang w:val="en-GB"/>
        </w:rPr>
        <w:t>:</w:t>
      </w:r>
      <w:r>
        <w:rPr>
          <w:spacing w:val="-3"/>
          <w:lang w:val="en-GB"/>
        </w:rPr>
        <w:t xml:space="preserve">  Scottish Council of Voluntary Organisations and Kibble Education &amp; Care Centre, Scotland, to develop the </w:t>
      </w:r>
      <w:r>
        <w:rPr>
          <w:b/>
          <w:i/>
          <w:spacing w:val="-3"/>
          <w:lang w:val="en-GB"/>
        </w:rPr>
        <w:t>Images of Ourselves CD-ROM</w:t>
      </w:r>
      <w:r>
        <w:rPr>
          <w:spacing w:val="-3"/>
          <w:lang w:val="en-GB"/>
        </w:rPr>
        <w:t xml:space="preserve"> for the Scottish Executive focusing on Equalities and Diversity Training; the </w:t>
      </w:r>
      <w:r>
        <w:rPr>
          <w:b/>
          <w:bCs/>
          <w:i/>
          <w:iCs/>
          <w:spacing w:val="-3"/>
          <w:lang w:val="en-GB"/>
        </w:rPr>
        <w:t>Images of Men Caring</w:t>
      </w:r>
      <w:r>
        <w:rPr>
          <w:spacing w:val="-3"/>
          <w:lang w:val="en-GB"/>
        </w:rPr>
        <w:t xml:space="preserve"> </w:t>
      </w:r>
      <w:r>
        <w:rPr>
          <w:b/>
          <w:i/>
          <w:spacing w:val="-3"/>
          <w:lang w:val="en-GB"/>
        </w:rPr>
        <w:t>CD-ROM</w:t>
      </w:r>
      <w:r>
        <w:rPr>
          <w:spacing w:val="-3"/>
          <w:lang w:val="en-GB"/>
        </w:rPr>
        <w:t xml:space="preserve"> aimed at increasing the number of males in caring roles in Scotland; </w:t>
      </w:r>
      <w:r>
        <w:rPr>
          <w:b/>
          <w:bCs/>
          <w:i/>
          <w:iCs/>
          <w:spacing w:val="-3"/>
          <w:lang w:val="en-GB"/>
        </w:rPr>
        <w:t>Images of</w:t>
      </w:r>
      <w:r>
        <w:rPr>
          <w:spacing w:val="-3"/>
          <w:lang w:val="en-GB"/>
        </w:rPr>
        <w:t xml:space="preserve"> </w:t>
      </w:r>
      <w:r>
        <w:rPr>
          <w:b/>
          <w:bCs/>
          <w:i/>
          <w:iCs/>
          <w:spacing w:val="-3"/>
          <w:lang w:val="en-GB"/>
        </w:rPr>
        <w:t>Working @ Kibble CD-ROM</w:t>
      </w:r>
      <w:r>
        <w:rPr>
          <w:spacing w:val="-3"/>
          <w:lang w:val="en-GB"/>
        </w:rPr>
        <w:t xml:space="preserve">, a staff orientation and induction training programme; </w:t>
      </w:r>
      <w:r>
        <w:rPr>
          <w:b/>
          <w:bCs/>
          <w:i/>
          <w:iCs/>
          <w:spacing w:val="-3"/>
          <w:lang w:val="en-GB"/>
        </w:rPr>
        <w:t>The Living Jigsaw</w:t>
      </w:r>
      <w:r>
        <w:rPr>
          <w:b/>
          <w:i/>
          <w:spacing w:val="-3"/>
          <w:lang w:val="en-GB"/>
        </w:rPr>
        <w:t xml:space="preserve"> CD-ROM</w:t>
      </w:r>
      <w:r>
        <w:rPr>
          <w:spacing w:val="-3"/>
          <w:lang w:val="en-GB"/>
        </w:rPr>
        <w:t xml:space="preserve">, focusing on Developmental Assets for child &amp; youth care practice; and </w:t>
      </w:r>
      <w:r>
        <w:rPr>
          <w:b/>
          <w:bCs/>
          <w:i/>
          <w:iCs/>
          <w:spacing w:val="-3"/>
          <w:lang w:val="en-GB"/>
        </w:rPr>
        <w:t>The Kibble Quiz CD-ROM</w:t>
      </w:r>
      <w:r>
        <w:rPr>
          <w:spacing w:val="-3"/>
          <w:lang w:val="en-GB"/>
        </w:rPr>
        <w:t xml:space="preserve"> for use with young people and family members</w:t>
      </w:r>
      <w:r w:rsidR="00C80020">
        <w:rPr>
          <w:spacing w:val="-3"/>
          <w:lang w:val="en-GB"/>
        </w:rPr>
        <w:t>.</w:t>
      </w:r>
      <w:r>
        <w:rPr>
          <w:spacing w:val="-3"/>
          <w:lang w:val="en-GB"/>
        </w:rPr>
        <w:t xml:space="preserve"> </w:t>
      </w:r>
    </w:p>
    <w:p w:rsidR="005E39D2" w:rsidRDefault="005E39D2">
      <w:pPr>
        <w:tabs>
          <w:tab w:val="left" w:pos="-720"/>
        </w:tabs>
        <w:suppressAutoHyphens/>
        <w:ind w:left="2127" w:right="27" w:hanging="1407"/>
        <w:jc w:val="both"/>
        <w:rPr>
          <w:spacing w:val="-3"/>
          <w:sz w:val="16"/>
          <w:szCs w:val="16"/>
          <w:lang w:val="en-GB"/>
        </w:rPr>
      </w:pPr>
    </w:p>
    <w:p w:rsidR="005E39D2" w:rsidRDefault="005E39D2">
      <w:pPr>
        <w:numPr>
          <w:ilvl w:val="1"/>
          <w:numId w:val="14"/>
        </w:numPr>
        <w:tabs>
          <w:tab w:val="clear" w:pos="1080"/>
          <w:tab w:val="left" w:pos="-720"/>
        </w:tabs>
        <w:suppressAutoHyphens/>
        <w:ind w:left="2160" w:right="27" w:hanging="1440"/>
        <w:jc w:val="both"/>
        <w:rPr>
          <w:spacing w:val="-3"/>
          <w:lang w:val="en-GB"/>
        </w:rPr>
      </w:pPr>
      <w:r w:rsidRPr="0070247B">
        <w:rPr>
          <w:b/>
          <w:bCs/>
          <w:spacing w:val="-3"/>
          <w:lang w:val="en-GB"/>
        </w:rPr>
        <w:t>Training Consultant</w:t>
      </w:r>
      <w:r>
        <w:rPr>
          <w:spacing w:val="-3"/>
          <w:lang w:val="en-GB"/>
        </w:rPr>
        <w:t xml:space="preserve">: The Presbyterian Child Welfare Agency, Buckhorn Children’s Services, </w:t>
      </w:r>
      <w:smartTag w:uri="urn:schemas-microsoft-com:office:smarttags" w:element="State">
        <w:r>
          <w:rPr>
            <w:spacing w:val="-3"/>
            <w:lang w:val="en-GB"/>
          </w:rPr>
          <w:t>Kentucky</w:t>
        </w:r>
      </w:smartTag>
      <w:r>
        <w:rPr>
          <w:spacing w:val="-3"/>
          <w:lang w:val="en-GB"/>
        </w:rPr>
        <w:t xml:space="preserve">, </w:t>
      </w:r>
      <w:proofErr w:type="gramStart"/>
      <w:r>
        <w:rPr>
          <w:spacing w:val="-3"/>
          <w:lang w:val="en-GB"/>
        </w:rPr>
        <w:t>USA</w:t>
      </w:r>
      <w:proofErr w:type="gramEnd"/>
      <w:r>
        <w:rPr>
          <w:spacing w:val="-3"/>
          <w:lang w:val="en-GB"/>
        </w:rPr>
        <w:t>.</w:t>
      </w:r>
    </w:p>
    <w:p w:rsidR="005E39D2" w:rsidRDefault="005E39D2">
      <w:pPr>
        <w:tabs>
          <w:tab w:val="left" w:pos="-720"/>
        </w:tabs>
        <w:suppressAutoHyphens/>
        <w:ind w:left="720" w:right="27"/>
        <w:jc w:val="both"/>
        <w:rPr>
          <w:spacing w:val="-3"/>
          <w:sz w:val="16"/>
          <w:lang w:val="en-GB"/>
        </w:rPr>
      </w:pPr>
    </w:p>
    <w:p w:rsidR="005E39D2" w:rsidRDefault="005E39D2">
      <w:pPr>
        <w:tabs>
          <w:tab w:val="left" w:pos="-720"/>
        </w:tabs>
        <w:suppressAutoHyphens/>
        <w:ind w:left="2127" w:right="27" w:hanging="1418"/>
        <w:jc w:val="both"/>
        <w:rPr>
          <w:spacing w:val="-3"/>
          <w:lang w:val="en-GB"/>
        </w:rPr>
      </w:pPr>
      <w:r>
        <w:rPr>
          <w:spacing w:val="-3"/>
          <w:lang w:val="en-GB"/>
        </w:rPr>
        <w:t>2002</w:t>
      </w:r>
      <w:r>
        <w:rPr>
          <w:spacing w:val="-3"/>
          <w:lang w:val="en-GB"/>
        </w:rPr>
        <w:tab/>
      </w:r>
      <w:r w:rsidRPr="0070247B">
        <w:rPr>
          <w:b/>
          <w:bCs/>
          <w:spacing w:val="-3"/>
          <w:lang w:val="en-GB"/>
        </w:rPr>
        <w:t>Programme Evaluation Consultant</w:t>
      </w:r>
      <w:r>
        <w:rPr>
          <w:spacing w:val="-3"/>
          <w:lang w:val="en-GB"/>
        </w:rPr>
        <w:t xml:space="preserve">: Crannog </w:t>
      </w:r>
      <w:proofErr w:type="spellStart"/>
      <w:r>
        <w:rPr>
          <w:spacing w:val="-3"/>
          <w:lang w:val="en-GB"/>
        </w:rPr>
        <w:t>Nua</w:t>
      </w:r>
      <w:proofErr w:type="spellEnd"/>
      <w:r>
        <w:rPr>
          <w:spacing w:val="-3"/>
          <w:lang w:val="en-GB"/>
        </w:rPr>
        <w:t xml:space="preserve"> High Support Unit, Northern Area Health Board, </w:t>
      </w:r>
      <w:smartTag w:uri="urn:schemas-microsoft-com:office:smarttags" w:element="place">
        <w:smartTag w:uri="urn:schemas-microsoft-com:office:smarttags" w:element="City">
          <w:r>
            <w:rPr>
              <w:spacing w:val="-3"/>
              <w:lang w:val="en-GB"/>
            </w:rPr>
            <w:t>County Dublin</w:t>
          </w:r>
        </w:smartTag>
        <w:r>
          <w:rPr>
            <w:spacing w:val="-3"/>
            <w:lang w:val="en-GB"/>
          </w:rPr>
          <w:t xml:space="preserve">, </w:t>
        </w:r>
        <w:smartTag w:uri="urn:schemas-microsoft-com:office:smarttags" w:element="country-region">
          <w:r>
            <w:rPr>
              <w:spacing w:val="-3"/>
              <w:lang w:val="en-GB"/>
            </w:rPr>
            <w:t>Ireland</w:t>
          </w:r>
        </w:smartTag>
      </w:smartTag>
      <w:r>
        <w:rPr>
          <w:spacing w:val="-3"/>
          <w:lang w:val="en-GB"/>
        </w:rPr>
        <w:t>.</w:t>
      </w:r>
    </w:p>
    <w:p w:rsidR="005E39D2" w:rsidRDefault="005E39D2">
      <w:pPr>
        <w:tabs>
          <w:tab w:val="left" w:pos="-720"/>
        </w:tabs>
        <w:suppressAutoHyphens/>
        <w:ind w:left="2127" w:right="27" w:hanging="1418"/>
        <w:jc w:val="both"/>
        <w:rPr>
          <w:spacing w:val="-3"/>
          <w:sz w:val="16"/>
          <w:szCs w:val="20"/>
          <w:lang w:val="en-GB"/>
        </w:rPr>
      </w:pPr>
    </w:p>
    <w:p w:rsidR="005E39D2" w:rsidRDefault="005E39D2">
      <w:pPr>
        <w:tabs>
          <w:tab w:val="left" w:pos="-720"/>
        </w:tabs>
        <w:suppressAutoHyphens/>
        <w:ind w:left="2127" w:right="27" w:hanging="1418"/>
        <w:jc w:val="both"/>
        <w:rPr>
          <w:spacing w:val="-3"/>
          <w:lang w:val="en-GB"/>
        </w:rPr>
      </w:pPr>
      <w:r>
        <w:rPr>
          <w:spacing w:val="-3"/>
          <w:lang w:val="en-GB"/>
        </w:rPr>
        <w:t>1998-2003</w:t>
      </w:r>
      <w:r>
        <w:rPr>
          <w:spacing w:val="-3"/>
          <w:lang w:val="en-GB"/>
        </w:rPr>
        <w:tab/>
      </w:r>
      <w:r w:rsidRPr="0070247B">
        <w:rPr>
          <w:b/>
          <w:bCs/>
          <w:spacing w:val="-3"/>
          <w:lang w:val="en-GB"/>
        </w:rPr>
        <w:t>Visiting Professor of Social Work</w:t>
      </w:r>
      <w:r>
        <w:rPr>
          <w:spacing w:val="-3"/>
          <w:lang w:val="en-GB"/>
        </w:rPr>
        <w:t xml:space="preserve">: Sarawak Ministry of Social Development &amp; Urbanisation; </w:t>
      </w:r>
      <w:proofErr w:type="spellStart"/>
      <w:r>
        <w:rPr>
          <w:spacing w:val="-3"/>
          <w:lang w:val="en-GB"/>
        </w:rPr>
        <w:t>Jabatan</w:t>
      </w:r>
      <w:proofErr w:type="spellEnd"/>
      <w:r>
        <w:rPr>
          <w:spacing w:val="-3"/>
          <w:lang w:val="en-GB"/>
        </w:rPr>
        <w:t xml:space="preserve"> </w:t>
      </w:r>
      <w:proofErr w:type="spellStart"/>
      <w:r>
        <w:rPr>
          <w:spacing w:val="-3"/>
          <w:lang w:val="en-GB"/>
        </w:rPr>
        <w:t>Kebajikan</w:t>
      </w:r>
      <w:proofErr w:type="spellEnd"/>
      <w:r>
        <w:rPr>
          <w:spacing w:val="-3"/>
          <w:lang w:val="en-GB"/>
        </w:rPr>
        <w:t xml:space="preserve"> </w:t>
      </w:r>
      <w:proofErr w:type="spellStart"/>
      <w:r>
        <w:rPr>
          <w:spacing w:val="-3"/>
          <w:lang w:val="en-GB"/>
        </w:rPr>
        <w:t>Masyarakat</w:t>
      </w:r>
      <w:proofErr w:type="spellEnd"/>
      <w:r>
        <w:rPr>
          <w:spacing w:val="-3"/>
          <w:lang w:val="en-GB"/>
        </w:rPr>
        <w:t xml:space="preserve"> (Social Welfare) </w:t>
      </w:r>
      <w:proofErr w:type="spellStart"/>
      <w:r>
        <w:rPr>
          <w:spacing w:val="-3"/>
          <w:lang w:val="en-GB"/>
        </w:rPr>
        <w:t>Negeri</w:t>
      </w:r>
      <w:proofErr w:type="spellEnd"/>
      <w:r>
        <w:rPr>
          <w:spacing w:val="-3"/>
          <w:lang w:val="en-GB"/>
        </w:rPr>
        <w:t xml:space="preserve"> Sarawak; &amp; </w:t>
      </w:r>
      <w:proofErr w:type="spellStart"/>
      <w:r>
        <w:rPr>
          <w:spacing w:val="-3"/>
          <w:lang w:val="en-GB"/>
        </w:rPr>
        <w:t>Universiti</w:t>
      </w:r>
      <w:proofErr w:type="spellEnd"/>
      <w:r>
        <w:rPr>
          <w:spacing w:val="-3"/>
          <w:lang w:val="en-GB"/>
        </w:rPr>
        <w:t xml:space="preserve"> </w:t>
      </w:r>
      <w:smartTag w:uri="urn:schemas-microsoft-com:office:smarttags" w:element="country-region">
        <w:r>
          <w:rPr>
            <w:spacing w:val="-3"/>
            <w:lang w:val="en-GB"/>
          </w:rPr>
          <w:t>Malaysia</w:t>
        </w:r>
      </w:smartTag>
      <w:r>
        <w:rPr>
          <w:spacing w:val="-3"/>
          <w:lang w:val="en-GB"/>
        </w:rPr>
        <w:t xml:space="preserve"> </w:t>
      </w:r>
      <w:smartTag w:uri="urn:schemas-microsoft-com:office:smarttags" w:element="place">
        <w:r>
          <w:rPr>
            <w:spacing w:val="-3"/>
            <w:lang w:val="en-GB"/>
          </w:rPr>
          <w:t>Sarawak</w:t>
        </w:r>
      </w:smartTag>
      <w:r>
        <w:rPr>
          <w:spacing w:val="-3"/>
          <w:lang w:val="en-GB"/>
        </w:rPr>
        <w:t>.</w:t>
      </w:r>
    </w:p>
    <w:p w:rsidR="005E39D2" w:rsidRDefault="005E39D2">
      <w:pPr>
        <w:tabs>
          <w:tab w:val="left" w:pos="-720"/>
        </w:tabs>
        <w:suppressAutoHyphens/>
        <w:ind w:left="2127" w:right="27" w:hanging="1418"/>
        <w:jc w:val="both"/>
        <w:rPr>
          <w:spacing w:val="-3"/>
          <w:sz w:val="16"/>
          <w:szCs w:val="20"/>
          <w:lang w:val="en-GB"/>
        </w:rPr>
      </w:pPr>
    </w:p>
    <w:p w:rsidR="005E39D2" w:rsidRDefault="005E39D2">
      <w:pPr>
        <w:tabs>
          <w:tab w:val="left" w:pos="-720"/>
          <w:tab w:val="left" w:pos="1276"/>
        </w:tabs>
        <w:suppressAutoHyphens/>
        <w:ind w:left="2160" w:right="27" w:hanging="1451"/>
        <w:jc w:val="both"/>
        <w:rPr>
          <w:spacing w:val="-3"/>
          <w:lang w:val="en-GB"/>
        </w:rPr>
      </w:pPr>
      <w:r>
        <w:rPr>
          <w:spacing w:val="-3"/>
          <w:lang w:val="en-GB"/>
        </w:rPr>
        <w:t>1998-2002</w:t>
      </w:r>
      <w:r>
        <w:rPr>
          <w:spacing w:val="-3"/>
          <w:lang w:val="en-GB"/>
        </w:rPr>
        <w:tab/>
      </w:r>
      <w:r w:rsidRPr="0070247B">
        <w:rPr>
          <w:b/>
          <w:bCs/>
          <w:spacing w:val="-3"/>
          <w:lang w:val="en-GB"/>
        </w:rPr>
        <w:t>Visiting Professor of Social Work</w:t>
      </w:r>
      <w:r>
        <w:rPr>
          <w:spacing w:val="-3"/>
          <w:lang w:val="en-GB"/>
        </w:rPr>
        <w:t xml:space="preserve">: </w:t>
      </w:r>
      <w:proofErr w:type="spellStart"/>
      <w:r>
        <w:rPr>
          <w:spacing w:val="-3"/>
          <w:lang w:val="en-GB"/>
        </w:rPr>
        <w:t>Jabatan</w:t>
      </w:r>
      <w:proofErr w:type="spellEnd"/>
      <w:r>
        <w:rPr>
          <w:spacing w:val="-3"/>
          <w:lang w:val="en-GB"/>
        </w:rPr>
        <w:t xml:space="preserve"> </w:t>
      </w:r>
      <w:proofErr w:type="spellStart"/>
      <w:r>
        <w:rPr>
          <w:spacing w:val="-3"/>
          <w:lang w:val="en-GB"/>
        </w:rPr>
        <w:t>Psikologi</w:t>
      </w:r>
      <w:proofErr w:type="spellEnd"/>
      <w:r>
        <w:rPr>
          <w:spacing w:val="-3"/>
          <w:lang w:val="en-GB"/>
        </w:rPr>
        <w:t xml:space="preserve">, </w:t>
      </w:r>
      <w:proofErr w:type="spellStart"/>
      <w:r>
        <w:rPr>
          <w:spacing w:val="-3"/>
          <w:lang w:val="en-GB"/>
        </w:rPr>
        <w:t>Universiti</w:t>
      </w:r>
      <w:proofErr w:type="spellEnd"/>
      <w:r>
        <w:rPr>
          <w:spacing w:val="-3"/>
          <w:lang w:val="en-GB"/>
        </w:rPr>
        <w:t xml:space="preserve"> </w:t>
      </w:r>
      <w:proofErr w:type="spellStart"/>
      <w:r>
        <w:rPr>
          <w:spacing w:val="-3"/>
          <w:lang w:val="en-GB"/>
        </w:rPr>
        <w:t>Kebangsaan</w:t>
      </w:r>
      <w:proofErr w:type="spellEnd"/>
      <w:r>
        <w:rPr>
          <w:spacing w:val="-3"/>
          <w:lang w:val="en-GB"/>
        </w:rPr>
        <w:t xml:space="preserve"> </w:t>
      </w:r>
      <w:smartTag w:uri="urn:schemas-microsoft-com:office:smarttags" w:element="country-region">
        <w:r>
          <w:rPr>
            <w:spacing w:val="-3"/>
            <w:lang w:val="en-GB"/>
          </w:rPr>
          <w:t>Malaysia</w:t>
        </w:r>
      </w:smartTag>
      <w:r>
        <w:rPr>
          <w:spacing w:val="-3"/>
          <w:lang w:val="en-GB"/>
        </w:rPr>
        <w:t xml:space="preserve">, </w:t>
      </w:r>
      <w:proofErr w:type="spellStart"/>
      <w:r>
        <w:rPr>
          <w:spacing w:val="-3"/>
          <w:lang w:val="en-GB"/>
        </w:rPr>
        <w:t>Bangi</w:t>
      </w:r>
      <w:proofErr w:type="spellEnd"/>
      <w:r>
        <w:rPr>
          <w:spacing w:val="-3"/>
          <w:lang w:val="en-GB"/>
        </w:rPr>
        <w:t xml:space="preserve">, </w:t>
      </w:r>
      <w:smartTag w:uri="urn:schemas-microsoft-com:office:smarttags" w:element="place">
        <w:smartTag w:uri="urn:schemas-microsoft-com:office:smarttags" w:element="City">
          <w:r>
            <w:rPr>
              <w:spacing w:val="-3"/>
              <w:lang w:val="en-GB"/>
            </w:rPr>
            <w:t>Kuala Lumpur</w:t>
          </w:r>
        </w:smartTag>
        <w:r>
          <w:rPr>
            <w:spacing w:val="-3"/>
            <w:lang w:val="en-GB"/>
          </w:rPr>
          <w:t xml:space="preserve">, </w:t>
        </w:r>
        <w:smartTag w:uri="urn:schemas-microsoft-com:office:smarttags" w:element="country-region">
          <w:r>
            <w:rPr>
              <w:spacing w:val="-3"/>
              <w:lang w:val="en-GB"/>
            </w:rPr>
            <w:t>Malaysia</w:t>
          </w:r>
        </w:smartTag>
      </w:smartTag>
      <w:r>
        <w:rPr>
          <w:spacing w:val="-3"/>
          <w:lang w:val="en-GB"/>
        </w:rPr>
        <w:t>.</w:t>
      </w:r>
    </w:p>
    <w:p w:rsidR="005E39D2" w:rsidRDefault="005E39D2">
      <w:pPr>
        <w:tabs>
          <w:tab w:val="left" w:pos="-720"/>
          <w:tab w:val="left" w:pos="1276"/>
        </w:tabs>
        <w:suppressAutoHyphens/>
        <w:ind w:left="2160" w:right="27" w:hanging="1451"/>
        <w:jc w:val="both"/>
        <w:rPr>
          <w:spacing w:val="-3"/>
          <w:sz w:val="16"/>
          <w:szCs w:val="20"/>
          <w:lang w:val="en-GB"/>
        </w:rPr>
      </w:pPr>
    </w:p>
    <w:p w:rsidR="005E39D2" w:rsidRDefault="005E39D2">
      <w:pPr>
        <w:tabs>
          <w:tab w:val="left" w:pos="-720"/>
        </w:tabs>
        <w:suppressAutoHyphens/>
        <w:ind w:left="2160" w:right="27" w:hanging="1451"/>
        <w:jc w:val="both"/>
        <w:rPr>
          <w:spacing w:val="-3"/>
          <w:lang w:val="en-GB"/>
        </w:rPr>
      </w:pPr>
      <w:r>
        <w:rPr>
          <w:spacing w:val="-3"/>
          <w:lang w:val="en-GB"/>
        </w:rPr>
        <w:t>1998-2002</w:t>
      </w:r>
      <w:r>
        <w:rPr>
          <w:spacing w:val="-3"/>
          <w:lang w:val="en-GB"/>
        </w:rPr>
        <w:tab/>
      </w:r>
      <w:r w:rsidRPr="0070247B">
        <w:rPr>
          <w:b/>
          <w:bCs/>
          <w:spacing w:val="-3"/>
          <w:lang w:val="en-GB"/>
        </w:rPr>
        <w:t>Visiting Professor of Social Work</w:t>
      </w:r>
      <w:r>
        <w:rPr>
          <w:spacing w:val="-3"/>
          <w:lang w:val="en-GB"/>
        </w:rPr>
        <w:t xml:space="preserve">: </w:t>
      </w:r>
      <w:smartTag w:uri="urn:schemas-microsoft-com:office:smarttags" w:element="PlaceName">
        <w:r>
          <w:rPr>
            <w:spacing w:val="-3"/>
            <w:lang w:val="en-GB"/>
          </w:rPr>
          <w:t>Beijing</w:t>
        </w:r>
      </w:smartTag>
      <w:r>
        <w:rPr>
          <w:spacing w:val="-3"/>
          <w:lang w:val="en-GB"/>
        </w:rPr>
        <w:t xml:space="preserve"> </w:t>
      </w:r>
      <w:smartTag w:uri="urn:schemas-microsoft-com:office:smarttags" w:element="PlaceType">
        <w:r>
          <w:rPr>
            <w:spacing w:val="-3"/>
            <w:lang w:val="en-GB"/>
          </w:rPr>
          <w:t>College</w:t>
        </w:r>
      </w:smartTag>
      <w:r>
        <w:rPr>
          <w:spacing w:val="-3"/>
          <w:lang w:val="en-GB"/>
        </w:rPr>
        <w:t xml:space="preserve"> of Civil Affairs and </w:t>
      </w:r>
      <w:smartTag w:uri="urn:schemas-microsoft-com:office:smarttags" w:element="PlaceName">
        <w:r>
          <w:rPr>
            <w:spacing w:val="-3"/>
            <w:lang w:val="en-GB"/>
          </w:rPr>
          <w:t>Changsha</w:t>
        </w:r>
      </w:smartTag>
      <w:r>
        <w:rPr>
          <w:spacing w:val="-3"/>
          <w:lang w:val="en-GB"/>
        </w:rPr>
        <w:t xml:space="preserve"> </w:t>
      </w:r>
      <w:smartTag w:uri="urn:schemas-microsoft-com:office:smarttags" w:element="PlaceName">
        <w:r>
          <w:rPr>
            <w:spacing w:val="-3"/>
            <w:lang w:val="en-GB"/>
          </w:rPr>
          <w:t>Social</w:t>
        </w:r>
      </w:smartTag>
      <w:r>
        <w:rPr>
          <w:spacing w:val="-3"/>
          <w:lang w:val="en-GB"/>
        </w:rPr>
        <w:t xml:space="preserve"> </w:t>
      </w:r>
      <w:smartTag w:uri="urn:schemas-microsoft-com:office:smarttags" w:element="PlaceName">
        <w:r>
          <w:rPr>
            <w:spacing w:val="-3"/>
            <w:lang w:val="en-GB"/>
          </w:rPr>
          <w:t>Work</w:t>
        </w:r>
      </w:smartTag>
      <w:r>
        <w:rPr>
          <w:spacing w:val="-3"/>
          <w:lang w:val="en-GB"/>
        </w:rPr>
        <w:t xml:space="preserve"> </w:t>
      </w:r>
      <w:smartTag w:uri="urn:schemas-microsoft-com:office:smarttags" w:element="PlaceType">
        <w:r>
          <w:rPr>
            <w:spacing w:val="-3"/>
            <w:lang w:val="en-GB"/>
          </w:rPr>
          <w:t>College</w:t>
        </w:r>
      </w:smartTag>
      <w:r>
        <w:rPr>
          <w:spacing w:val="-3"/>
          <w:lang w:val="en-GB"/>
        </w:rPr>
        <w:t xml:space="preserve">, Ministry of Civil Affairs, Peoples’ Republic of </w:t>
      </w:r>
      <w:smartTag w:uri="urn:schemas-microsoft-com:office:smarttags" w:element="country-region">
        <w:smartTag w:uri="urn:schemas-microsoft-com:office:smarttags" w:element="place">
          <w:r>
            <w:rPr>
              <w:spacing w:val="-3"/>
              <w:lang w:val="en-GB"/>
            </w:rPr>
            <w:t>China</w:t>
          </w:r>
        </w:smartTag>
      </w:smartTag>
      <w:r>
        <w:rPr>
          <w:spacing w:val="-3"/>
          <w:lang w:val="en-GB"/>
        </w:rPr>
        <w:t>.</w:t>
      </w:r>
    </w:p>
    <w:p w:rsidR="005E39D2" w:rsidRDefault="005E39D2">
      <w:pPr>
        <w:tabs>
          <w:tab w:val="left" w:pos="-720"/>
        </w:tabs>
        <w:suppressAutoHyphens/>
        <w:ind w:left="2160" w:right="27" w:hanging="1451"/>
        <w:jc w:val="both"/>
        <w:rPr>
          <w:spacing w:val="-3"/>
          <w:sz w:val="16"/>
          <w:szCs w:val="20"/>
          <w:lang w:val="en-GB"/>
        </w:rPr>
      </w:pPr>
    </w:p>
    <w:p w:rsidR="005E39D2" w:rsidRDefault="005E39D2">
      <w:pPr>
        <w:numPr>
          <w:ilvl w:val="1"/>
          <w:numId w:val="10"/>
        </w:numPr>
        <w:tabs>
          <w:tab w:val="clear" w:pos="1069"/>
          <w:tab w:val="left" w:pos="-720"/>
          <w:tab w:val="num" w:pos="2160"/>
        </w:tabs>
        <w:suppressAutoHyphens/>
        <w:ind w:left="2160" w:right="27" w:hanging="1451"/>
        <w:jc w:val="both"/>
        <w:rPr>
          <w:spacing w:val="-3"/>
          <w:lang w:val="en-GB"/>
        </w:rPr>
      </w:pPr>
      <w:r w:rsidRPr="0070247B">
        <w:rPr>
          <w:b/>
          <w:bCs/>
          <w:spacing w:val="-3"/>
          <w:lang w:val="en-GB"/>
        </w:rPr>
        <w:t xml:space="preserve">Accreditation </w:t>
      </w:r>
      <w:r w:rsidR="00884C04" w:rsidRPr="0070247B">
        <w:rPr>
          <w:b/>
          <w:bCs/>
          <w:spacing w:val="-3"/>
          <w:lang w:val="en-GB"/>
        </w:rPr>
        <w:t>&amp;</w:t>
      </w:r>
      <w:r w:rsidRPr="0070247B">
        <w:rPr>
          <w:b/>
          <w:bCs/>
          <w:spacing w:val="-3"/>
          <w:lang w:val="en-GB"/>
        </w:rPr>
        <w:t xml:space="preserve"> Approval Review Panel Member</w:t>
      </w:r>
      <w:r>
        <w:rPr>
          <w:spacing w:val="-3"/>
          <w:lang w:val="en-GB"/>
        </w:rPr>
        <w:t xml:space="preserve">: Vice-Chancellor’s Committee appointee to the New Zealand Qualifications Authority, Accreditation </w:t>
      </w:r>
      <w:r w:rsidR="00884C04">
        <w:rPr>
          <w:spacing w:val="-3"/>
          <w:lang w:val="en-GB"/>
        </w:rPr>
        <w:t>&amp;</w:t>
      </w:r>
      <w:r>
        <w:rPr>
          <w:spacing w:val="-3"/>
          <w:lang w:val="en-GB"/>
        </w:rPr>
        <w:t xml:space="preserve"> Approval Reviews of </w:t>
      </w:r>
      <w:proofErr w:type="spellStart"/>
      <w:r>
        <w:rPr>
          <w:spacing w:val="-3"/>
          <w:lang w:val="en-GB"/>
        </w:rPr>
        <w:t>BNursing</w:t>
      </w:r>
      <w:proofErr w:type="spellEnd"/>
      <w:r>
        <w:rPr>
          <w:spacing w:val="-3"/>
          <w:lang w:val="en-GB"/>
        </w:rPr>
        <w:t xml:space="preserve"> Degrees at Wellington, </w:t>
      </w:r>
      <w:proofErr w:type="spellStart"/>
      <w:r>
        <w:rPr>
          <w:spacing w:val="-3"/>
          <w:lang w:val="en-GB"/>
        </w:rPr>
        <w:t>Whitireia</w:t>
      </w:r>
      <w:proofErr w:type="spellEnd"/>
      <w:r>
        <w:rPr>
          <w:spacing w:val="-3"/>
          <w:lang w:val="en-GB"/>
        </w:rPr>
        <w:t xml:space="preserve">, </w:t>
      </w:r>
      <w:proofErr w:type="spellStart"/>
      <w:r>
        <w:rPr>
          <w:spacing w:val="-3"/>
          <w:lang w:val="en-GB"/>
        </w:rPr>
        <w:t>Waiariki</w:t>
      </w:r>
      <w:proofErr w:type="spellEnd"/>
      <w:r>
        <w:rPr>
          <w:spacing w:val="-3"/>
          <w:lang w:val="en-GB"/>
        </w:rPr>
        <w:t xml:space="preserve">, </w:t>
      </w:r>
      <w:proofErr w:type="spellStart"/>
      <w:r>
        <w:rPr>
          <w:spacing w:val="-3"/>
          <w:lang w:val="en-GB"/>
        </w:rPr>
        <w:t>Taranaki</w:t>
      </w:r>
      <w:proofErr w:type="spellEnd"/>
      <w:r>
        <w:rPr>
          <w:spacing w:val="-3"/>
          <w:lang w:val="en-GB"/>
        </w:rPr>
        <w:t xml:space="preserve">, Southland &amp; </w:t>
      </w:r>
      <w:proofErr w:type="spellStart"/>
      <w:r>
        <w:rPr>
          <w:spacing w:val="-3"/>
          <w:lang w:val="en-GB"/>
        </w:rPr>
        <w:t>Manawatu</w:t>
      </w:r>
      <w:proofErr w:type="spellEnd"/>
      <w:r>
        <w:rPr>
          <w:spacing w:val="-3"/>
          <w:lang w:val="en-GB"/>
        </w:rPr>
        <w:t xml:space="preserve"> Polytechnics.</w:t>
      </w:r>
    </w:p>
    <w:p w:rsidR="005E39D2" w:rsidRDefault="005E39D2">
      <w:pPr>
        <w:tabs>
          <w:tab w:val="left" w:pos="-720"/>
        </w:tabs>
        <w:suppressAutoHyphens/>
        <w:ind w:left="709" w:right="27"/>
        <w:jc w:val="both"/>
        <w:rPr>
          <w:spacing w:val="-3"/>
          <w:sz w:val="16"/>
          <w:szCs w:val="20"/>
          <w:lang w:val="en-GB"/>
        </w:rPr>
      </w:pPr>
    </w:p>
    <w:p w:rsidR="005E39D2" w:rsidRDefault="005E39D2">
      <w:pPr>
        <w:numPr>
          <w:ilvl w:val="1"/>
          <w:numId w:val="8"/>
        </w:numPr>
        <w:tabs>
          <w:tab w:val="left" w:pos="-720"/>
        </w:tabs>
        <w:suppressAutoHyphens/>
        <w:ind w:right="27"/>
        <w:jc w:val="both"/>
        <w:rPr>
          <w:spacing w:val="-3"/>
          <w:lang w:val="en-GB"/>
        </w:rPr>
      </w:pPr>
      <w:r w:rsidRPr="0070247B">
        <w:rPr>
          <w:b/>
          <w:bCs/>
          <w:spacing w:val="-3"/>
          <w:lang w:val="en-GB"/>
        </w:rPr>
        <w:t>External Examiner</w:t>
      </w:r>
      <w:r>
        <w:rPr>
          <w:b/>
          <w:bCs/>
          <w:spacing w:val="-3"/>
          <w:lang w:val="en-GB"/>
        </w:rPr>
        <w:t>:</w:t>
      </w:r>
      <w:r>
        <w:rPr>
          <w:spacing w:val="-3"/>
          <w:lang w:val="en-GB"/>
        </w:rPr>
        <w:t xml:space="preserve"> Social Work, University of </w:t>
      </w:r>
      <w:smartTag w:uri="urn:schemas-microsoft-com:office:smarttags" w:element="City">
        <w:smartTag w:uri="urn:schemas-microsoft-com:office:smarttags" w:element="place">
          <w:r>
            <w:rPr>
              <w:spacing w:val="-3"/>
              <w:lang w:val="en-GB"/>
            </w:rPr>
            <w:t>Canterbury</w:t>
          </w:r>
        </w:smartTag>
      </w:smartTag>
      <w:r>
        <w:rPr>
          <w:spacing w:val="-3"/>
          <w:lang w:val="en-GB"/>
        </w:rPr>
        <w:t xml:space="preserve"> (NZ).</w:t>
      </w:r>
    </w:p>
    <w:p w:rsidR="005E39D2" w:rsidRDefault="005E39D2">
      <w:pPr>
        <w:tabs>
          <w:tab w:val="left" w:pos="-720"/>
        </w:tabs>
        <w:suppressAutoHyphens/>
        <w:ind w:left="709" w:right="1455"/>
        <w:jc w:val="both"/>
        <w:rPr>
          <w:spacing w:val="-3"/>
          <w:sz w:val="16"/>
          <w:szCs w:val="20"/>
          <w:lang w:val="en-GB"/>
        </w:rPr>
      </w:pPr>
    </w:p>
    <w:p w:rsidR="005E39D2" w:rsidRDefault="005E39D2">
      <w:pPr>
        <w:tabs>
          <w:tab w:val="left" w:pos="-720"/>
        </w:tabs>
        <w:suppressAutoHyphens/>
        <w:ind w:left="2127" w:right="96" w:hanging="1418"/>
        <w:jc w:val="both"/>
        <w:rPr>
          <w:spacing w:val="-3"/>
          <w:lang w:val="en-GB"/>
        </w:rPr>
      </w:pPr>
      <w:r>
        <w:rPr>
          <w:spacing w:val="-3"/>
          <w:lang w:val="en-GB"/>
        </w:rPr>
        <w:t>1997</w:t>
      </w:r>
      <w:r>
        <w:rPr>
          <w:spacing w:val="-3"/>
          <w:lang w:val="en-GB"/>
        </w:rPr>
        <w:tab/>
      </w:r>
      <w:r w:rsidRPr="0070247B">
        <w:rPr>
          <w:b/>
          <w:bCs/>
          <w:spacing w:val="-3"/>
          <w:lang w:val="en-GB"/>
        </w:rPr>
        <w:t>Vice-Chancellor's Review of Social Work</w:t>
      </w:r>
      <w:r>
        <w:rPr>
          <w:b/>
          <w:bCs/>
          <w:spacing w:val="-3"/>
          <w:lang w:val="en-GB"/>
        </w:rPr>
        <w:t>:</w:t>
      </w:r>
      <w:r>
        <w:rPr>
          <w:spacing w:val="-3"/>
          <w:lang w:val="en-GB"/>
        </w:rPr>
        <w:t xml:space="preserve"> </w:t>
      </w:r>
      <w:proofErr w:type="spellStart"/>
      <w:r>
        <w:rPr>
          <w:spacing w:val="-3"/>
          <w:lang w:val="en-GB"/>
        </w:rPr>
        <w:t>Univ</w:t>
      </w:r>
      <w:proofErr w:type="spellEnd"/>
      <w:r>
        <w:rPr>
          <w:spacing w:val="-3"/>
          <w:lang w:val="en-GB"/>
        </w:rPr>
        <w:t xml:space="preserve"> of </w:t>
      </w:r>
      <w:smartTag w:uri="urn:schemas-microsoft-com:office:smarttags" w:element="City">
        <w:smartTag w:uri="urn:schemas-microsoft-com:office:smarttags" w:element="place">
          <w:r>
            <w:rPr>
              <w:spacing w:val="-3"/>
              <w:lang w:val="en-GB"/>
            </w:rPr>
            <w:t>Canterbury</w:t>
          </w:r>
        </w:smartTag>
      </w:smartTag>
      <w:r>
        <w:rPr>
          <w:spacing w:val="-3"/>
          <w:lang w:val="en-GB"/>
        </w:rPr>
        <w:t>, (NZ).</w:t>
      </w:r>
    </w:p>
    <w:p w:rsidR="005E39D2" w:rsidRDefault="005E39D2">
      <w:pPr>
        <w:tabs>
          <w:tab w:val="left" w:pos="-720"/>
        </w:tabs>
        <w:suppressAutoHyphens/>
        <w:ind w:left="2127" w:right="96" w:hanging="1418"/>
        <w:jc w:val="both"/>
        <w:rPr>
          <w:spacing w:val="-3"/>
          <w:sz w:val="16"/>
          <w:szCs w:val="20"/>
          <w:lang w:val="en-GB"/>
        </w:rPr>
      </w:pPr>
    </w:p>
    <w:p w:rsidR="005E39D2" w:rsidRDefault="005E39D2">
      <w:pPr>
        <w:tabs>
          <w:tab w:val="left" w:pos="-720"/>
        </w:tabs>
        <w:suppressAutoHyphens/>
        <w:ind w:left="2127" w:right="27" w:hanging="1418"/>
        <w:jc w:val="both"/>
        <w:rPr>
          <w:spacing w:val="-3"/>
          <w:lang w:val="en-GB"/>
        </w:rPr>
      </w:pPr>
      <w:proofErr w:type="gramStart"/>
      <w:r>
        <w:rPr>
          <w:spacing w:val="-3"/>
          <w:lang w:val="en-GB"/>
        </w:rPr>
        <w:t>1988-1995</w:t>
      </w:r>
      <w:r>
        <w:rPr>
          <w:spacing w:val="-3"/>
          <w:lang w:val="en-GB"/>
        </w:rPr>
        <w:tab/>
      </w:r>
      <w:r w:rsidRPr="0070247B">
        <w:rPr>
          <w:b/>
          <w:bCs/>
          <w:spacing w:val="-3"/>
          <w:lang w:val="en-GB"/>
        </w:rPr>
        <w:t>Member, Human Subjects Research Committee</w:t>
      </w:r>
      <w:r w:rsidR="00C80020" w:rsidRPr="0070247B">
        <w:rPr>
          <w:b/>
          <w:bCs/>
          <w:spacing w:val="-3"/>
          <w:lang w:val="en-GB"/>
        </w:rPr>
        <w:t>;</w:t>
      </w:r>
      <w:r w:rsidRPr="0070247B">
        <w:rPr>
          <w:b/>
          <w:bCs/>
          <w:spacing w:val="-3"/>
          <w:lang w:val="en-GB"/>
        </w:rPr>
        <w:t xml:space="preserve"> Chair of Standing Committee on Research Ethics</w:t>
      </w:r>
      <w:r>
        <w:rPr>
          <w:spacing w:val="-3"/>
          <w:lang w:val="en-GB"/>
        </w:rPr>
        <w:t xml:space="preserve"> Victoria University of Wellington.</w:t>
      </w:r>
      <w:proofErr w:type="gramEnd"/>
    </w:p>
    <w:p w:rsidR="005E39D2" w:rsidRDefault="005E39D2">
      <w:pPr>
        <w:tabs>
          <w:tab w:val="left" w:pos="-720"/>
        </w:tabs>
        <w:suppressAutoHyphens/>
        <w:ind w:left="2127" w:right="27" w:hanging="1418"/>
        <w:jc w:val="both"/>
        <w:rPr>
          <w:spacing w:val="-3"/>
          <w:sz w:val="16"/>
          <w:szCs w:val="20"/>
          <w:lang w:val="en-GB"/>
        </w:rPr>
      </w:pPr>
    </w:p>
    <w:p w:rsidR="005E39D2" w:rsidRDefault="005E39D2">
      <w:pPr>
        <w:tabs>
          <w:tab w:val="left" w:pos="-720"/>
        </w:tabs>
        <w:suppressAutoHyphens/>
        <w:ind w:left="2160" w:right="27" w:hanging="1451"/>
        <w:jc w:val="both"/>
        <w:rPr>
          <w:spacing w:val="-3"/>
          <w:lang w:val="en-GB"/>
        </w:rPr>
      </w:pPr>
      <w:r>
        <w:rPr>
          <w:spacing w:val="-3"/>
          <w:lang w:val="en-GB"/>
        </w:rPr>
        <w:t>1982-1986</w:t>
      </w:r>
      <w:r>
        <w:rPr>
          <w:spacing w:val="-3"/>
          <w:lang w:val="en-GB"/>
        </w:rPr>
        <w:tab/>
      </w:r>
      <w:r w:rsidRPr="0070247B">
        <w:rPr>
          <w:b/>
          <w:bCs/>
          <w:spacing w:val="-3"/>
          <w:lang w:val="en-GB"/>
        </w:rPr>
        <w:t xml:space="preserve">External </w:t>
      </w:r>
      <w:proofErr w:type="gramStart"/>
      <w:r w:rsidRPr="0070247B">
        <w:rPr>
          <w:b/>
          <w:bCs/>
          <w:spacing w:val="-3"/>
          <w:lang w:val="en-GB"/>
        </w:rPr>
        <w:t>Assessor</w:t>
      </w:r>
      <w:proofErr w:type="gramEnd"/>
      <w:r w:rsidRPr="0070247B">
        <w:rPr>
          <w:spacing w:val="-3"/>
          <w:lang w:val="en-GB"/>
        </w:rPr>
        <w:t xml:space="preserve"> </w:t>
      </w:r>
      <w:r>
        <w:rPr>
          <w:spacing w:val="-3"/>
          <w:lang w:val="en-GB"/>
        </w:rPr>
        <w:t xml:space="preserve">for the Northern Ireland Certificate in Social Service course with scrutiny of </w:t>
      </w:r>
      <w:r w:rsidR="00884C04">
        <w:rPr>
          <w:spacing w:val="-3"/>
          <w:lang w:val="en-GB"/>
        </w:rPr>
        <w:t xml:space="preserve">CSS qualifying </w:t>
      </w:r>
      <w:r>
        <w:rPr>
          <w:spacing w:val="-3"/>
          <w:lang w:val="en-GB"/>
        </w:rPr>
        <w:t xml:space="preserve">training throughout </w:t>
      </w:r>
      <w:smartTag w:uri="urn:schemas-microsoft-com:office:smarttags" w:element="country-region">
        <w:r>
          <w:rPr>
            <w:spacing w:val="-3"/>
            <w:lang w:val="en-GB"/>
          </w:rPr>
          <w:t>Ulster</w:t>
        </w:r>
      </w:smartTag>
      <w:r>
        <w:rPr>
          <w:spacing w:val="-3"/>
          <w:lang w:val="en-GB"/>
        </w:rPr>
        <w:t xml:space="preserve">, </w:t>
      </w:r>
      <w:smartTag w:uri="urn:schemas-microsoft-com:office:smarttags" w:element="place">
        <w:smartTag w:uri="urn:schemas-microsoft-com:office:smarttags" w:element="country-region">
          <w:r>
            <w:rPr>
              <w:spacing w:val="-3"/>
              <w:lang w:val="en-GB"/>
            </w:rPr>
            <w:t>UK</w:t>
          </w:r>
        </w:smartTag>
      </w:smartTag>
      <w:r>
        <w:rPr>
          <w:spacing w:val="-3"/>
          <w:lang w:val="en-GB"/>
        </w:rPr>
        <w:t>.</w:t>
      </w:r>
    </w:p>
    <w:p w:rsidR="005E39D2" w:rsidRDefault="005E39D2">
      <w:pPr>
        <w:tabs>
          <w:tab w:val="left" w:pos="-720"/>
        </w:tabs>
        <w:suppressAutoHyphens/>
        <w:ind w:left="2160" w:right="27" w:hanging="1451"/>
        <w:jc w:val="both"/>
        <w:rPr>
          <w:spacing w:val="-3"/>
          <w:sz w:val="16"/>
          <w:szCs w:val="20"/>
          <w:lang w:val="en-GB"/>
        </w:rPr>
      </w:pPr>
    </w:p>
    <w:p w:rsidR="005E39D2" w:rsidRDefault="005E39D2">
      <w:pPr>
        <w:tabs>
          <w:tab w:val="left" w:pos="-720"/>
        </w:tabs>
        <w:suppressAutoHyphens/>
        <w:ind w:left="2160" w:right="27" w:hanging="1451"/>
        <w:jc w:val="both"/>
        <w:rPr>
          <w:spacing w:val="-3"/>
          <w:lang w:val="en-GB"/>
        </w:rPr>
      </w:pPr>
      <w:proofErr w:type="gramStart"/>
      <w:r>
        <w:rPr>
          <w:spacing w:val="-3"/>
          <w:lang w:val="en-GB"/>
        </w:rPr>
        <w:t>1978-1982</w:t>
      </w:r>
      <w:r>
        <w:rPr>
          <w:spacing w:val="-3"/>
          <w:lang w:val="en-GB"/>
        </w:rPr>
        <w:tab/>
      </w:r>
      <w:r w:rsidRPr="0070247B">
        <w:rPr>
          <w:b/>
          <w:bCs/>
          <w:spacing w:val="-3"/>
          <w:lang w:val="en-GB"/>
        </w:rPr>
        <w:t>External Examiner</w:t>
      </w:r>
      <w:r>
        <w:rPr>
          <w:spacing w:val="-3"/>
          <w:lang w:val="en-GB"/>
        </w:rPr>
        <w:tab/>
        <w:t xml:space="preserve"> University of Glasgow, Social Work programme.</w:t>
      </w:r>
      <w:proofErr w:type="gramEnd"/>
    </w:p>
    <w:p w:rsidR="005E39D2" w:rsidRDefault="005E39D2">
      <w:pPr>
        <w:tabs>
          <w:tab w:val="left" w:pos="-720"/>
        </w:tabs>
        <w:suppressAutoHyphens/>
        <w:ind w:left="2160" w:right="27" w:hanging="1451"/>
        <w:jc w:val="both"/>
        <w:rPr>
          <w:spacing w:val="-3"/>
          <w:sz w:val="16"/>
          <w:szCs w:val="20"/>
          <w:lang w:val="en-GB"/>
        </w:rPr>
      </w:pPr>
    </w:p>
    <w:p w:rsidR="005E39D2" w:rsidRDefault="005E39D2">
      <w:pPr>
        <w:numPr>
          <w:ilvl w:val="1"/>
          <w:numId w:val="2"/>
        </w:numPr>
        <w:tabs>
          <w:tab w:val="left" w:pos="-720"/>
        </w:tabs>
        <w:suppressAutoHyphens/>
        <w:ind w:right="27"/>
        <w:jc w:val="both"/>
        <w:rPr>
          <w:spacing w:val="-3"/>
          <w:lang w:val="en-GB"/>
        </w:rPr>
      </w:pPr>
      <w:r w:rsidRPr="0070247B">
        <w:rPr>
          <w:b/>
          <w:bCs/>
          <w:spacing w:val="-3"/>
          <w:lang w:val="en-GB"/>
        </w:rPr>
        <w:t>Professional Qualifications &amp; Accreditation Committee</w:t>
      </w:r>
      <w:r>
        <w:rPr>
          <w:spacing w:val="-3"/>
          <w:lang w:val="en-GB"/>
        </w:rPr>
        <w:t xml:space="preserve">: Central Council for Education and Training in Social Work (CCETSW) </w:t>
      </w:r>
      <w:smartTag w:uri="urn:schemas-microsoft-com:office:smarttags" w:element="country-region">
        <w:smartTag w:uri="urn:schemas-microsoft-com:office:smarttags" w:element="place">
          <w:r>
            <w:rPr>
              <w:spacing w:val="-3"/>
              <w:lang w:val="en-GB"/>
            </w:rPr>
            <w:t>UK</w:t>
          </w:r>
        </w:smartTag>
      </w:smartTag>
      <w:r>
        <w:rPr>
          <w:spacing w:val="-3"/>
          <w:lang w:val="en-GB"/>
        </w:rPr>
        <w:t>.</w:t>
      </w:r>
    </w:p>
    <w:p w:rsidR="005E39D2" w:rsidRPr="0070247B" w:rsidRDefault="005E39D2">
      <w:pPr>
        <w:tabs>
          <w:tab w:val="left" w:pos="-720"/>
        </w:tabs>
        <w:suppressAutoHyphens/>
        <w:jc w:val="both"/>
        <w:rPr>
          <w:spacing w:val="-3"/>
          <w:sz w:val="8"/>
          <w:szCs w:val="8"/>
          <w:lang w:val="en-GB"/>
        </w:rPr>
      </w:pPr>
    </w:p>
    <w:p w:rsidR="005E39D2" w:rsidRDefault="005E39D2">
      <w:pPr>
        <w:tabs>
          <w:tab w:val="left" w:pos="-720"/>
        </w:tabs>
        <w:suppressAutoHyphens/>
        <w:rPr>
          <w:b/>
          <w:spacing w:val="-3"/>
          <w:lang w:val="en-GB"/>
        </w:rPr>
      </w:pPr>
      <w:r>
        <w:rPr>
          <w:b/>
          <w:spacing w:val="-3"/>
          <w:lang w:val="en-GB"/>
        </w:rPr>
        <w:lastRenderedPageBreak/>
        <w:t>MEMBERSHIP ON EDITORIAL AND GOVERNING BOARDS</w:t>
      </w:r>
    </w:p>
    <w:p w:rsidR="00BB6740" w:rsidRPr="00BB6740" w:rsidRDefault="00BB6740" w:rsidP="00BB6740">
      <w:pPr>
        <w:pStyle w:val="BlockText"/>
        <w:ind w:left="2160" w:hanging="1440"/>
        <w:rPr>
          <w:bCs/>
          <w:sz w:val="8"/>
          <w:szCs w:val="8"/>
        </w:rPr>
      </w:pPr>
    </w:p>
    <w:p w:rsidR="00D75153" w:rsidRDefault="00577D3F">
      <w:pPr>
        <w:tabs>
          <w:tab w:val="left" w:pos="-720"/>
        </w:tabs>
        <w:suppressAutoHyphens/>
        <w:jc w:val="both"/>
        <w:rPr>
          <w:spacing w:val="-3"/>
          <w:lang w:val="en-GB"/>
        </w:rPr>
      </w:pPr>
      <w:r>
        <w:rPr>
          <w:spacing w:val="-3"/>
          <w:lang w:val="en-GB"/>
        </w:rPr>
        <w:tab/>
      </w:r>
      <w:r w:rsidR="00D75153">
        <w:rPr>
          <w:spacing w:val="-3"/>
          <w:lang w:val="en-GB"/>
        </w:rPr>
        <w:t>Since 2012</w:t>
      </w:r>
      <w:r w:rsidR="00D75153">
        <w:rPr>
          <w:spacing w:val="-3"/>
          <w:lang w:val="en-GB"/>
        </w:rPr>
        <w:tab/>
      </w:r>
      <w:r w:rsidR="00D75153" w:rsidRPr="0069631A">
        <w:rPr>
          <w:b/>
          <w:i/>
          <w:spacing w:val="-3"/>
          <w:lang w:val="en-GB"/>
        </w:rPr>
        <w:t>Scottish Journal of Residential Child Care</w:t>
      </w:r>
      <w:r w:rsidR="00D75153">
        <w:rPr>
          <w:spacing w:val="-3"/>
          <w:lang w:val="en-GB"/>
        </w:rPr>
        <w:t xml:space="preserve"> (UK)</w:t>
      </w:r>
    </w:p>
    <w:p w:rsidR="00577D3F" w:rsidRPr="00577D3F" w:rsidRDefault="00D75153">
      <w:pPr>
        <w:tabs>
          <w:tab w:val="left" w:pos="-720"/>
        </w:tabs>
        <w:suppressAutoHyphens/>
        <w:jc w:val="both"/>
        <w:rPr>
          <w:spacing w:val="-3"/>
          <w:lang w:val="en-GB"/>
        </w:rPr>
      </w:pPr>
      <w:r>
        <w:rPr>
          <w:spacing w:val="-3"/>
          <w:lang w:val="en-GB"/>
        </w:rPr>
        <w:tab/>
      </w:r>
      <w:r w:rsidR="00577D3F">
        <w:rPr>
          <w:spacing w:val="-3"/>
          <w:lang w:val="en-GB"/>
        </w:rPr>
        <w:t>Since 2010</w:t>
      </w:r>
      <w:r w:rsidR="00577D3F">
        <w:rPr>
          <w:spacing w:val="-3"/>
          <w:lang w:val="en-GB"/>
        </w:rPr>
        <w:tab/>
      </w:r>
      <w:r w:rsidR="00577D3F" w:rsidRPr="00577D3F">
        <w:rPr>
          <w:b/>
          <w:i/>
          <w:spacing w:val="-3"/>
          <w:lang w:val="en-GB"/>
        </w:rPr>
        <w:t>Child &amp; Youth Services</w:t>
      </w:r>
      <w:r w:rsidR="00577D3F">
        <w:rPr>
          <w:b/>
          <w:i/>
          <w:spacing w:val="-3"/>
          <w:lang w:val="en-GB"/>
        </w:rPr>
        <w:t xml:space="preserve"> </w:t>
      </w:r>
      <w:r w:rsidR="00577D3F" w:rsidRPr="00577D3F">
        <w:rPr>
          <w:spacing w:val="-3"/>
          <w:lang w:val="en-GB"/>
        </w:rPr>
        <w:t>(North America)</w:t>
      </w:r>
    </w:p>
    <w:p w:rsidR="005E39D2" w:rsidRDefault="005E39D2" w:rsidP="00BB6740">
      <w:pPr>
        <w:tabs>
          <w:tab w:val="left" w:pos="-720"/>
        </w:tabs>
        <w:suppressAutoHyphens/>
        <w:jc w:val="both"/>
        <w:rPr>
          <w:spacing w:val="-3"/>
          <w:lang w:val="en-GB"/>
        </w:rPr>
      </w:pPr>
      <w:r>
        <w:rPr>
          <w:spacing w:val="-3"/>
          <w:lang w:val="en-GB"/>
        </w:rPr>
        <w:tab/>
        <w:t>Since 2002</w:t>
      </w:r>
      <w:r>
        <w:rPr>
          <w:spacing w:val="-3"/>
          <w:lang w:val="en-GB"/>
        </w:rPr>
        <w:tab/>
      </w:r>
      <w:r>
        <w:rPr>
          <w:b/>
          <w:i/>
          <w:iCs/>
          <w:spacing w:val="-3"/>
          <w:lang w:val="en-GB"/>
        </w:rPr>
        <w:t>Relational Child and Youth Care Practice</w:t>
      </w:r>
      <w:r>
        <w:rPr>
          <w:spacing w:val="-3"/>
          <w:lang w:val="en-GB"/>
        </w:rPr>
        <w:t xml:space="preserve"> (Canada</w:t>
      </w:r>
      <w:r w:rsidR="00BB6740">
        <w:rPr>
          <w:spacing w:val="-3"/>
          <w:lang w:val="en-GB"/>
        </w:rPr>
        <w:t>/South Africa)</w:t>
      </w:r>
    </w:p>
    <w:p w:rsidR="005E39D2" w:rsidRDefault="005E39D2">
      <w:pPr>
        <w:tabs>
          <w:tab w:val="left" w:pos="-720"/>
        </w:tabs>
        <w:suppressAutoHyphens/>
        <w:jc w:val="both"/>
        <w:rPr>
          <w:spacing w:val="-3"/>
          <w:lang w:val="en-GB"/>
        </w:rPr>
      </w:pPr>
      <w:r>
        <w:rPr>
          <w:spacing w:val="-3"/>
          <w:lang w:val="en-GB"/>
        </w:rPr>
        <w:tab/>
        <w:t>Since 1999</w:t>
      </w:r>
      <w:r>
        <w:rPr>
          <w:spacing w:val="-3"/>
          <w:lang w:val="en-GB"/>
        </w:rPr>
        <w:tab/>
      </w:r>
      <w:r>
        <w:rPr>
          <w:b/>
          <w:bCs/>
          <w:i/>
          <w:iCs/>
          <w:spacing w:val="-3"/>
          <w:lang w:val="en-GB"/>
        </w:rPr>
        <w:t>Child &amp; Youth Care On-Line</w:t>
      </w:r>
      <w:r>
        <w:rPr>
          <w:spacing w:val="-3"/>
          <w:lang w:val="en-GB"/>
        </w:rPr>
        <w:t xml:space="preserve"> (International Electronic Journal)</w:t>
      </w:r>
    </w:p>
    <w:p w:rsidR="009C5699" w:rsidRDefault="009C5699" w:rsidP="009C5699">
      <w:pPr>
        <w:tabs>
          <w:tab w:val="left" w:pos="-720"/>
        </w:tabs>
        <w:suppressAutoHyphens/>
        <w:jc w:val="both"/>
        <w:rPr>
          <w:spacing w:val="-3"/>
          <w:lang w:val="en-GB"/>
        </w:rPr>
      </w:pPr>
      <w:r>
        <w:rPr>
          <w:spacing w:val="-3"/>
          <w:lang w:val="en-GB"/>
        </w:rPr>
        <w:tab/>
        <w:t>2000-2006</w:t>
      </w:r>
      <w:r>
        <w:rPr>
          <w:spacing w:val="-3"/>
          <w:lang w:val="en-GB"/>
        </w:rPr>
        <w:tab/>
      </w:r>
      <w:proofErr w:type="gramStart"/>
      <w:r>
        <w:rPr>
          <w:b/>
          <w:bCs/>
          <w:i/>
          <w:iCs/>
          <w:spacing w:val="-3"/>
          <w:lang w:val="en-GB"/>
        </w:rPr>
        <w:t>The</w:t>
      </w:r>
      <w:proofErr w:type="gramEnd"/>
      <w:r>
        <w:rPr>
          <w:b/>
          <w:bCs/>
          <w:i/>
          <w:iCs/>
          <w:spacing w:val="-3"/>
          <w:lang w:val="en-GB"/>
        </w:rPr>
        <w:t xml:space="preserve"> Journal of College and University Student Housing</w:t>
      </w:r>
      <w:r>
        <w:rPr>
          <w:spacing w:val="-3"/>
          <w:lang w:val="en-GB"/>
        </w:rPr>
        <w:t xml:space="preserve"> (</w:t>
      </w:r>
      <w:smartTag w:uri="urn:schemas-microsoft-com:office:smarttags" w:element="place">
        <w:smartTag w:uri="urn:schemas-microsoft-com:office:smarttags" w:element="country-region">
          <w:r>
            <w:rPr>
              <w:spacing w:val="-3"/>
              <w:lang w:val="en-GB"/>
            </w:rPr>
            <w:t>USA</w:t>
          </w:r>
        </w:smartTag>
      </w:smartTag>
      <w:r>
        <w:rPr>
          <w:spacing w:val="-3"/>
          <w:lang w:val="en-GB"/>
        </w:rPr>
        <w:t>)</w:t>
      </w:r>
    </w:p>
    <w:p w:rsidR="005E39D2" w:rsidRDefault="005E39D2">
      <w:pPr>
        <w:tabs>
          <w:tab w:val="left" w:pos="-720"/>
        </w:tabs>
        <w:suppressAutoHyphens/>
        <w:jc w:val="both"/>
        <w:rPr>
          <w:spacing w:val="-3"/>
          <w:lang w:val="en-GB"/>
        </w:rPr>
      </w:pPr>
      <w:r>
        <w:rPr>
          <w:spacing w:val="-3"/>
          <w:lang w:val="en-GB"/>
        </w:rPr>
        <w:tab/>
        <w:t>2002-2005</w:t>
      </w:r>
      <w:r>
        <w:rPr>
          <w:spacing w:val="-3"/>
          <w:lang w:val="en-GB"/>
        </w:rPr>
        <w:tab/>
      </w:r>
      <w:proofErr w:type="spellStart"/>
      <w:r>
        <w:rPr>
          <w:b/>
          <w:i/>
          <w:iCs/>
          <w:spacing w:val="-3"/>
          <w:lang w:val="en-GB"/>
        </w:rPr>
        <w:t>Jurnal</w:t>
      </w:r>
      <w:proofErr w:type="spellEnd"/>
      <w:r>
        <w:rPr>
          <w:b/>
          <w:spacing w:val="-3"/>
          <w:lang w:val="en-GB"/>
        </w:rPr>
        <w:t xml:space="preserve"> </w:t>
      </w:r>
      <w:proofErr w:type="spellStart"/>
      <w:r>
        <w:rPr>
          <w:b/>
          <w:i/>
          <w:iCs/>
          <w:spacing w:val="-3"/>
          <w:lang w:val="en-GB"/>
        </w:rPr>
        <w:t>Kerja</w:t>
      </w:r>
      <w:proofErr w:type="spellEnd"/>
      <w:r>
        <w:rPr>
          <w:b/>
          <w:i/>
          <w:iCs/>
          <w:spacing w:val="-3"/>
          <w:lang w:val="en-GB"/>
        </w:rPr>
        <w:t xml:space="preserve"> </w:t>
      </w:r>
      <w:proofErr w:type="spellStart"/>
      <w:r>
        <w:rPr>
          <w:b/>
          <w:i/>
          <w:iCs/>
          <w:spacing w:val="-3"/>
          <w:lang w:val="en-GB"/>
        </w:rPr>
        <w:t>Sosial</w:t>
      </w:r>
      <w:proofErr w:type="spellEnd"/>
      <w:r>
        <w:rPr>
          <w:b/>
          <w:i/>
          <w:iCs/>
          <w:spacing w:val="-3"/>
          <w:lang w:val="en-GB"/>
        </w:rPr>
        <w:t xml:space="preserve"> </w:t>
      </w:r>
      <w:smartTag w:uri="urn:schemas-microsoft-com:office:smarttags" w:element="country-region">
        <w:r>
          <w:rPr>
            <w:b/>
            <w:i/>
            <w:iCs/>
            <w:spacing w:val="-3"/>
            <w:lang w:val="en-GB"/>
          </w:rPr>
          <w:t>Malaysia</w:t>
        </w:r>
      </w:smartTag>
      <w:r>
        <w:rPr>
          <w:spacing w:val="-3"/>
          <w:lang w:val="en-GB"/>
        </w:rPr>
        <w:t xml:space="preserve"> (</w:t>
      </w:r>
      <w:smartTag w:uri="urn:schemas-microsoft-com:office:smarttags" w:element="place">
        <w:smartTag w:uri="urn:schemas-microsoft-com:office:smarttags" w:element="country-region">
          <w:r>
            <w:rPr>
              <w:spacing w:val="-3"/>
              <w:lang w:val="en-GB"/>
            </w:rPr>
            <w:t>Malaysia</w:t>
          </w:r>
        </w:smartTag>
      </w:smartTag>
      <w:r>
        <w:rPr>
          <w:spacing w:val="-3"/>
          <w:lang w:val="en-GB"/>
        </w:rPr>
        <w:t>)</w:t>
      </w:r>
    </w:p>
    <w:p w:rsidR="005E39D2" w:rsidRDefault="005E39D2">
      <w:pPr>
        <w:tabs>
          <w:tab w:val="left" w:pos="-720"/>
        </w:tabs>
        <w:suppressAutoHyphens/>
        <w:jc w:val="both"/>
        <w:rPr>
          <w:spacing w:val="-3"/>
          <w:lang w:val="en-GB"/>
        </w:rPr>
      </w:pPr>
      <w:r>
        <w:rPr>
          <w:spacing w:val="-3"/>
          <w:lang w:val="en-GB"/>
        </w:rPr>
        <w:tab/>
        <w:t>1992-2002</w:t>
      </w:r>
      <w:r>
        <w:rPr>
          <w:spacing w:val="-3"/>
          <w:lang w:val="en-GB"/>
        </w:rPr>
        <w:tab/>
      </w:r>
      <w:r>
        <w:rPr>
          <w:b/>
          <w:bCs/>
          <w:i/>
          <w:iCs/>
          <w:spacing w:val="-3"/>
          <w:lang w:val="en-GB"/>
        </w:rPr>
        <w:t>Journal of Child and Youth Care</w:t>
      </w:r>
      <w:r>
        <w:rPr>
          <w:spacing w:val="-3"/>
          <w:lang w:val="en-GB"/>
        </w:rPr>
        <w:t xml:space="preserve"> (</w:t>
      </w:r>
      <w:smartTag w:uri="urn:schemas-microsoft-com:office:smarttags" w:element="country-region">
        <w:smartTag w:uri="urn:schemas-microsoft-com:office:smarttags" w:element="place">
          <w:r>
            <w:rPr>
              <w:spacing w:val="-3"/>
              <w:lang w:val="en-GB"/>
            </w:rPr>
            <w:t>Canada</w:t>
          </w:r>
        </w:smartTag>
      </w:smartTag>
      <w:r>
        <w:rPr>
          <w:spacing w:val="-3"/>
          <w:lang w:val="en-GB"/>
        </w:rPr>
        <w:t>)</w:t>
      </w:r>
    </w:p>
    <w:p w:rsidR="005E39D2" w:rsidRDefault="005E39D2">
      <w:pPr>
        <w:tabs>
          <w:tab w:val="left" w:pos="-720"/>
        </w:tabs>
        <w:suppressAutoHyphens/>
        <w:jc w:val="both"/>
        <w:rPr>
          <w:spacing w:val="-3"/>
          <w:lang w:val="en-GB"/>
        </w:rPr>
      </w:pPr>
      <w:r>
        <w:rPr>
          <w:spacing w:val="-3"/>
          <w:lang w:val="en-GB"/>
        </w:rPr>
        <w:tab/>
        <w:t>1986-1989</w:t>
      </w:r>
      <w:r>
        <w:rPr>
          <w:spacing w:val="-3"/>
          <w:lang w:val="en-GB"/>
        </w:rPr>
        <w:tab/>
      </w:r>
      <w:proofErr w:type="gramStart"/>
      <w:r>
        <w:rPr>
          <w:b/>
          <w:bCs/>
          <w:i/>
          <w:iCs/>
          <w:spacing w:val="-3"/>
          <w:lang w:val="en-GB"/>
        </w:rPr>
        <w:t>The</w:t>
      </w:r>
      <w:proofErr w:type="gramEnd"/>
      <w:r>
        <w:rPr>
          <w:b/>
          <w:bCs/>
          <w:i/>
          <w:iCs/>
          <w:spacing w:val="-3"/>
          <w:lang w:val="en-GB"/>
        </w:rPr>
        <w:t xml:space="preserve"> British Journal of Social Work</w:t>
      </w:r>
      <w:r>
        <w:rPr>
          <w:spacing w:val="-3"/>
          <w:lang w:val="en-GB"/>
        </w:rPr>
        <w:t xml:space="preserve"> (</w:t>
      </w:r>
      <w:smartTag w:uri="urn:schemas-microsoft-com:office:smarttags" w:element="place">
        <w:smartTag w:uri="urn:schemas-microsoft-com:office:smarttags" w:element="country-region">
          <w:r>
            <w:rPr>
              <w:spacing w:val="-3"/>
              <w:lang w:val="en-GB"/>
            </w:rPr>
            <w:t>UK</w:t>
          </w:r>
        </w:smartTag>
      </w:smartTag>
      <w:r>
        <w:rPr>
          <w:spacing w:val="-3"/>
          <w:lang w:val="en-GB"/>
        </w:rPr>
        <w:t>)</w:t>
      </w:r>
    </w:p>
    <w:p w:rsidR="005E39D2" w:rsidRDefault="005E39D2">
      <w:pPr>
        <w:tabs>
          <w:tab w:val="left" w:pos="-720"/>
        </w:tabs>
        <w:suppressAutoHyphens/>
        <w:jc w:val="both"/>
        <w:rPr>
          <w:spacing w:val="-3"/>
          <w:lang w:val="en-GB"/>
        </w:rPr>
      </w:pPr>
      <w:r>
        <w:rPr>
          <w:spacing w:val="-3"/>
          <w:lang w:val="en-GB"/>
        </w:rPr>
        <w:tab/>
        <w:t>1986-1992</w:t>
      </w:r>
      <w:r>
        <w:rPr>
          <w:spacing w:val="-3"/>
          <w:lang w:val="en-GB"/>
        </w:rPr>
        <w:tab/>
      </w:r>
      <w:r>
        <w:rPr>
          <w:b/>
          <w:bCs/>
          <w:i/>
          <w:iCs/>
          <w:spacing w:val="-3"/>
          <w:lang w:val="en-GB"/>
        </w:rPr>
        <w:t>Journal of Children in Contemporary Society</w:t>
      </w:r>
      <w:r>
        <w:rPr>
          <w:spacing w:val="-3"/>
          <w:lang w:val="en-GB"/>
        </w:rPr>
        <w:t xml:space="preserve"> (</w:t>
      </w:r>
      <w:smartTag w:uri="urn:schemas-microsoft-com:office:smarttags" w:element="country-region">
        <w:smartTag w:uri="urn:schemas-microsoft-com:office:smarttags" w:element="place">
          <w:r>
            <w:rPr>
              <w:spacing w:val="-3"/>
              <w:lang w:val="en-GB"/>
            </w:rPr>
            <w:t>USA</w:t>
          </w:r>
        </w:smartTag>
      </w:smartTag>
      <w:r>
        <w:rPr>
          <w:spacing w:val="-3"/>
          <w:lang w:val="en-GB"/>
        </w:rPr>
        <w:t>)</w:t>
      </w:r>
    </w:p>
    <w:p w:rsidR="00BB6740" w:rsidRPr="00BB6740" w:rsidRDefault="00BB6740" w:rsidP="00BB6740">
      <w:pPr>
        <w:pStyle w:val="BlockText"/>
        <w:ind w:left="2160" w:hanging="1440"/>
        <w:rPr>
          <w:bCs/>
          <w:sz w:val="8"/>
          <w:szCs w:val="8"/>
        </w:rPr>
      </w:pPr>
    </w:p>
    <w:p w:rsidR="005E39D2" w:rsidRDefault="005E39D2">
      <w:pPr>
        <w:tabs>
          <w:tab w:val="left" w:pos="-720"/>
        </w:tabs>
        <w:suppressAutoHyphens/>
        <w:rPr>
          <w:b/>
          <w:spacing w:val="-3"/>
          <w:lang w:val="en-GB"/>
        </w:rPr>
      </w:pPr>
      <w:r>
        <w:rPr>
          <w:b/>
          <w:spacing w:val="-3"/>
          <w:lang w:val="en-GB"/>
        </w:rPr>
        <w:t>ADVISORY COMMITTEE MEMBERSHIPS &amp; CONSULTANCIES</w:t>
      </w:r>
    </w:p>
    <w:p w:rsidR="00BB6740" w:rsidRPr="00BB6740" w:rsidRDefault="00BB6740" w:rsidP="00BB6740">
      <w:pPr>
        <w:pStyle w:val="BlockText"/>
        <w:ind w:left="2160" w:hanging="1440"/>
        <w:rPr>
          <w:bCs/>
          <w:sz w:val="8"/>
          <w:szCs w:val="8"/>
        </w:rPr>
      </w:pPr>
    </w:p>
    <w:p w:rsidR="00331C43" w:rsidRDefault="00331C43" w:rsidP="00C80020">
      <w:pPr>
        <w:pStyle w:val="BlockText"/>
        <w:ind w:left="2160" w:hanging="1440"/>
        <w:rPr>
          <w:bCs/>
        </w:rPr>
      </w:pPr>
      <w:r>
        <w:rPr>
          <w:bCs/>
        </w:rPr>
        <w:t>2007-201</w:t>
      </w:r>
      <w:r w:rsidR="00BB6740">
        <w:rPr>
          <w:bCs/>
        </w:rPr>
        <w:t>5</w:t>
      </w:r>
      <w:r>
        <w:rPr>
          <w:bCs/>
        </w:rPr>
        <w:tab/>
      </w:r>
      <w:r w:rsidRPr="0070247B">
        <w:rPr>
          <w:b/>
          <w:bCs/>
        </w:rPr>
        <w:t>Chairperson</w:t>
      </w:r>
      <w:r w:rsidRPr="00331C43">
        <w:rPr>
          <w:b/>
          <w:bCs/>
        </w:rPr>
        <w:t>:</w:t>
      </w:r>
      <w:r>
        <w:rPr>
          <w:bCs/>
        </w:rPr>
        <w:t xml:space="preserve"> The International Child and Youth Care Network (</w:t>
      </w:r>
      <w:hyperlink r:id="rId12" w:history="1">
        <w:r w:rsidRPr="00C87646">
          <w:rPr>
            <w:rStyle w:val="Hyperlink"/>
            <w:bCs/>
          </w:rPr>
          <w:t>www.cyc-net.org</w:t>
        </w:r>
      </w:hyperlink>
      <w:r>
        <w:rPr>
          <w:bCs/>
        </w:rPr>
        <w:t>) Board of Governors.</w:t>
      </w:r>
    </w:p>
    <w:p w:rsidR="00124E42" w:rsidRPr="00BB6740" w:rsidRDefault="00124E42" w:rsidP="00124E42">
      <w:pPr>
        <w:pStyle w:val="BlockText"/>
        <w:ind w:left="2160" w:hanging="1440"/>
        <w:rPr>
          <w:bCs/>
          <w:sz w:val="8"/>
          <w:szCs w:val="8"/>
        </w:rPr>
      </w:pPr>
    </w:p>
    <w:p w:rsidR="00722270" w:rsidRDefault="00722270" w:rsidP="00722270">
      <w:pPr>
        <w:pStyle w:val="BlockText"/>
        <w:ind w:left="2160" w:hanging="1440"/>
        <w:rPr>
          <w:bCs/>
        </w:rPr>
      </w:pPr>
      <w:r>
        <w:rPr>
          <w:bCs/>
        </w:rPr>
        <w:t>2007-2012</w:t>
      </w:r>
      <w:r>
        <w:rPr>
          <w:bCs/>
        </w:rPr>
        <w:tab/>
      </w:r>
      <w:r w:rsidRPr="0070247B">
        <w:rPr>
          <w:b/>
          <w:bCs/>
        </w:rPr>
        <w:t>Director</w:t>
      </w:r>
      <w:r w:rsidRPr="00464684">
        <w:rPr>
          <w:b/>
          <w:bCs/>
        </w:rPr>
        <w:t>:</w:t>
      </w:r>
      <w:r>
        <w:rPr>
          <w:bCs/>
        </w:rPr>
        <w:t xml:space="preserve"> Key Assets Fostering, New Zealand</w:t>
      </w:r>
    </w:p>
    <w:p w:rsidR="00BB6740" w:rsidRPr="00BB6740" w:rsidRDefault="00BB6740" w:rsidP="00BB6740">
      <w:pPr>
        <w:pStyle w:val="BlockText"/>
        <w:ind w:left="2160" w:hanging="1440"/>
        <w:rPr>
          <w:bCs/>
          <w:sz w:val="8"/>
          <w:szCs w:val="8"/>
        </w:rPr>
      </w:pPr>
    </w:p>
    <w:p w:rsidR="00722270" w:rsidRDefault="00722270" w:rsidP="00722270">
      <w:pPr>
        <w:pStyle w:val="BlockText"/>
        <w:ind w:left="2160" w:hanging="1440"/>
        <w:rPr>
          <w:bCs/>
        </w:rPr>
      </w:pPr>
      <w:r>
        <w:rPr>
          <w:bCs/>
        </w:rPr>
        <w:t>2007-2011</w:t>
      </w:r>
      <w:r>
        <w:rPr>
          <w:bCs/>
        </w:rPr>
        <w:tab/>
      </w:r>
      <w:r w:rsidRPr="0070247B">
        <w:rPr>
          <w:b/>
          <w:bCs/>
        </w:rPr>
        <w:t>Consultant</w:t>
      </w:r>
      <w:r w:rsidRPr="00AD18BB">
        <w:rPr>
          <w:b/>
          <w:bCs/>
        </w:rPr>
        <w:t xml:space="preserve">: </w:t>
      </w:r>
      <w:r>
        <w:rPr>
          <w:bCs/>
        </w:rPr>
        <w:tab/>
        <w:t>Foster Care Associates</w:t>
      </w:r>
    </w:p>
    <w:p w:rsidR="00BB6740" w:rsidRPr="00BB6740" w:rsidRDefault="00BB6740" w:rsidP="00BB6740">
      <w:pPr>
        <w:pStyle w:val="BlockText"/>
        <w:ind w:left="2160" w:hanging="1440"/>
        <w:rPr>
          <w:bCs/>
          <w:sz w:val="8"/>
          <w:szCs w:val="8"/>
        </w:rPr>
      </w:pPr>
    </w:p>
    <w:p w:rsidR="00C80020" w:rsidRDefault="00C80020" w:rsidP="00C80020">
      <w:pPr>
        <w:pStyle w:val="BlockText"/>
        <w:ind w:left="2160" w:hanging="1440"/>
      </w:pPr>
      <w:r w:rsidRPr="00DA1426">
        <w:rPr>
          <w:bCs/>
        </w:rPr>
        <w:t>2007-2008</w:t>
      </w:r>
      <w:r w:rsidRPr="00DA1426">
        <w:rPr>
          <w:bCs/>
        </w:rPr>
        <w:tab/>
      </w:r>
      <w:r w:rsidRPr="0070247B">
        <w:rPr>
          <w:b/>
          <w:bCs/>
        </w:rPr>
        <w:t>Member of Working Groups</w:t>
      </w:r>
      <w:r>
        <w:t xml:space="preserve">: </w:t>
      </w:r>
      <w:r w:rsidR="00464684">
        <w:t xml:space="preserve">Corporate Parenting Working Group &amp; </w:t>
      </w:r>
      <w:r>
        <w:t>Feeling Safe and Nurtured in a Home Setting Working Group</w:t>
      </w:r>
      <w:r w:rsidR="00464684">
        <w:t xml:space="preserve"> </w:t>
      </w:r>
      <w:r>
        <w:t xml:space="preserve">– Implementation of </w:t>
      </w:r>
      <w:r>
        <w:rPr>
          <w:i/>
          <w:iCs/>
        </w:rPr>
        <w:t>Looked After Children &amp; Young People: We Can and Must Do Better</w:t>
      </w:r>
      <w:r>
        <w:t xml:space="preserve"> Policy Initiative of the Scottish Government.</w:t>
      </w:r>
    </w:p>
    <w:p w:rsidR="00BB6740" w:rsidRPr="00BB6740" w:rsidRDefault="00BB6740" w:rsidP="00BB6740">
      <w:pPr>
        <w:pStyle w:val="BlockText"/>
        <w:ind w:left="2160" w:hanging="1440"/>
        <w:rPr>
          <w:bCs/>
          <w:sz w:val="8"/>
          <w:szCs w:val="8"/>
        </w:rPr>
      </w:pPr>
    </w:p>
    <w:p w:rsidR="00D34F2B" w:rsidRPr="00D34F2B" w:rsidRDefault="00D34F2B" w:rsidP="00D34F2B">
      <w:pPr>
        <w:tabs>
          <w:tab w:val="left" w:pos="-720"/>
        </w:tabs>
        <w:suppressAutoHyphens/>
        <w:ind w:left="2160" w:right="27" w:hanging="1440"/>
        <w:jc w:val="both"/>
        <w:rPr>
          <w:spacing w:val="-3"/>
          <w:lang w:val="en-GB"/>
        </w:rPr>
      </w:pPr>
      <w:r>
        <w:rPr>
          <w:spacing w:val="-3"/>
          <w:lang w:val="en-GB"/>
        </w:rPr>
        <w:t>2004</w:t>
      </w:r>
      <w:r>
        <w:rPr>
          <w:spacing w:val="-3"/>
          <w:lang w:val="en-GB"/>
        </w:rPr>
        <w:tab/>
      </w:r>
      <w:r w:rsidRPr="0070247B">
        <w:rPr>
          <w:b/>
          <w:spacing w:val="-3"/>
          <w:lang w:val="en-GB"/>
        </w:rPr>
        <w:t>Elected Life Member</w:t>
      </w:r>
      <w:r>
        <w:rPr>
          <w:spacing w:val="-3"/>
          <w:lang w:val="en-GB"/>
        </w:rPr>
        <w:t>: New Zealand Association of Tertiary Education Accommodation Professionals</w:t>
      </w:r>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left="2160" w:right="27" w:hanging="1440"/>
        <w:jc w:val="both"/>
        <w:rPr>
          <w:spacing w:val="-3"/>
          <w:lang w:val="en-GB"/>
        </w:rPr>
      </w:pPr>
      <w:proofErr w:type="gramStart"/>
      <w:r>
        <w:rPr>
          <w:spacing w:val="-3"/>
          <w:lang w:val="en-GB"/>
        </w:rPr>
        <w:t>1998-2006</w:t>
      </w:r>
      <w:r>
        <w:rPr>
          <w:spacing w:val="-3"/>
          <w:lang w:val="en-GB"/>
        </w:rPr>
        <w:tab/>
      </w:r>
      <w:r>
        <w:rPr>
          <w:b/>
          <w:bCs/>
          <w:spacing w:val="-3"/>
          <w:lang w:val="en-GB"/>
        </w:rPr>
        <w:t>Member, International Relations Committee</w:t>
      </w:r>
      <w:r>
        <w:rPr>
          <w:spacing w:val="-3"/>
          <w:lang w:val="en-GB"/>
        </w:rPr>
        <w:t>, Association of College &amp; University Housing Officers–International (ACUHO-I).</w:t>
      </w:r>
      <w:proofErr w:type="gramEnd"/>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left="2160" w:right="27" w:hanging="1440"/>
        <w:jc w:val="both"/>
        <w:rPr>
          <w:spacing w:val="-3"/>
          <w:lang w:val="en-GB"/>
        </w:rPr>
      </w:pPr>
      <w:proofErr w:type="gramStart"/>
      <w:r>
        <w:rPr>
          <w:spacing w:val="-3"/>
          <w:lang w:val="en-GB"/>
        </w:rPr>
        <w:t>2003-2005</w:t>
      </w:r>
      <w:r>
        <w:rPr>
          <w:spacing w:val="-3"/>
          <w:lang w:val="en-GB"/>
        </w:rPr>
        <w:tab/>
      </w:r>
      <w:r>
        <w:rPr>
          <w:b/>
          <w:bCs/>
          <w:spacing w:val="-3"/>
          <w:lang w:val="en-GB"/>
        </w:rPr>
        <w:t>Chairperson, International Relations Committee</w:t>
      </w:r>
      <w:r>
        <w:rPr>
          <w:spacing w:val="-3"/>
          <w:lang w:val="en-GB"/>
        </w:rPr>
        <w:t>, Association of College &amp; University Housing Officers – International (ACUHO-I).</w:t>
      </w:r>
      <w:proofErr w:type="gramEnd"/>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left="2160" w:right="27" w:hanging="1440"/>
        <w:jc w:val="both"/>
        <w:rPr>
          <w:spacing w:val="-3"/>
          <w:lang w:val="en-GB"/>
        </w:rPr>
      </w:pPr>
      <w:r>
        <w:rPr>
          <w:spacing w:val="-3"/>
          <w:lang w:val="en-GB"/>
        </w:rPr>
        <w:t>2002-2007</w:t>
      </w:r>
      <w:r>
        <w:rPr>
          <w:spacing w:val="-3"/>
          <w:lang w:val="en-GB"/>
        </w:rPr>
        <w:tab/>
      </w:r>
      <w:r>
        <w:rPr>
          <w:b/>
          <w:bCs/>
          <w:spacing w:val="-3"/>
          <w:lang w:val="en-GB"/>
        </w:rPr>
        <w:t>Consultant:</w:t>
      </w:r>
      <w:r>
        <w:rPr>
          <w:spacing w:val="-3"/>
          <w:lang w:val="en-GB"/>
        </w:rPr>
        <w:t xml:space="preserve"> Kibble Education &amp; Care Centre, Paisley, Scotland.</w:t>
      </w:r>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left="2160" w:right="27" w:hanging="1440"/>
        <w:jc w:val="both"/>
        <w:rPr>
          <w:spacing w:val="-3"/>
          <w:lang w:val="en-GB"/>
        </w:rPr>
      </w:pPr>
      <w:r>
        <w:rPr>
          <w:spacing w:val="-3"/>
          <w:lang w:val="en-GB"/>
        </w:rPr>
        <w:t>1998-2004</w:t>
      </w:r>
      <w:r>
        <w:rPr>
          <w:spacing w:val="-3"/>
          <w:lang w:val="en-GB"/>
        </w:rPr>
        <w:tab/>
      </w:r>
      <w:r>
        <w:rPr>
          <w:b/>
          <w:bCs/>
          <w:spacing w:val="-3"/>
          <w:lang w:val="en-GB"/>
        </w:rPr>
        <w:t>Consultant:</w:t>
      </w:r>
      <w:r>
        <w:rPr>
          <w:spacing w:val="-3"/>
          <w:lang w:val="en-GB"/>
        </w:rPr>
        <w:t xml:space="preserve"> Ministry of Social Development &amp; Urbanisation and </w:t>
      </w:r>
      <w:proofErr w:type="spellStart"/>
      <w:r>
        <w:rPr>
          <w:spacing w:val="-3"/>
          <w:lang w:val="en-GB"/>
        </w:rPr>
        <w:t>Jabatan</w:t>
      </w:r>
      <w:proofErr w:type="spellEnd"/>
      <w:r>
        <w:rPr>
          <w:spacing w:val="-3"/>
          <w:lang w:val="en-GB"/>
        </w:rPr>
        <w:t xml:space="preserve"> </w:t>
      </w:r>
      <w:proofErr w:type="spellStart"/>
      <w:r>
        <w:rPr>
          <w:spacing w:val="-3"/>
          <w:lang w:val="en-GB"/>
        </w:rPr>
        <w:t>Kebajikan</w:t>
      </w:r>
      <w:proofErr w:type="spellEnd"/>
      <w:r>
        <w:rPr>
          <w:spacing w:val="-3"/>
          <w:lang w:val="en-GB"/>
        </w:rPr>
        <w:t xml:space="preserve"> </w:t>
      </w:r>
      <w:proofErr w:type="spellStart"/>
      <w:r>
        <w:rPr>
          <w:spacing w:val="-3"/>
          <w:lang w:val="en-GB"/>
        </w:rPr>
        <w:t>Masyarakat</w:t>
      </w:r>
      <w:proofErr w:type="spellEnd"/>
      <w:r>
        <w:rPr>
          <w:spacing w:val="-3"/>
          <w:lang w:val="en-GB"/>
        </w:rPr>
        <w:t xml:space="preserve"> </w:t>
      </w:r>
      <w:proofErr w:type="spellStart"/>
      <w:r>
        <w:rPr>
          <w:spacing w:val="-3"/>
          <w:lang w:val="en-GB"/>
        </w:rPr>
        <w:t>Negeri</w:t>
      </w:r>
      <w:proofErr w:type="spellEnd"/>
      <w:r>
        <w:rPr>
          <w:spacing w:val="-3"/>
          <w:lang w:val="en-GB"/>
        </w:rPr>
        <w:t xml:space="preserve"> Sarawak (Malaysia).</w:t>
      </w:r>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right="27"/>
        <w:jc w:val="both"/>
        <w:rPr>
          <w:spacing w:val="-3"/>
          <w:lang w:val="en-GB"/>
        </w:rPr>
      </w:pPr>
      <w:r>
        <w:rPr>
          <w:spacing w:val="-3"/>
          <w:lang w:val="en-GB"/>
        </w:rPr>
        <w:tab/>
        <w:t>1987-2002</w:t>
      </w:r>
      <w:r>
        <w:rPr>
          <w:spacing w:val="-3"/>
          <w:lang w:val="en-GB"/>
        </w:rPr>
        <w:tab/>
      </w:r>
      <w:r>
        <w:rPr>
          <w:b/>
          <w:bCs/>
          <w:spacing w:val="-3"/>
          <w:lang w:val="en-GB"/>
        </w:rPr>
        <w:t>Consultant:</w:t>
      </w:r>
      <w:r>
        <w:rPr>
          <w:spacing w:val="-3"/>
          <w:lang w:val="en-GB"/>
        </w:rPr>
        <w:t xml:space="preserve"> Te Ata </w:t>
      </w:r>
      <w:proofErr w:type="spellStart"/>
      <w:r>
        <w:rPr>
          <w:spacing w:val="-3"/>
          <w:lang w:val="en-GB"/>
        </w:rPr>
        <w:t>Hou</w:t>
      </w:r>
      <w:proofErr w:type="spellEnd"/>
      <w:r>
        <w:rPr>
          <w:spacing w:val="-3"/>
          <w:lang w:val="en-GB"/>
        </w:rPr>
        <w:t xml:space="preserve"> Trust (New Zealand).</w:t>
      </w:r>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left="2160" w:right="27" w:hanging="1440"/>
        <w:jc w:val="both"/>
        <w:rPr>
          <w:spacing w:val="-3"/>
          <w:lang w:val="en-GB"/>
        </w:rPr>
      </w:pPr>
      <w:r>
        <w:rPr>
          <w:spacing w:val="-3"/>
          <w:lang w:val="en-GB"/>
        </w:rPr>
        <w:t>1995-1997</w:t>
      </w:r>
      <w:r>
        <w:rPr>
          <w:spacing w:val="-3"/>
          <w:lang w:val="en-GB"/>
        </w:rPr>
        <w:tab/>
      </w:r>
      <w:r>
        <w:rPr>
          <w:b/>
          <w:bCs/>
          <w:spacing w:val="-3"/>
          <w:lang w:val="en-GB"/>
        </w:rPr>
        <w:t xml:space="preserve">Consultant: </w:t>
      </w:r>
      <w:r>
        <w:rPr>
          <w:spacing w:val="-3"/>
          <w:lang w:val="en-GB"/>
        </w:rPr>
        <w:t>New Zealand Accident Compensation &amp; Rehabilitation Insurance Corporation.</w:t>
      </w:r>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left="-142" w:right="27" w:firstLine="142"/>
        <w:jc w:val="both"/>
        <w:rPr>
          <w:spacing w:val="-3"/>
          <w:lang w:val="en-GB"/>
        </w:rPr>
      </w:pPr>
      <w:r>
        <w:rPr>
          <w:spacing w:val="-3"/>
          <w:lang w:val="en-GB"/>
        </w:rPr>
        <w:tab/>
        <w:t>1986-1991</w:t>
      </w:r>
      <w:r>
        <w:rPr>
          <w:spacing w:val="-3"/>
          <w:lang w:val="en-GB"/>
        </w:rPr>
        <w:tab/>
      </w:r>
      <w:r>
        <w:rPr>
          <w:b/>
          <w:bCs/>
          <w:spacing w:val="-3"/>
          <w:lang w:val="en-GB"/>
        </w:rPr>
        <w:t xml:space="preserve">Consultant: </w:t>
      </w:r>
      <w:r>
        <w:rPr>
          <w:spacing w:val="-3"/>
          <w:lang w:val="en-GB"/>
        </w:rPr>
        <w:t>New Zealand Dept of Social Welfare, Southern Region.</w:t>
      </w:r>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left="2127" w:right="27" w:hanging="1407"/>
        <w:jc w:val="both"/>
        <w:rPr>
          <w:spacing w:val="-3"/>
          <w:lang w:val="en-GB"/>
        </w:rPr>
      </w:pPr>
      <w:r>
        <w:rPr>
          <w:spacing w:val="-3"/>
          <w:lang w:val="en-GB"/>
        </w:rPr>
        <w:t>1984-1986</w:t>
      </w:r>
      <w:r>
        <w:rPr>
          <w:spacing w:val="-3"/>
          <w:lang w:val="en-GB"/>
        </w:rPr>
        <w:tab/>
      </w:r>
      <w:r>
        <w:rPr>
          <w:b/>
          <w:bCs/>
          <w:spacing w:val="-3"/>
          <w:lang w:val="en-GB"/>
        </w:rPr>
        <w:t xml:space="preserve">Consultant: </w:t>
      </w:r>
      <w:r>
        <w:rPr>
          <w:spacing w:val="-3"/>
          <w:lang w:val="en-GB"/>
        </w:rPr>
        <w:t>Newfoundland &amp; Labrador, Social Services (Canada).</w:t>
      </w:r>
    </w:p>
    <w:p w:rsidR="00BB6740" w:rsidRPr="00BB6740" w:rsidRDefault="00BB6740" w:rsidP="00BB6740">
      <w:pPr>
        <w:pStyle w:val="BlockText"/>
        <w:ind w:left="2160" w:hanging="1440"/>
        <w:rPr>
          <w:bCs/>
          <w:sz w:val="8"/>
          <w:szCs w:val="8"/>
        </w:rPr>
      </w:pPr>
    </w:p>
    <w:p w:rsidR="005E39D2" w:rsidRDefault="005E39D2">
      <w:pPr>
        <w:tabs>
          <w:tab w:val="left" w:pos="-720"/>
        </w:tabs>
        <w:suppressAutoHyphens/>
        <w:ind w:left="2160" w:right="27" w:hanging="1440"/>
        <w:jc w:val="both"/>
        <w:rPr>
          <w:spacing w:val="-3"/>
          <w:lang w:val="en-GB"/>
        </w:rPr>
      </w:pPr>
      <w:r>
        <w:rPr>
          <w:spacing w:val="-3"/>
          <w:lang w:val="en-GB"/>
        </w:rPr>
        <w:t>1983-1986</w:t>
      </w:r>
      <w:r>
        <w:rPr>
          <w:spacing w:val="-3"/>
          <w:lang w:val="en-GB"/>
        </w:rPr>
        <w:tab/>
      </w:r>
      <w:r>
        <w:rPr>
          <w:b/>
          <w:bCs/>
          <w:spacing w:val="-3"/>
          <w:lang w:val="en-GB"/>
        </w:rPr>
        <w:t xml:space="preserve">Consultant: </w:t>
      </w:r>
      <w:r>
        <w:rPr>
          <w:spacing w:val="-3"/>
          <w:lang w:val="en-GB"/>
        </w:rPr>
        <w:t>Royal Scottish Society for Preve</w:t>
      </w:r>
      <w:r w:rsidR="00D75153">
        <w:rPr>
          <w:spacing w:val="-3"/>
          <w:lang w:val="en-GB"/>
        </w:rPr>
        <w:t>ntion of Cruelty to Children (</w:t>
      </w:r>
    </w:p>
    <w:p w:rsidR="00BB6740" w:rsidRPr="00BB6740" w:rsidRDefault="00BB6740" w:rsidP="00BB6740">
      <w:pPr>
        <w:pStyle w:val="BlockText"/>
        <w:ind w:left="0"/>
        <w:rPr>
          <w:bCs/>
          <w:sz w:val="8"/>
          <w:szCs w:val="8"/>
        </w:rPr>
      </w:pPr>
    </w:p>
    <w:p w:rsidR="005E39D2" w:rsidRDefault="005E39D2">
      <w:pPr>
        <w:numPr>
          <w:ilvl w:val="1"/>
          <w:numId w:val="11"/>
        </w:numPr>
        <w:tabs>
          <w:tab w:val="left" w:pos="-720"/>
        </w:tabs>
        <w:suppressAutoHyphens/>
        <w:ind w:right="27"/>
        <w:jc w:val="both"/>
        <w:rPr>
          <w:spacing w:val="-3"/>
          <w:lang w:val="en-GB"/>
        </w:rPr>
      </w:pPr>
      <w:r>
        <w:rPr>
          <w:b/>
          <w:bCs/>
          <w:spacing w:val="-3"/>
          <w:lang w:val="en-GB"/>
        </w:rPr>
        <w:t xml:space="preserve">Consultant: </w:t>
      </w:r>
      <w:r>
        <w:rPr>
          <w:spacing w:val="-3"/>
          <w:lang w:val="en-GB"/>
        </w:rPr>
        <w:t xml:space="preserve">The </w:t>
      </w:r>
      <w:proofErr w:type="spellStart"/>
      <w:r>
        <w:rPr>
          <w:spacing w:val="-3"/>
          <w:lang w:val="en-GB"/>
        </w:rPr>
        <w:t>Aberlour</w:t>
      </w:r>
      <w:proofErr w:type="spellEnd"/>
      <w:r>
        <w:rPr>
          <w:spacing w:val="-3"/>
          <w:lang w:val="en-GB"/>
        </w:rPr>
        <w:t xml:space="preserve"> Child Care Trust (Scotland).</w:t>
      </w:r>
    </w:p>
    <w:p w:rsidR="00BB6740" w:rsidRPr="00BB6740" w:rsidRDefault="00BB6740" w:rsidP="00BB6740">
      <w:pPr>
        <w:pStyle w:val="BlockText"/>
        <w:ind w:left="0"/>
        <w:rPr>
          <w:bCs/>
          <w:sz w:val="8"/>
          <w:szCs w:val="8"/>
        </w:rPr>
      </w:pPr>
    </w:p>
    <w:p w:rsidR="005E39D2" w:rsidRDefault="005E39D2">
      <w:pPr>
        <w:numPr>
          <w:ilvl w:val="1"/>
          <w:numId w:val="4"/>
        </w:numPr>
        <w:tabs>
          <w:tab w:val="left" w:pos="-720"/>
        </w:tabs>
        <w:suppressAutoHyphens/>
        <w:ind w:right="27"/>
        <w:jc w:val="both"/>
        <w:rPr>
          <w:spacing w:val="-3"/>
          <w:lang w:val="en-GB"/>
        </w:rPr>
      </w:pPr>
      <w:r>
        <w:rPr>
          <w:b/>
          <w:bCs/>
          <w:spacing w:val="-3"/>
          <w:lang w:val="en-GB"/>
        </w:rPr>
        <w:t xml:space="preserve">Consultant: </w:t>
      </w:r>
      <w:r>
        <w:rPr>
          <w:spacing w:val="-3"/>
          <w:lang w:val="en-GB"/>
        </w:rPr>
        <w:t>National Children's Home (UK).</w:t>
      </w:r>
    </w:p>
    <w:p w:rsidR="00BB6740" w:rsidRPr="00BB6740" w:rsidRDefault="00BB6740" w:rsidP="00BB6740">
      <w:pPr>
        <w:pStyle w:val="BlockText"/>
        <w:ind w:left="0"/>
        <w:rPr>
          <w:bCs/>
          <w:sz w:val="8"/>
          <w:szCs w:val="8"/>
        </w:rPr>
      </w:pPr>
    </w:p>
    <w:p w:rsidR="005E39D2" w:rsidRDefault="005E39D2">
      <w:pPr>
        <w:numPr>
          <w:ilvl w:val="1"/>
          <w:numId w:val="12"/>
        </w:numPr>
        <w:tabs>
          <w:tab w:val="left" w:pos="-720"/>
          <w:tab w:val="left" w:pos="709"/>
        </w:tabs>
        <w:suppressAutoHyphens/>
        <w:ind w:right="27"/>
        <w:jc w:val="both"/>
        <w:rPr>
          <w:spacing w:val="-3"/>
          <w:lang w:val="en-GB"/>
        </w:rPr>
      </w:pPr>
      <w:r>
        <w:rPr>
          <w:b/>
          <w:bCs/>
          <w:spacing w:val="-3"/>
          <w:lang w:val="en-GB"/>
        </w:rPr>
        <w:t xml:space="preserve">Consultant: </w:t>
      </w:r>
      <w:proofErr w:type="spellStart"/>
      <w:r>
        <w:rPr>
          <w:spacing w:val="-3"/>
          <w:lang w:val="en-GB"/>
        </w:rPr>
        <w:t>Shawbridge</w:t>
      </w:r>
      <w:proofErr w:type="spellEnd"/>
      <w:r>
        <w:rPr>
          <w:spacing w:val="-3"/>
          <w:lang w:val="en-GB"/>
        </w:rPr>
        <w:t xml:space="preserve"> Youth Centres, Montreal (Canada).</w:t>
      </w:r>
    </w:p>
    <w:p w:rsidR="00BB6740" w:rsidRPr="00BB6740" w:rsidRDefault="00BB6740" w:rsidP="00BB6740">
      <w:pPr>
        <w:pStyle w:val="BlockText"/>
        <w:ind w:left="0"/>
        <w:rPr>
          <w:bCs/>
          <w:sz w:val="8"/>
          <w:szCs w:val="8"/>
        </w:rPr>
      </w:pPr>
    </w:p>
    <w:p w:rsidR="005E39D2" w:rsidRDefault="005E39D2">
      <w:pPr>
        <w:numPr>
          <w:ilvl w:val="1"/>
          <w:numId w:val="3"/>
        </w:numPr>
        <w:tabs>
          <w:tab w:val="left" w:pos="-720"/>
        </w:tabs>
        <w:suppressAutoHyphens/>
        <w:ind w:right="27"/>
        <w:jc w:val="both"/>
        <w:rPr>
          <w:spacing w:val="-3"/>
          <w:lang w:val="en-GB"/>
        </w:rPr>
      </w:pPr>
      <w:r>
        <w:rPr>
          <w:b/>
          <w:bCs/>
          <w:spacing w:val="-3"/>
          <w:lang w:val="en-GB"/>
        </w:rPr>
        <w:t xml:space="preserve">Consultant: </w:t>
      </w:r>
      <w:r>
        <w:rPr>
          <w:spacing w:val="-3"/>
          <w:lang w:val="en-GB"/>
        </w:rPr>
        <w:t xml:space="preserve">Dr. </w:t>
      </w:r>
      <w:proofErr w:type="spellStart"/>
      <w:r>
        <w:rPr>
          <w:spacing w:val="-3"/>
          <w:lang w:val="en-GB"/>
        </w:rPr>
        <w:t>Barnardo's</w:t>
      </w:r>
      <w:proofErr w:type="spellEnd"/>
      <w:r>
        <w:rPr>
          <w:spacing w:val="-3"/>
          <w:lang w:val="en-GB"/>
        </w:rPr>
        <w:t xml:space="preserve"> (</w:t>
      </w:r>
      <w:smartTag w:uri="urn:schemas-microsoft-com:office:smarttags" w:element="country-region">
        <w:smartTag w:uri="urn:schemas-microsoft-com:office:smarttags" w:element="place">
          <w:r>
            <w:rPr>
              <w:spacing w:val="-3"/>
              <w:lang w:val="en-GB"/>
            </w:rPr>
            <w:t>Scotland</w:t>
          </w:r>
        </w:smartTag>
      </w:smartTag>
      <w:r>
        <w:rPr>
          <w:spacing w:val="-3"/>
          <w:lang w:val="en-GB"/>
        </w:rPr>
        <w:t>).</w:t>
      </w:r>
    </w:p>
    <w:p w:rsidR="005E39D2" w:rsidRPr="00916FD5" w:rsidRDefault="005E39D2">
      <w:pPr>
        <w:tabs>
          <w:tab w:val="left" w:pos="-720"/>
        </w:tabs>
        <w:suppressAutoHyphens/>
        <w:ind w:right="1440"/>
        <w:jc w:val="both"/>
        <w:rPr>
          <w:spacing w:val="-3"/>
          <w:sz w:val="16"/>
          <w:szCs w:val="16"/>
          <w:lang w:val="en-GB"/>
        </w:rPr>
      </w:pPr>
    </w:p>
    <w:p w:rsidR="005E39D2" w:rsidRDefault="005E39D2">
      <w:pPr>
        <w:pStyle w:val="Heading4"/>
        <w:jc w:val="left"/>
        <w:rPr>
          <w:sz w:val="24"/>
          <w:szCs w:val="24"/>
        </w:rPr>
      </w:pPr>
      <w:r>
        <w:rPr>
          <w:sz w:val="24"/>
          <w:szCs w:val="24"/>
        </w:rPr>
        <w:t>RESEARCH GRANTS ADMINISTERED</w:t>
      </w:r>
    </w:p>
    <w:p w:rsidR="00BB6740" w:rsidRPr="00BB6740" w:rsidRDefault="00BB6740" w:rsidP="00BB6740">
      <w:pPr>
        <w:pStyle w:val="BlockText"/>
        <w:ind w:left="2160" w:hanging="1440"/>
        <w:rPr>
          <w:bCs/>
          <w:sz w:val="8"/>
          <w:szCs w:val="8"/>
        </w:rPr>
      </w:pPr>
    </w:p>
    <w:p w:rsidR="005E39D2" w:rsidRDefault="005E39D2" w:rsidP="007F5746">
      <w:pPr>
        <w:tabs>
          <w:tab w:val="left" w:pos="-720"/>
        </w:tabs>
        <w:suppressAutoHyphens/>
        <w:spacing w:after="120"/>
        <w:ind w:left="1418" w:right="27" w:hanging="1418"/>
        <w:jc w:val="both"/>
        <w:rPr>
          <w:spacing w:val="-3"/>
          <w:lang w:val="en-GB"/>
        </w:rPr>
      </w:pPr>
      <w:r>
        <w:rPr>
          <w:spacing w:val="-3"/>
          <w:lang w:val="en-GB"/>
        </w:rPr>
        <w:t>2002</w:t>
      </w:r>
      <w:r>
        <w:rPr>
          <w:spacing w:val="-3"/>
          <w:lang w:val="en-GB"/>
        </w:rPr>
        <w:tab/>
      </w:r>
      <w:r>
        <w:rPr>
          <w:b/>
          <w:bCs/>
          <w:i/>
          <w:iCs/>
          <w:spacing w:val="-3"/>
          <w:lang w:val="en-GB"/>
        </w:rPr>
        <w:t>International &amp; Domestic Students Living Together</w:t>
      </w:r>
      <w:r>
        <w:rPr>
          <w:spacing w:val="-3"/>
          <w:lang w:val="en-GB"/>
        </w:rPr>
        <w:t xml:space="preserve">. </w:t>
      </w:r>
      <w:proofErr w:type="gramStart"/>
      <w:r>
        <w:rPr>
          <w:spacing w:val="-3"/>
          <w:lang w:val="en-GB"/>
        </w:rPr>
        <w:t>Victoria University (NZ$4,000).</w:t>
      </w:r>
      <w:proofErr w:type="gramEnd"/>
    </w:p>
    <w:p w:rsidR="005E39D2" w:rsidRPr="00BE298A" w:rsidRDefault="005E39D2" w:rsidP="007F5746">
      <w:pPr>
        <w:tabs>
          <w:tab w:val="left" w:pos="-720"/>
        </w:tabs>
        <w:suppressAutoHyphens/>
        <w:spacing w:after="120"/>
        <w:ind w:left="1418" w:right="27" w:hanging="1418"/>
        <w:jc w:val="both"/>
        <w:rPr>
          <w:spacing w:val="-3"/>
          <w:lang w:val="en-GB"/>
        </w:rPr>
      </w:pPr>
      <w:r>
        <w:rPr>
          <w:spacing w:val="-3"/>
          <w:lang w:val="en-GB"/>
        </w:rPr>
        <w:lastRenderedPageBreak/>
        <w:t>2001-2002</w:t>
      </w:r>
      <w:r>
        <w:rPr>
          <w:spacing w:val="-3"/>
          <w:lang w:val="en-GB"/>
        </w:rPr>
        <w:tab/>
      </w:r>
      <w:r>
        <w:rPr>
          <w:b/>
          <w:bCs/>
          <w:i/>
          <w:iCs/>
          <w:spacing w:val="-3"/>
          <w:lang w:val="en-GB"/>
        </w:rPr>
        <w:t xml:space="preserve">An Independent Evaluation of </w:t>
      </w:r>
      <w:proofErr w:type="spellStart"/>
      <w:r>
        <w:rPr>
          <w:b/>
          <w:bCs/>
          <w:i/>
          <w:iCs/>
          <w:spacing w:val="-3"/>
          <w:lang w:val="en-GB"/>
        </w:rPr>
        <w:t>Puao</w:t>
      </w:r>
      <w:proofErr w:type="spellEnd"/>
      <w:r>
        <w:rPr>
          <w:b/>
          <w:bCs/>
          <w:i/>
          <w:iCs/>
          <w:spacing w:val="-3"/>
          <w:lang w:val="en-GB"/>
        </w:rPr>
        <w:t>-</w:t>
      </w:r>
      <w:proofErr w:type="spellStart"/>
      <w:r>
        <w:rPr>
          <w:b/>
          <w:bCs/>
          <w:i/>
          <w:iCs/>
          <w:spacing w:val="-3"/>
          <w:lang w:val="en-GB"/>
        </w:rPr>
        <w:t>te</w:t>
      </w:r>
      <w:proofErr w:type="spellEnd"/>
      <w:r>
        <w:rPr>
          <w:b/>
          <w:bCs/>
          <w:i/>
          <w:iCs/>
          <w:spacing w:val="-3"/>
          <w:lang w:val="en-GB"/>
        </w:rPr>
        <w:t>-Ata-</w:t>
      </w:r>
      <w:proofErr w:type="spellStart"/>
      <w:r>
        <w:rPr>
          <w:b/>
          <w:bCs/>
          <w:i/>
          <w:iCs/>
          <w:spacing w:val="-3"/>
          <w:lang w:val="en-GB"/>
        </w:rPr>
        <w:t>tu</w:t>
      </w:r>
      <w:proofErr w:type="spellEnd"/>
      <w:r>
        <w:rPr>
          <w:b/>
          <w:bCs/>
          <w:i/>
          <w:iCs/>
          <w:spacing w:val="-3"/>
          <w:lang w:val="en-GB"/>
        </w:rPr>
        <w:t xml:space="preserve"> a </w:t>
      </w:r>
      <w:proofErr w:type="spellStart"/>
      <w:r>
        <w:rPr>
          <w:b/>
          <w:bCs/>
          <w:i/>
          <w:iCs/>
          <w:spacing w:val="-3"/>
          <w:lang w:val="en-GB"/>
        </w:rPr>
        <w:t>Tuhoe</w:t>
      </w:r>
      <w:proofErr w:type="spellEnd"/>
      <w:r>
        <w:rPr>
          <w:b/>
          <w:bCs/>
          <w:i/>
          <w:iCs/>
          <w:spacing w:val="-3"/>
          <w:lang w:val="en-GB"/>
        </w:rPr>
        <w:t>, Establishment Phase</w:t>
      </w:r>
      <w:r>
        <w:rPr>
          <w:i/>
          <w:iCs/>
          <w:spacing w:val="-3"/>
          <w:lang w:val="en-GB"/>
        </w:rPr>
        <w:t>: 1999-2001</w:t>
      </w:r>
      <w:r>
        <w:rPr>
          <w:spacing w:val="-3"/>
          <w:lang w:val="en-GB"/>
        </w:rPr>
        <w:t xml:space="preserve"> with T Cairns, W </w:t>
      </w:r>
      <w:proofErr w:type="spellStart"/>
      <w:r>
        <w:rPr>
          <w:spacing w:val="-3"/>
          <w:lang w:val="en-GB"/>
        </w:rPr>
        <w:t>Tait</w:t>
      </w:r>
      <w:proofErr w:type="spellEnd"/>
      <w:r>
        <w:rPr>
          <w:spacing w:val="-3"/>
          <w:lang w:val="en-GB"/>
        </w:rPr>
        <w:t xml:space="preserve">-Rolleston &amp; H </w:t>
      </w:r>
      <w:proofErr w:type="spellStart"/>
      <w:r>
        <w:rPr>
          <w:spacing w:val="-3"/>
          <w:lang w:val="en-GB"/>
        </w:rPr>
        <w:t>Takuta</w:t>
      </w:r>
      <w:proofErr w:type="spellEnd"/>
      <w:r>
        <w:rPr>
          <w:spacing w:val="-3"/>
          <w:lang w:val="en-GB"/>
        </w:rPr>
        <w:t xml:space="preserve">-Moses. </w:t>
      </w:r>
      <w:proofErr w:type="gramStart"/>
      <w:r w:rsidRPr="00BE298A">
        <w:rPr>
          <w:spacing w:val="-3"/>
          <w:lang w:val="en-GB"/>
        </w:rPr>
        <w:t>(</w:t>
      </w:r>
      <w:r>
        <w:rPr>
          <w:spacing w:val="-3"/>
          <w:lang w:val="en-GB"/>
        </w:rPr>
        <w:t>NZ</w:t>
      </w:r>
      <w:r w:rsidRPr="00BE298A">
        <w:rPr>
          <w:spacing w:val="-3"/>
          <w:lang w:val="en-GB"/>
        </w:rPr>
        <w:t>$ 50,000).</w:t>
      </w:r>
      <w:proofErr w:type="gramEnd"/>
    </w:p>
    <w:p w:rsidR="005E39D2" w:rsidRDefault="005E39D2" w:rsidP="007F5746">
      <w:pPr>
        <w:tabs>
          <w:tab w:val="left" w:pos="-720"/>
        </w:tabs>
        <w:suppressAutoHyphens/>
        <w:spacing w:after="120"/>
        <w:ind w:left="1418" w:right="27" w:hanging="1418"/>
        <w:jc w:val="both"/>
        <w:rPr>
          <w:spacing w:val="-3"/>
          <w:lang w:val="en-GB"/>
        </w:rPr>
      </w:pPr>
      <w:r>
        <w:rPr>
          <w:spacing w:val="-3"/>
          <w:lang w:val="en-GB"/>
        </w:rPr>
        <w:t>1999-2001</w:t>
      </w:r>
      <w:r>
        <w:rPr>
          <w:spacing w:val="-3"/>
          <w:lang w:val="en-GB"/>
        </w:rPr>
        <w:tab/>
      </w:r>
      <w:r>
        <w:rPr>
          <w:b/>
          <w:i/>
          <w:spacing w:val="-3"/>
          <w:lang w:val="en-GB"/>
        </w:rPr>
        <w:t>Factors Influencing the Participation of Families in the Care of Sarawak Children on Child Protection Act, 1991</w:t>
      </w:r>
      <w:r>
        <w:rPr>
          <w:b/>
          <w:spacing w:val="-3"/>
          <w:lang w:val="en-GB"/>
        </w:rPr>
        <w:t xml:space="preserve"> </w:t>
      </w:r>
      <w:r>
        <w:rPr>
          <w:b/>
          <w:i/>
          <w:spacing w:val="-3"/>
          <w:lang w:val="en-GB"/>
        </w:rPr>
        <w:t xml:space="preserve">“Place of Safety” Orders </w:t>
      </w:r>
      <w:r>
        <w:rPr>
          <w:spacing w:val="-3"/>
          <w:lang w:val="en-GB"/>
        </w:rPr>
        <w:t xml:space="preserve">with </w:t>
      </w:r>
      <w:proofErr w:type="spellStart"/>
      <w:r>
        <w:rPr>
          <w:spacing w:val="-3"/>
          <w:lang w:val="en-GB"/>
        </w:rPr>
        <w:t>Faizah</w:t>
      </w:r>
      <w:proofErr w:type="spellEnd"/>
      <w:r>
        <w:rPr>
          <w:spacing w:val="-3"/>
          <w:lang w:val="en-GB"/>
        </w:rPr>
        <w:t xml:space="preserve"> </w:t>
      </w:r>
      <w:proofErr w:type="spellStart"/>
      <w:r>
        <w:rPr>
          <w:spacing w:val="-3"/>
          <w:lang w:val="en-GB"/>
        </w:rPr>
        <w:t>Mas'ud</w:t>
      </w:r>
      <w:proofErr w:type="spellEnd"/>
      <w:r>
        <w:rPr>
          <w:spacing w:val="-3"/>
          <w:lang w:val="en-GB"/>
        </w:rPr>
        <w:t xml:space="preserve">. </w:t>
      </w:r>
      <w:proofErr w:type="spellStart"/>
      <w:proofErr w:type="gramStart"/>
      <w:r>
        <w:rPr>
          <w:spacing w:val="-3"/>
          <w:lang w:val="en-GB"/>
        </w:rPr>
        <w:t>Universiti</w:t>
      </w:r>
      <w:proofErr w:type="spellEnd"/>
      <w:r>
        <w:rPr>
          <w:spacing w:val="-3"/>
          <w:lang w:val="en-GB"/>
        </w:rPr>
        <w:t xml:space="preserve"> Malaysia Sarawak, </w:t>
      </w:r>
      <w:proofErr w:type="spellStart"/>
      <w:r>
        <w:rPr>
          <w:spacing w:val="-3"/>
          <w:lang w:val="en-GB"/>
        </w:rPr>
        <w:t>Fakulti</w:t>
      </w:r>
      <w:proofErr w:type="spellEnd"/>
      <w:r>
        <w:rPr>
          <w:spacing w:val="-3"/>
          <w:lang w:val="en-GB"/>
        </w:rPr>
        <w:t xml:space="preserve"> </w:t>
      </w:r>
      <w:proofErr w:type="spellStart"/>
      <w:r>
        <w:rPr>
          <w:spacing w:val="-3"/>
          <w:lang w:val="en-GB"/>
        </w:rPr>
        <w:t>Sains</w:t>
      </w:r>
      <w:proofErr w:type="spellEnd"/>
      <w:r>
        <w:rPr>
          <w:spacing w:val="-3"/>
          <w:lang w:val="en-GB"/>
        </w:rPr>
        <w:t xml:space="preserve"> </w:t>
      </w:r>
      <w:proofErr w:type="spellStart"/>
      <w:r>
        <w:rPr>
          <w:spacing w:val="-3"/>
          <w:lang w:val="en-GB"/>
        </w:rPr>
        <w:t>Sosial</w:t>
      </w:r>
      <w:proofErr w:type="spellEnd"/>
      <w:r>
        <w:rPr>
          <w:spacing w:val="-3"/>
          <w:lang w:val="en-GB"/>
        </w:rPr>
        <w:t xml:space="preserve"> (MR 10,000).</w:t>
      </w:r>
      <w:proofErr w:type="gramEnd"/>
    </w:p>
    <w:p w:rsidR="005E39D2" w:rsidRDefault="005E39D2" w:rsidP="007F5746">
      <w:pPr>
        <w:tabs>
          <w:tab w:val="left" w:pos="-720"/>
        </w:tabs>
        <w:suppressAutoHyphens/>
        <w:spacing w:after="120"/>
        <w:ind w:left="1418" w:right="27" w:hanging="1418"/>
        <w:jc w:val="both"/>
        <w:rPr>
          <w:spacing w:val="-3"/>
          <w:lang w:val="en-GB"/>
        </w:rPr>
      </w:pPr>
      <w:r>
        <w:rPr>
          <w:spacing w:val="-3"/>
          <w:lang w:val="en-GB"/>
        </w:rPr>
        <w:t>1999-2001</w:t>
      </w:r>
      <w:r>
        <w:rPr>
          <w:b/>
          <w:i/>
          <w:spacing w:val="-3"/>
          <w:lang w:val="en-GB"/>
        </w:rPr>
        <w:tab/>
        <w:t>Looking Near – Looking Far: Finding New Ways for International First Nations Research</w:t>
      </w:r>
      <w:r>
        <w:rPr>
          <w:spacing w:val="-3"/>
          <w:lang w:val="en-GB"/>
        </w:rPr>
        <w:t xml:space="preserve"> with Dr Doug Durst, University of Regina, International Council for Canadian Studies (Canadian $8,000.00).</w:t>
      </w:r>
    </w:p>
    <w:p w:rsidR="005E39D2" w:rsidRDefault="005E39D2" w:rsidP="007F5746">
      <w:pPr>
        <w:tabs>
          <w:tab w:val="left" w:pos="-720"/>
        </w:tabs>
        <w:suppressAutoHyphens/>
        <w:spacing w:after="120"/>
        <w:ind w:left="1418" w:right="27" w:hanging="1418"/>
        <w:jc w:val="both"/>
        <w:rPr>
          <w:spacing w:val="-3"/>
          <w:lang w:val="en-GB"/>
        </w:rPr>
      </w:pPr>
      <w:r>
        <w:rPr>
          <w:spacing w:val="-3"/>
          <w:lang w:val="en-GB"/>
        </w:rPr>
        <w:t>1995-1997</w:t>
      </w:r>
      <w:r>
        <w:rPr>
          <w:spacing w:val="-3"/>
          <w:lang w:val="en-GB"/>
        </w:rPr>
        <w:tab/>
      </w:r>
      <w:r>
        <w:rPr>
          <w:b/>
          <w:i/>
          <w:spacing w:val="-3"/>
          <w:lang w:val="en-GB"/>
        </w:rPr>
        <w:t xml:space="preserve">A </w:t>
      </w:r>
      <w:proofErr w:type="spellStart"/>
      <w:r>
        <w:rPr>
          <w:b/>
          <w:i/>
          <w:spacing w:val="-3"/>
          <w:lang w:val="en-GB"/>
        </w:rPr>
        <w:t>Professionalisation</w:t>
      </w:r>
      <w:proofErr w:type="spellEnd"/>
      <w:r>
        <w:rPr>
          <w:b/>
          <w:i/>
          <w:spacing w:val="-3"/>
          <w:lang w:val="en-GB"/>
        </w:rPr>
        <w:t xml:space="preserve"> Strategy for ACC Case Managers</w:t>
      </w:r>
      <w:r>
        <w:rPr>
          <w:spacing w:val="-3"/>
          <w:lang w:val="en-GB"/>
        </w:rPr>
        <w:t>: VUW Diploma in Rehabilitation Studies ($NZ 2,300,000).</w:t>
      </w:r>
    </w:p>
    <w:p w:rsidR="005E39D2" w:rsidRDefault="005E39D2" w:rsidP="007F5746">
      <w:pPr>
        <w:tabs>
          <w:tab w:val="left" w:pos="-720"/>
        </w:tabs>
        <w:suppressAutoHyphens/>
        <w:spacing w:after="120"/>
        <w:ind w:left="1418" w:right="27" w:hanging="1418"/>
        <w:jc w:val="both"/>
        <w:rPr>
          <w:spacing w:val="-3"/>
          <w:lang w:val="en-GB"/>
        </w:rPr>
      </w:pPr>
      <w:proofErr w:type="gramStart"/>
      <w:r>
        <w:rPr>
          <w:spacing w:val="-3"/>
          <w:lang w:val="en-GB"/>
        </w:rPr>
        <w:t>1989-1995</w:t>
      </w:r>
      <w:r>
        <w:rPr>
          <w:spacing w:val="-3"/>
          <w:lang w:val="en-GB"/>
        </w:rPr>
        <w:tab/>
      </w:r>
      <w:r>
        <w:rPr>
          <w:b/>
          <w:i/>
          <w:spacing w:val="-3"/>
          <w:lang w:val="en-GB"/>
        </w:rPr>
        <w:t xml:space="preserve">Te </w:t>
      </w:r>
      <w:proofErr w:type="spellStart"/>
      <w:r>
        <w:rPr>
          <w:b/>
          <w:i/>
          <w:spacing w:val="-3"/>
          <w:lang w:val="en-GB"/>
        </w:rPr>
        <w:t>Rangihau</w:t>
      </w:r>
      <w:proofErr w:type="spellEnd"/>
      <w:r>
        <w:rPr>
          <w:b/>
          <w:i/>
          <w:spacing w:val="-3"/>
          <w:lang w:val="en-GB"/>
        </w:rPr>
        <w:t xml:space="preserve"> Scholar Initiative on </w:t>
      </w:r>
      <w:proofErr w:type="spellStart"/>
      <w:r>
        <w:rPr>
          <w:b/>
          <w:i/>
          <w:spacing w:val="-3"/>
          <w:lang w:val="en-GB"/>
        </w:rPr>
        <w:t>Whanau</w:t>
      </w:r>
      <w:proofErr w:type="spellEnd"/>
      <w:r>
        <w:rPr>
          <w:b/>
          <w:i/>
          <w:spacing w:val="-3"/>
          <w:lang w:val="en-GB"/>
        </w:rPr>
        <w:t xml:space="preserve">, </w:t>
      </w:r>
      <w:proofErr w:type="spellStart"/>
      <w:r>
        <w:rPr>
          <w:b/>
          <w:i/>
          <w:spacing w:val="-3"/>
          <w:lang w:val="en-GB"/>
        </w:rPr>
        <w:t>Hapu</w:t>
      </w:r>
      <w:proofErr w:type="spellEnd"/>
      <w:r>
        <w:rPr>
          <w:b/>
          <w:i/>
          <w:spacing w:val="-3"/>
          <w:lang w:val="en-GB"/>
        </w:rPr>
        <w:t xml:space="preserve">, </w:t>
      </w:r>
      <w:proofErr w:type="spellStart"/>
      <w:r>
        <w:rPr>
          <w:b/>
          <w:i/>
          <w:spacing w:val="-3"/>
          <w:lang w:val="en-GB"/>
        </w:rPr>
        <w:t>Iwi</w:t>
      </w:r>
      <w:proofErr w:type="spellEnd"/>
      <w:r>
        <w:rPr>
          <w:b/>
          <w:i/>
          <w:spacing w:val="-3"/>
          <w:lang w:val="en-GB"/>
        </w:rPr>
        <w:t xml:space="preserve"> Development</w:t>
      </w:r>
      <w:r>
        <w:rPr>
          <w:spacing w:val="-3"/>
          <w:lang w:val="en-GB"/>
        </w:rPr>
        <w:t xml:space="preserve"> with the Department of Social Welfare and Te </w:t>
      </w:r>
      <w:proofErr w:type="spellStart"/>
      <w:r>
        <w:rPr>
          <w:spacing w:val="-3"/>
          <w:lang w:val="en-GB"/>
        </w:rPr>
        <w:t>Iwi</w:t>
      </w:r>
      <w:proofErr w:type="spellEnd"/>
      <w:r>
        <w:rPr>
          <w:spacing w:val="-3"/>
          <w:lang w:val="en-GB"/>
        </w:rPr>
        <w:t xml:space="preserve"> </w:t>
      </w:r>
      <w:proofErr w:type="spellStart"/>
      <w:r>
        <w:rPr>
          <w:spacing w:val="-3"/>
          <w:lang w:val="en-GB"/>
        </w:rPr>
        <w:t>Ngai</w:t>
      </w:r>
      <w:proofErr w:type="spellEnd"/>
      <w:r>
        <w:rPr>
          <w:spacing w:val="-3"/>
          <w:lang w:val="en-GB"/>
        </w:rPr>
        <w:t xml:space="preserve"> </w:t>
      </w:r>
      <w:proofErr w:type="spellStart"/>
      <w:r>
        <w:rPr>
          <w:spacing w:val="-3"/>
          <w:lang w:val="en-GB"/>
        </w:rPr>
        <w:t>Tuhoe</w:t>
      </w:r>
      <w:proofErr w:type="spellEnd"/>
      <w:r>
        <w:rPr>
          <w:spacing w:val="-3"/>
          <w:lang w:val="en-GB"/>
        </w:rPr>
        <w:t xml:space="preserve"> ($NZ 460,000).</w:t>
      </w:r>
      <w:proofErr w:type="gramEnd"/>
    </w:p>
    <w:p w:rsidR="005E39D2" w:rsidRDefault="005E39D2" w:rsidP="007F5746">
      <w:pPr>
        <w:tabs>
          <w:tab w:val="left" w:pos="-720"/>
        </w:tabs>
        <w:suppressAutoHyphens/>
        <w:spacing w:after="120"/>
        <w:ind w:left="1418" w:right="27" w:hanging="1418"/>
        <w:jc w:val="both"/>
        <w:rPr>
          <w:spacing w:val="-3"/>
          <w:lang w:val="en-GB"/>
        </w:rPr>
      </w:pPr>
      <w:proofErr w:type="gramStart"/>
      <w:r>
        <w:rPr>
          <w:spacing w:val="-3"/>
          <w:lang w:val="en-GB"/>
        </w:rPr>
        <w:t>1991-1993</w:t>
      </w:r>
      <w:r>
        <w:rPr>
          <w:spacing w:val="-3"/>
          <w:lang w:val="en-GB"/>
        </w:rPr>
        <w:tab/>
      </w:r>
      <w:r>
        <w:rPr>
          <w:b/>
          <w:i/>
          <w:spacing w:val="-3"/>
          <w:lang w:val="en-GB"/>
        </w:rPr>
        <w:t>Social Work Services to Carers of the Confused Elderly in 3 New Zealand Area Health Boards</w:t>
      </w:r>
      <w:r>
        <w:rPr>
          <w:spacing w:val="-3"/>
          <w:lang w:val="en-GB"/>
        </w:rPr>
        <w:t>, Health Research Council ($NZ 138,000).</w:t>
      </w:r>
      <w:proofErr w:type="gramEnd"/>
      <w:r>
        <w:rPr>
          <w:spacing w:val="-3"/>
          <w:lang w:val="en-GB"/>
        </w:rPr>
        <w:t xml:space="preserve">  Grant administration transferred to the new VUW Health Services Research Centre.</w:t>
      </w:r>
    </w:p>
    <w:p w:rsidR="005E39D2" w:rsidRDefault="005E39D2" w:rsidP="007F5746">
      <w:pPr>
        <w:tabs>
          <w:tab w:val="left" w:pos="-720"/>
          <w:tab w:val="left" w:pos="1418"/>
          <w:tab w:val="num" w:pos="3686"/>
        </w:tabs>
        <w:suppressAutoHyphens/>
        <w:spacing w:after="120"/>
        <w:ind w:left="1418" w:right="27" w:hanging="1418"/>
        <w:jc w:val="both"/>
        <w:rPr>
          <w:spacing w:val="-3"/>
          <w:lang w:val="en-GB"/>
        </w:rPr>
      </w:pPr>
      <w:r>
        <w:rPr>
          <w:spacing w:val="-3"/>
          <w:lang w:val="en-GB"/>
        </w:rPr>
        <w:t>1989-1990</w:t>
      </w:r>
      <w:r>
        <w:rPr>
          <w:spacing w:val="-3"/>
          <w:lang w:val="en-GB"/>
        </w:rPr>
        <w:tab/>
      </w:r>
      <w:r>
        <w:rPr>
          <w:b/>
          <w:i/>
          <w:spacing w:val="-3"/>
          <w:lang w:val="en-GB"/>
        </w:rPr>
        <w:t>Caring for Our Community's Children</w:t>
      </w:r>
      <w:r>
        <w:rPr>
          <w:spacing w:val="-3"/>
          <w:lang w:val="en-GB"/>
        </w:rPr>
        <w:t>: Action Research Evaluation of Alternative Care Services administered by the NZ Department of Social Welfare and UGC Postdoctoral Research Fellowship ($NZ 90,000 + $NZ 64,000).</w:t>
      </w:r>
    </w:p>
    <w:p w:rsidR="005E39D2" w:rsidRDefault="005E39D2" w:rsidP="007F5746">
      <w:pPr>
        <w:tabs>
          <w:tab w:val="left" w:pos="-720"/>
          <w:tab w:val="num" w:pos="709"/>
        </w:tabs>
        <w:suppressAutoHyphens/>
        <w:spacing w:after="120"/>
        <w:ind w:left="1418" w:right="27" w:hanging="1418"/>
        <w:jc w:val="both"/>
        <w:rPr>
          <w:spacing w:val="-3"/>
          <w:lang w:val="en-GB"/>
        </w:rPr>
      </w:pPr>
      <w:r>
        <w:rPr>
          <w:spacing w:val="-3"/>
          <w:lang w:val="en-GB"/>
        </w:rPr>
        <w:t>1989-1990</w:t>
      </w:r>
      <w:r>
        <w:rPr>
          <w:spacing w:val="-3"/>
          <w:lang w:val="en-GB"/>
        </w:rPr>
        <w:tab/>
      </w:r>
      <w:proofErr w:type="gramStart"/>
      <w:r>
        <w:rPr>
          <w:b/>
          <w:i/>
          <w:spacing w:val="-3"/>
          <w:lang w:val="en-GB"/>
        </w:rPr>
        <w:t>An</w:t>
      </w:r>
      <w:proofErr w:type="gramEnd"/>
      <w:r>
        <w:rPr>
          <w:b/>
          <w:i/>
          <w:spacing w:val="-3"/>
          <w:lang w:val="en-GB"/>
        </w:rPr>
        <w:t xml:space="preserve"> Exploration of Services for Elderly People with Severe Mental Illness in the Wellington Region</w:t>
      </w:r>
      <w:r>
        <w:rPr>
          <w:spacing w:val="-3"/>
          <w:lang w:val="en-GB"/>
        </w:rPr>
        <w:t>: A UGC Postdoctoral Research Fellowship with Professor M Clinton and Professor G Hawke ($NZ 64,000).</w:t>
      </w:r>
    </w:p>
    <w:p w:rsidR="005E39D2" w:rsidRDefault="005E39D2" w:rsidP="007F5746">
      <w:pPr>
        <w:tabs>
          <w:tab w:val="left" w:pos="-720"/>
        </w:tabs>
        <w:suppressAutoHyphens/>
        <w:spacing w:after="120"/>
        <w:ind w:left="1418" w:right="27" w:hanging="1418"/>
        <w:jc w:val="both"/>
        <w:rPr>
          <w:spacing w:val="-3"/>
          <w:lang w:val="en-GB"/>
        </w:rPr>
      </w:pPr>
      <w:r>
        <w:rPr>
          <w:spacing w:val="-3"/>
          <w:lang w:val="en-GB"/>
        </w:rPr>
        <w:t>1987-1990</w:t>
      </w:r>
      <w:r>
        <w:rPr>
          <w:spacing w:val="-3"/>
          <w:lang w:val="en-GB"/>
        </w:rPr>
        <w:tab/>
      </w:r>
      <w:r>
        <w:rPr>
          <w:b/>
          <w:i/>
          <w:spacing w:val="-3"/>
          <w:lang w:val="en-GB"/>
        </w:rPr>
        <w:t>Developing a Maori Perspective in Social Work Education</w:t>
      </w:r>
      <w:r>
        <w:rPr>
          <w:spacing w:val="-3"/>
          <w:lang w:val="en-GB"/>
        </w:rPr>
        <w:t>: Implications Arising from the Report of the Ministerial Committee on a Maori Perspective for the Dep</w:t>
      </w:r>
      <w:r w:rsidR="00AD18BB">
        <w:rPr>
          <w:spacing w:val="-3"/>
          <w:lang w:val="en-GB"/>
        </w:rPr>
        <w:t>artmen</w:t>
      </w:r>
      <w:r>
        <w:rPr>
          <w:spacing w:val="-3"/>
          <w:lang w:val="en-GB"/>
        </w:rPr>
        <w:t>t of Social Welfare ($NZ 108,000).</w:t>
      </w:r>
    </w:p>
    <w:p w:rsidR="005E39D2" w:rsidRDefault="005E39D2" w:rsidP="007F5746">
      <w:pPr>
        <w:tabs>
          <w:tab w:val="left" w:pos="-720"/>
        </w:tabs>
        <w:suppressAutoHyphens/>
        <w:spacing w:after="120"/>
        <w:ind w:left="1418" w:right="27" w:hanging="1418"/>
        <w:jc w:val="both"/>
        <w:rPr>
          <w:spacing w:val="-3"/>
          <w:lang w:val="en-GB"/>
        </w:rPr>
      </w:pPr>
      <w:r>
        <w:rPr>
          <w:spacing w:val="-3"/>
          <w:lang w:val="en-GB"/>
        </w:rPr>
        <w:t>1988-1989</w:t>
      </w:r>
      <w:r>
        <w:rPr>
          <w:spacing w:val="-3"/>
          <w:lang w:val="en-GB"/>
        </w:rPr>
        <w:tab/>
      </w:r>
      <w:r>
        <w:rPr>
          <w:b/>
          <w:i/>
          <w:spacing w:val="-3"/>
          <w:lang w:val="en-GB"/>
        </w:rPr>
        <w:t>Needs Assessment: A Review of Approaches and Policy Options</w:t>
      </w:r>
      <w:r>
        <w:rPr>
          <w:spacing w:val="-3"/>
          <w:lang w:val="en-GB"/>
        </w:rPr>
        <w:t xml:space="preserve"> for the Department of Social Welfare ($NZ 11,600).</w:t>
      </w:r>
    </w:p>
    <w:p w:rsidR="005E39D2" w:rsidRDefault="005E39D2" w:rsidP="007F5746">
      <w:pPr>
        <w:numPr>
          <w:ilvl w:val="1"/>
          <w:numId w:val="13"/>
        </w:numPr>
        <w:tabs>
          <w:tab w:val="clear" w:pos="360"/>
          <w:tab w:val="left" w:pos="-720"/>
          <w:tab w:val="num" w:pos="1440"/>
        </w:tabs>
        <w:suppressAutoHyphens/>
        <w:spacing w:after="120"/>
        <w:ind w:left="1440" w:right="27" w:hanging="1440"/>
        <w:jc w:val="both"/>
        <w:rPr>
          <w:spacing w:val="-3"/>
          <w:lang w:val="en-GB"/>
        </w:rPr>
      </w:pPr>
      <w:r>
        <w:rPr>
          <w:b/>
          <w:i/>
          <w:spacing w:val="-3"/>
          <w:lang w:val="en-GB"/>
        </w:rPr>
        <w:t xml:space="preserve">Contracting for Social Services: A Review of the Literature and Policy Options </w:t>
      </w:r>
      <w:r>
        <w:rPr>
          <w:spacing w:val="-3"/>
          <w:lang w:val="en-GB"/>
        </w:rPr>
        <w:t>for the Department of Social Welfare ($NZ 8,000).</w:t>
      </w:r>
    </w:p>
    <w:p w:rsidR="005E39D2" w:rsidRDefault="005E39D2" w:rsidP="007F5746">
      <w:pPr>
        <w:numPr>
          <w:ilvl w:val="1"/>
          <w:numId w:val="6"/>
        </w:numPr>
        <w:tabs>
          <w:tab w:val="clear" w:pos="360"/>
          <w:tab w:val="left" w:pos="-720"/>
          <w:tab w:val="num" w:pos="1418"/>
        </w:tabs>
        <w:suppressAutoHyphens/>
        <w:spacing w:after="120"/>
        <w:ind w:left="1418" w:right="27" w:hanging="1418"/>
        <w:jc w:val="both"/>
        <w:rPr>
          <w:spacing w:val="-3"/>
          <w:lang w:val="en-GB"/>
        </w:rPr>
      </w:pPr>
      <w:r>
        <w:rPr>
          <w:b/>
          <w:i/>
          <w:spacing w:val="-3"/>
          <w:lang w:val="en-GB"/>
        </w:rPr>
        <w:t>Practice Teaching for Group Care Practice</w:t>
      </w:r>
      <w:r>
        <w:rPr>
          <w:spacing w:val="-3"/>
          <w:lang w:val="en-GB"/>
        </w:rPr>
        <w:t xml:space="preserve">: A Collaborative Approach to Training with Dr </w:t>
      </w:r>
      <w:proofErr w:type="spellStart"/>
      <w:r>
        <w:rPr>
          <w:spacing w:val="-3"/>
          <w:lang w:val="en-GB"/>
        </w:rPr>
        <w:t>Barnardo's</w:t>
      </w:r>
      <w:proofErr w:type="spellEnd"/>
      <w:r>
        <w:rPr>
          <w:spacing w:val="-3"/>
          <w:lang w:val="en-GB"/>
        </w:rPr>
        <w:t xml:space="preserve"> Scotland (£30,000).</w:t>
      </w:r>
    </w:p>
    <w:p w:rsidR="005E39D2" w:rsidRPr="001C68E0" w:rsidRDefault="005E39D2" w:rsidP="00D75153">
      <w:pPr>
        <w:pStyle w:val="Heading4"/>
        <w:spacing w:after="120"/>
        <w:jc w:val="left"/>
        <w:rPr>
          <w:bCs/>
          <w:sz w:val="24"/>
        </w:rPr>
      </w:pPr>
      <w:r w:rsidRPr="001C68E0">
        <w:rPr>
          <w:bCs/>
          <w:sz w:val="24"/>
        </w:rPr>
        <w:t>SUPERVISION OF RESEARCH DEGREES</w:t>
      </w:r>
    </w:p>
    <w:p w:rsidR="005E39D2" w:rsidRDefault="005E39D2" w:rsidP="00D75153">
      <w:pPr>
        <w:tabs>
          <w:tab w:val="left" w:pos="-720"/>
        </w:tabs>
        <w:suppressAutoHyphens/>
        <w:spacing w:after="120"/>
        <w:ind w:right="357"/>
        <w:jc w:val="both"/>
        <w:rPr>
          <w:b/>
          <w:bCs/>
          <w:spacing w:val="-3"/>
          <w:lang w:val="en-GB"/>
        </w:rPr>
      </w:pPr>
      <w:r>
        <w:rPr>
          <w:b/>
          <w:bCs/>
          <w:spacing w:val="-3"/>
          <w:lang w:val="en-GB"/>
        </w:rPr>
        <w:t>University of Stirling:</w:t>
      </w:r>
    </w:p>
    <w:p w:rsidR="005E39D2" w:rsidRDefault="005E39D2">
      <w:pPr>
        <w:ind w:left="540" w:hanging="540"/>
        <w:jc w:val="both"/>
      </w:pPr>
      <w:proofErr w:type="spellStart"/>
      <w:r>
        <w:t>Ibeabuchi</w:t>
      </w:r>
      <w:proofErr w:type="spellEnd"/>
      <w:r>
        <w:t>, G. B. E. (1986)</w:t>
      </w:r>
      <w:r w:rsidR="005A653E">
        <w:t>.</w:t>
      </w:r>
      <w:r>
        <w:t xml:space="preserve"> </w:t>
      </w:r>
      <w:r>
        <w:rPr>
          <w:bCs/>
          <w:i/>
          <w:iCs/>
        </w:rPr>
        <w:t xml:space="preserve">Developing Child and Youth Care Services </w:t>
      </w:r>
      <w:proofErr w:type="gramStart"/>
      <w:r>
        <w:rPr>
          <w:bCs/>
          <w:i/>
          <w:iCs/>
        </w:rPr>
        <w:t>In</w:t>
      </w:r>
      <w:proofErr w:type="gramEnd"/>
      <w:r>
        <w:rPr>
          <w:bCs/>
          <w:i/>
          <w:iCs/>
        </w:rPr>
        <w:t xml:space="preserve"> </w:t>
      </w:r>
      <w:smartTag w:uri="urn:schemas-microsoft-com:office:smarttags" w:element="place">
        <w:smartTag w:uri="urn:schemas-microsoft-com:office:smarttags" w:element="country-region">
          <w:r>
            <w:rPr>
              <w:bCs/>
              <w:i/>
              <w:iCs/>
            </w:rPr>
            <w:t>Nigeria</w:t>
          </w:r>
        </w:smartTag>
      </w:smartTag>
      <w:r>
        <w:rPr>
          <w:bCs/>
          <w:i/>
          <w:iCs/>
        </w:rPr>
        <w:t>: An Analysis of Contemporary Problems And Needs</w:t>
      </w:r>
      <w:r>
        <w:t xml:space="preserve">. </w:t>
      </w:r>
      <w:smartTag w:uri="urn:schemas-microsoft-com:office:smarttags" w:element="place">
        <w:smartTag w:uri="urn:schemas-microsoft-com:office:smarttags" w:element="City">
          <w:r>
            <w:t xml:space="preserve">University of </w:t>
          </w:r>
          <w:proofErr w:type="spellStart"/>
          <w:r>
            <w:t>Stirling</w:t>
          </w:r>
        </w:smartTag>
        <w:proofErr w:type="spellEnd"/>
        <w:r>
          <w:t xml:space="preserve">, </w:t>
        </w:r>
        <w:smartTag w:uri="urn:schemas-microsoft-com:office:smarttags" w:element="country-region">
          <w:r>
            <w:t>Scotland</w:t>
          </w:r>
        </w:smartTag>
      </w:smartTag>
      <w:r>
        <w:t>: Unpublished PhD Thesis.</w:t>
      </w:r>
    </w:p>
    <w:p w:rsidR="00D34F2B" w:rsidRPr="00A90BD5" w:rsidRDefault="00D34F2B" w:rsidP="00D34F2B">
      <w:pPr>
        <w:tabs>
          <w:tab w:val="left" w:pos="-720"/>
        </w:tabs>
        <w:suppressAutoHyphens/>
        <w:ind w:right="360"/>
        <w:jc w:val="both"/>
        <w:rPr>
          <w:spacing w:val="-3"/>
          <w:sz w:val="16"/>
          <w:szCs w:val="16"/>
          <w:lang w:val="en-GB"/>
        </w:rPr>
      </w:pPr>
    </w:p>
    <w:p w:rsidR="005E39D2" w:rsidRDefault="005E39D2">
      <w:pPr>
        <w:ind w:left="540" w:hanging="540"/>
        <w:jc w:val="both"/>
      </w:pPr>
      <w:proofErr w:type="spellStart"/>
      <w:r>
        <w:t>Burford</w:t>
      </w:r>
      <w:proofErr w:type="spellEnd"/>
      <w:r>
        <w:t>, G</w:t>
      </w:r>
      <w:r w:rsidR="005A653E">
        <w:t>.</w:t>
      </w:r>
      <w:r>
        <w:t xml:space="preserve"> (1990)</w:t>
      </w:r>
      <w:r w:rsidR="005A653E">
        <w:t>.</w:t>
      </w:r>
      <w:r>
        <w:rPr>
          <w:b/>
        </w:rPr>
        <w:t xml:space="preserve"> </w:t>
      </w:r>
      <w:proofErr w:type="gramStart"/>
      <w:r>
        <w:rPr>
          <w:bCs/>
          <w:i/>
          <w:iCs/>
        </w:rPr>
        <w:t>Assessing Teamwork: A Comparative Study of Group Home Teams in Newfoundland and Labrador</w:t>
      </w:r>
      <w:r>
        <w:t>.</w:t>
      </w:r>
      <w:proofErr w:type="gramEnd"/>
      <w:r>
        <w:t xml:space="preserve"> </w:t>
      </w:r>
      <w:smartTag w:uri="urn:schemas-microsoft-com:office:smarttags" w:element="place">
        <w:smartTag w:uri="urn:schemas-microsoft-com:office:smarttags" w:element="City">
          <w:r>
            <w:t xml:space="preserve">University of </w:t>
          </w:r>
          <w:proofErr w:type="spellStart"/>
          <w:r>
            <w:t>Stirling</w:t>
          </w:r>
        </w:smartTag>
        <w:proofErr w:type="spellEnd"/>
        <w:r>
          <w:t xml:space="preserve">, </w:t>
        </w:r>
        <w:smartTag w:uri="urn:schemas-microsoft-com:office:smarttags" w:element="country-region">
          <w:r>
            <w:t>Scotland</w:t>
          </w:r>
        </w:smartTag>
      </w:smartTag>
      <w:r>
        <w:t>: Unpublished PhD thesis.</w:t>
      </w:r>
    </w:p>
    <w:p w:rsidR="00D34F2B" w:rsidRPr="00A90BD5" w:rsidRDefault="00D34F2B" w:rsidP="00D34F2B">
      <w:pPr>
        <w:tabs>
          <w:tab w:val="left" w:pos="-720"/>
        </w:tabs>
        <w:suppressAutoHyphens/>
        <w:ind w:right="360"/>
        <w:jc w:val="both"/>
        <w:rPr>
          <w:spacing w:val="-3"/>
          <w:sz w:val="16"/>
          <w:szCs w:val="16"/>
          <w:lang w:val="en-GB"/>
        </w:rPr>
      </w:pPr>
    </w:p>
    <w:p w:rsidR="005E39D2" w:rsidRDefault="005E39D2" w:rsidP="00D75153">
      <w:pPr>
        <w:tabs>
          <w:tab w:val="left" w:pos="-720"/>
        </w:tabs>
        <w:suppressAutoHyphens/>
        <w:spacing w:after="120"/>
        <w:ind w:left="539" w:right="357" w:hanging="539"/>
        <w:jc w:val="both"/>
        <w:rPr>
          <w:b/>
          <w:bCs/>
          <w:spacing w:val="-3"/>
          <w:lang w:val="en-GB"/>
        </w:rPr>
      </w:pPr>
      <w:smartTag w:uri="urn:schemas-microsoft-com:office:smarttags" w:element="PlaceName">
        <w:r>
          <w:rPr>
            <w:b/>
            <w:bCs/>
            <w:spacing w:val="-3"/>
            <w:lang w:val="en-GB"/>
          </w:rPr>
          <w:t>Victoria</w:t>
        </w:r>
      </w:smartTag>
      <w:r>
        <w:rPr>
          <w:b/>
          <w:bCs/>
          <w:spacing w:val="-3"/>
          <w:lang w:val="en-GB"/>
        </w:rPr>
        <w:t xml:space="preserve"> </w:t>
      </w:r>
      <w:smartTag w:uri="urn:schemas-microsoft-com:office:smarttags" w:element="PlaceName">
        <w:r>
          <w:rPr>
            <w:b/>
            <w:bCs/>
            <w:spacing w:val="-3"/>
            <w:lang w:val="en-GB"/>
          </w:rPr>
          <w:t>University</w:t>
        </w:r>
      </w:smartTag>
      <w:r>
        <w:rPr>
          <w:b/>
          <w:bCs/>
          <w:spacing w:val="-3"/>
          <w:lang w:val="en-GB"/>
        </w:rPr>
        <w:t xml:space="preserve"> of </w:t>
      </w:r>
      <w:smartTag w:uri="urn:schemas-microsoft-com:office:smarttags" w:element="place">
        <w:smartTag w:uri="urn:schemas-microsoft-com:office:smarttags" w:element="City">
          <w:r>
            <w:rPr>
              <w:b/>
              <w:bCs/>
              <w:spacing w:val="-3"/>
              <w:lang w:val="en-GB"/>
            </w:rPr>
            <w:t>Wellington</w:t>
          </w:r>
        </w:smartTag>
      </w:smartTag>
      <w:r>
        <w:rPr>
          <w:b/>
          <w:bCs/>
          <w:spacing w:val="-3"/>
          <w:lang w:val="en-GB"/>
        </w:rPr>
        <w:t>:</w:t>
      </w:r>
    </w:p>
    <w:p w:rsidR="005E39D2" w:rsidRDefault="005E39D2">
      <w:pPr>
        <w:tabs>
          <w:tab w:val="left" w:pos="-720"/>
        </w:tabs>
        <w:suppressAutoHyphens/>
        <w:ind w:left="540" w:right="360" w:hanging="540"/>
        <w:jc w:val="both"/>
        <w:rPr>
          <w:spacing w:val="-3"/>
          <w:lang w:val="en-GB"/>
        </w:rPr>
      </w:pPr>
      <w:proofErr w:type="spellStart"/>
      <w:r>
        <w:rPr>
          <w:spacing w:val="-3"/>
          <w:lang w:val="en-GB"/>
        </w:rPr>
        <w:t>Opie</w:t>
      </w:r>
      <w:proofErr w:type="spellEnd"/>
      <w:r>
        <w:rPr>
          <w:spacing w:val="-3"/>
          <w:lang w:val="en-GB"/>
        </w:rPr>
        <w:t>, A. (1989)</w:t>
      </w:r>
      <w:r w:rsidR="005A653E">
        <w:rPr>
          <w:spacing w:val="-3"/>
          <w:lang w:val="en-GB"/>
        </w:rPr>
        <w:t xml:space="preserve">. </w:t>
      </w:r>
      <w:proofErr w:type="gramStart"/>
      <w:r>
        <w:rPr>
          <w:i/>
          <w:iCs/>
          <w:spacing w:val="-3"/>
          <w:lang w:val="en-GB"/>
        </w:rPr>
        <w:t>Joint Custody of Children after Separation and Divorce</w:t>
      </w:r>
      <w:r>
        <w:rPr>
          <w:spacing w:val="-3"/>
          <w:lang w:val="en-GB"/>
        </w:rPr>
        <w:t>.</w:t>
      </w:r>
      <w:proofErr w:type="gramEnd"/>
      <w:r>
        <w:rPr>
          <w:spacing w:val="-3"/>
          <w:lang w:val="en-GB"/>
        </w:rPr>
        <w:t xml:space="preserve"> </w:t>
      </w:r>
      <w:smartTag w:uri="urn:schemas-microsoft-com:office:smarttags" w:element="PlaceName">
        <w:r>
          <w:rPr>
            <w:spacing w:val="-3"/>
            <w:lang w:val="en-GB"/>
          </w:rPr>
          <w:t>Victoria</w:t>
        </w:r>
      </w:smartTag>
      <w:r>
        <w:rPr>
          <w:spacing w:val="-3"/>
          <w:lang w:val="en-GB"/>
        </w:rPr>
        <w:t xml:space="preserve"> </w:t>
      </w:r>
      <w:smartTag w:uri="urn:schemas-microsoft-com:office:smarttags" w:element="PlaceName">
        <w:r>
          <w:rPr>
            <w:spacing w:val="-3"/>
            <w:lang w:val="en-GB"/>
          </w:rPr>
          <w:t>University</w:t>
        </w:r>
      </w:smartTag>
      <w:r>
        <w:rPr>
          <w:spacing w:val="-3"/>
          <w:lang w:val="en-GB"/>
        </w:rPr>
        <w:t xml:space="preserve"> of </w:t>
      </w:r>
      <w:smartTag w:uri="urn:schemas-microsoft-com:office:smarttags" w:element="City">
        <w:smartTag w:uri="urn:schemas-microsoft-com:office:smarttags" w:element="place">
          <w:r>
            <w:rPr>
              <w:spacing w:val="-3"/>
              <w:lang w:val="en-GB"/>
            </w:rPr>
            <w:t>Wellington</w:t>
          </w:r>
        </w:smartTag>
      </w:smartTag>
      <w:r>
        <w:rPr>
          <w:spacing w:val="-3"/>
          <w:lang w:val="en-GB"/>
        </w:rPr>
        <w:t>: Unpublished PhD Thesis.</w:t>
      </w:r>
    </w:p>
    <w:p w:rsidR="005E39D2" w:rsidRDefault="005E39D2">
      <w:pPr>
        <w:tabs>
          <w:tab w:val="left" w:pos="-720"/>
        </w:tabs>
        <w:suppressAutoHyphens/>
        <w:ind w:left="540" w:right="360" w:hanging="540"/>
        <w:jc w:val="both"/>
        <w:rPr>
          <w:spacing w:val="-3"/>
          <w:sz w:val="16"/>
          <w:szCs w:val="16"/>
          <w:lang w:val="en-GB"/>
        </w:rPr>
      </w:pPr>
    </w:p>
    <w:p w:rsidR="005E39D2" w:rsidRDefault="005E39D2">
      <w:pPr>
        <w:ind w:left="540" w:hanging="540"/>
        <w:jc w:val="both"/>
      </w:pPr>
      <w:proofErr w:type="spellStart"/>
      <w:r>
        <w:lastRenderedPageBreak/>
        <w:t>Sali</w:t>
      </w:r>
      <w:proofErr w:type="spellEnd"/>
      <w:r>
        <w:t>, G. W. (1996)</w:t>
      </w:r>
      <w:r w:rsidR="005A653E">
        <w:t>.</w:t>
      </w:r>
      <w:r>
        <w:t xml:space="preserve"> </w:t>
      </w:r>
      <w:r>
        <w:rPr>
          <w:bCs/>
          <w:i/>
          <w:iCs/>
        </w:rPr>
        <w:t xml:space="preserve">Law and Order in Contemporary </w:t>
      </w:r>
      <w:smartTag w:uri="urn:schemas-microsoft-com:office:smarttags" w:element="country-region">
        <w:smartTag w:uri="urn:schemas-microsoft-com:office:smarttags" w:element="place">
          <w:r>
            <w:rPr>
              <w:bCs/>
              <w:i/>
              <w:iCs/>
            </w:rPr>
            <w:t>Papua New Guinea</w:t>
          </w:r>
        </w:smartTag>
      </w:smartTag>
      <w:r>
        <w:rPr>
          <w:bCs/>
          <w:i/>
          <w:iCs/>
        </w:rPr>
        <w:t>: An Examination of Causes and Policy Options</w:t>
      </w:r>
      <w:r>
        <w:t xml:space="preserve">. </w:t>
      </w:r>
      <w:smartTag w:uri="urn:schemas-microsoft-com:office:smarttags" w:element="PlaceName">
        <w:r>
          <w:t>Victoria</w:t>
        </w:r>
      </w:smartTag>
      <w:r>
        <w:t xml:space="preserve"> </w:t>
      </w:r>
      <w:smartTag w:uri="urn:schemas-microsoft-com:office:smarttags" w:element="PlaceName">
        <w:r>
          <w:t>University</w:t>
        </w:r>
      </w:smartTag>
      <w:r>
        <w:t xml:space="preserve"> of </w:t>
      </w:r>
      <w:smartTag w:uri="urn:schemas-microsoft-com:office:smarttags" w:element="City">
        <w:smartTag w:uri="urn:schemas-microsoft-com:office:smarttags" w:element="place">
          <w:r>
            <w:t>Wellington</w:t>
          </w:r>
        </w:smartTag>
      </w:smartTag>
      <w:r>
        <w:t>: Unpublished PhD Thesis.</w:t>
      </w:r>
    </w:p>
    <w:p w:rsidR="005E39D2" w:rsidRDefault="005E39D2">
      <w:pPr>
        <w:ind w:left="540" w:hanging="540"/>
        <w:rPr>
          <w:sz w:val="16"/>
          <w:szCs w:val="16"/>
        </w:rPr>
      </w:pPr>
    </w:p>
    <w:p w:rsidR="005E39D2" w:rsidRDefault="005E39D2">
      <w:pPr>
        <w:ind w:left="540" w:hanging="540"/>
        <w:jc w:val="both"/>
      </w:pPr>
      <w:proofErr w:type="spellStart"/>
      <w:r>
        <w:t>Leberman</w:t>
      </w:r>
      <w:proofErr w:type="spellEnd"/>
      <w:r>
        <w:t>, S. I. (1999)</w:t>
      </w:r>
      <w:r w:rsidR="005A653E">
        <w:t>.</w:t>
      </w:r>
      <w:r>
        <w:t xml:space="preserve"> </w:t>
      </w:r>
      <w:r>
        <w:rPr>
          <w:i/>
          <w:iCs/>
        </w:rPr>
        <w:t xml:space="preserve">The Transfer of Learning from the Classroom to the Workplace: A </w:t>
      </w:r>
      <w:smartTag w:uri="urn:schemas-microsoft-com:office:smarttags" w:element="place">
        <w:smartTag w:uri="urn:schemas-microsoft-com:office:smarttags" w:element="country-region">
          <w:r>
            <w:rPr>
              <w:i/>
              <w:iCs/>
            </w:rPr>
            <w:t>New Zealand</w:t>
          </w:r>
        </w:smartTag>
      </w:smartTag>
      <w:r>
        <w:rPr>
          <w:i/>
          <w:iCs/>
        </w:rPr>
        <w:t xml:space="preserve"> Case Study</w:t>
      </w:r>
      <w:r>
        <w:t xml:space="preserve">. </w:t>
      </w:r>
      <w:smartTag w:uri="urn:schemas-microsoft-com:office:smarttags" w:element="PlaceName">
        <w:r>
          <w:t>Victoria</w:t>
        </w:r>
      </w:smartTag>
      <w:r>
        <w:t xml:space="preserve"> </w:t>
      </w:r>
      <w:smartTag w:uri="urn:schemas-microsoft-com:office:smarttags" w:element="PlaceName">
        <w:r>
          <w:t>University</w:t>
        </w:r>
      </w:smartTag>
      <w:r>
        <w:t xml:space="preserve"> of </w:t>
      </w:r>
      <w:smartTag w:uri="urn:schemas-microsoft-com:office:smarttags" w:element="City">
        <w:smartTag w:uri="urn:schemas-microsoft-com:office:smarttags" w:element="place">
          <w:r>
            <w:t>Wellington</w:t>
          </w:r>
        </w:smartTag>
      </w:smartTag>
      <w:r>
        <w:t>: Unpublished PhD Thesis.</w:t>
      </w:r>
    </w:p>
    <w:p w:rsidR="005E39D2" w:rsidRDefault="005E39D2">
      <w:pPr>
        <w:ind w:left="540" w:hanging="540"/>
        <w:jc w:val="both"/>
        <w:rPr>
          <w:sz w:val="16"/>
          <w:szCs w:val="16"/>
        </w:rPr>
      </w:pPr>
    </w:p>
    <w:p w:rsidR="005E39D2" w:rsidRDefault="005E39D2">
      <w:pPr>
        <w:ind w:left="540" w:hanging="540"/>
        <w:jc w:val="both"/>
      </w:pPr>
      <w:r>
        <w:t xml:space="preserve">While at Victoria University of Wellington, I supervised roughly 6-8 MA and </w:t>
      </w:r>
      <w:proofErr w:type="gramStart"/>
      <w:r>
        <w:t>MA(</w:t>
      </w:r>
      <w:proofErr w:type="gramEnd"/>
      <w:r>
        <w:t>Applied) degree research theses each year.</w:t>
      </w:r>
    </w:p>
    <w:p w:rsidR="005E39D2" w:rsidRDefault="00D13BDC">
      <w:pPr>
        <w:ind w:left="540" w:hanging="540"/>
        <w:jc w:val="both"/>
        <w:rPr>
          <w:sz w:val="16"/>
          <w:szCs w:val="16"/>
        </w:rPr>
      </w:pPr>
      <w:r>
        <w:rPr>
          <w:sz w:val="16"/>
          <w:szCs w:val="16"/>
        </w:rPr>
        <w:t xml:space="preserve"> </w:t>
      </w:r>
    </w:p>
    <w:p w:rsidR="005E39D2" w:rsidRDefault="005E39D2" w:rsidP="00D75153">
      <w:pPr>
        <w:spacing w:after="120"/>
        <w:ind w:left="539" w:hanging="539"/>
        <w:jc w:val="both"/>
        <w:rPr>
          <w:b/>
          <w:bCs/>
        </w:rPr>
      </w:pPr>
      <w:r>
        <w:rPr>
          <w:b/>
          <w:bCs/>
        </w:rPr>
        <w:t>Dublin Institute of Technology:</w:t>
      </w:r>
    </w:p>
    <w:p w:rsidR="005E39D2" w:rsidRDefault="005E39D2">
      <w:pPr>
        <w:ind w:left="540" w:hanging="540"/>
        <w:jc w:val="both"/>
        <w:rPr>
          <w:i/>
          <w:iCs/>
        </w:rPr>
      </w:pPr>
      <w:r>
        <w:t>Gay Graham (</w:t>
      </w:r>
      <w:r w:rsidR="000939D3">
        <w:t>201</w:t>
      </w:r>
      <w:r w:rsidR="00EA1B64">
        <w:t>1</w:t>
      </w:r>
      <w:r>
        <w:t>)</w:t>
      </w:r>
      <w:r w:rsidR="00EA1B64">
        <w:t>.</w:t>
      </w:r>
      <w:r>
        <w:t xml:space="preserve"> </w:t>
      </w:r>
      <w:r>
        <w:rPr>
          <w:i/>
          <w:iCs/>
        </w:rPr>
        <w:t>Critical Success Factors that Shape Core Work Processes in Residential Youth Care</w:t>
      </w:r>
      <w:r w:rsidR="00E67B68">
        <w:rPr>
          <w:i/>
          <w:iCs/>
        </w:rPr>
        <w:t xml:space="preserve"> in Ireland</w:t>
      </w:r>
      <w:r>
        <w:rPr>
          <w:i/>
          <w:iCs/>
        </w:rPr>
        <w:t>.</w:t>
      </w:r>
      <w:r w:rsidR="005A653E">
        <w:rPr>
          <w:i/>
          <w:iCs/>
        </w:rPr>
        <w:t xml:space="preserve"> </w:t>
      </w:r>
      <w:r w:rsidR="005A653E" w:rsidRPr="005A653E">
        <w:rPr>
          <w:iCs/>
        </w:rPr>
        <w:t>Dublin Institute of Technology:</w:t>
      </w:r>
      <w:r w:rsidR="005A653E">
        <w:rPr>
          <w:iCs/>
        </w:rPr>
        <w:t xml:space="preserve"> Unpublished PhD Thesis</w:t>
      </w:r>
      <w:r w:rsidR="005A653E" w:rsidRPr="005A653E">
        <w:rPr>
          <w:iCs/>
        </w:rPr>
        <w:t>.</w:t>
      </w:r>
    </w:p>
    <w:p w:rsidR="005E39D2" w:rsidRDefault="005E39D2">
      <w:pPr>
        <w:ind w:left="540" w:hanging="540"/>
        <w:jc w:val="both"/>
        <w:rPr>
          <w:i/>
          <w:iCs/>
          <w:sz w:val="16"/>
          <w:szCs w:val="16"/>
        </w:rPr>
      </w:pPr>
    </w:p>
    <w:p w:rsidR="005E39D2" w:rsidRDefault="005E39D2" w:rsidP="00D75153">
      <w:pPr>
        <w:pStyle w:val="Heading3"/>
        <w:spacing w:after="120"/>
        <w:ind w:left="539" w:hanging="539"/>
        <w:jc w:val="left"/>
        <w:rPr>
          <w:szCs w:val="24"/>
        </w:rPr>
      </w:pPr>
      <w:r>
        <w:rPr>
          <w:szCs w:val="24"/>
        </w:rPr>
        <w:t>PUBLICATIONS</w:t>
      </w:r>
    </w:p>
    <w:p w:rsidR="005E39D2" w:rsidRDefault="005E39D2">
      <w:pPr>
        <w:pStyle w:val="Heading7"/>
        <w:ind w:left="540" w:hanging="540"/>
      </w:pPr>
      <w:r>
        <w:t>Books</w:t>
      </w:r>
    </w:p>
    <w:p w:rsidR="005E39D2" w:rsidRPr="00A90BD5" w:rsidRDefault="005E39D2">
      <w:pPr>
        <w:tabs>
          <w:tab w:val="left" w:pos="-720"/>
        </w:tabs>
        <w:suppressAutoHyphens/>
        <w:ind w:left="540" w:right="27" w:hanging="540"/>
        <w:jc w:val="both"/>
        <w:rPr>
          <w:spacing w:val="-3"/>
          <w:sz w:val="16"/>
          <w:szCs w:val="16"/>
          <w:lang w:val="en-GB"/>
        </w:rPr>
      </w:pPr>
    </w:p>
    <w:p w:rsidR="000128E1" w:rsidRDefault="000128E1">
      <w:pPr>
        <w:tabs>
          <w:tab w:val="left" w:pos="-720"/>
          <w:tab w:val="left" w:pos="0"/>
        </w:tabs>
        <w:suppressAutoHyphens/>
        <w:ind w:left="540" w:right="27" w:hanging="540"/>
        <w:jc w:val="both"/>
        <w:rPr>
          <w:spacing w:val="-3"/>
          <w:lang w:val="en-GB"/>
        </w:rPr>
      </w:pPr>
      <w:proofErr w:type="spellStart"/>
      <w:r>
        <w:rPr>
          <w:spacing w:val="-3"/>
          <w:lang w:val="en-GB"/>
        </w:rPr>
        <w:t>K</w:t>
      </w:r>
      <w:r w:rsidR="00530EFF">
        <w:rPr>
          <w:spacing w:val="-3"/>
          <w:lang w:val="en-GB"/>
        </w:rPr>
        <w:t>halil</w:t>
      </w:r>
      <w:proofErr w:type="spellEnd"/>
      <w:r w:rsidR="00530EFF">
        <w:rPr>
          <w:spacing w:val="-3"/>
          <w:lang w:val="en-GB"/>
        </w:rPr>
        <w:t xml:space="preserve">, T. I. &amp; </w:t>
      </w:r>
      <w:proofErr w:type="spellStart"/>
      <w:r w:rsidR="00530EFF">
        <w:rPr>
          <w:spacing w:val="-3"/>
          <w:lang w:val="en-GB"/>
        </w:rPr>
        <w:t>Fulcher</w:t>
      </w:r>
      <w:proofErr w:type="spellEnd"/>
      <w:r w:rsidR="00530EFF">
        <w:rPr>
          <w:spacing w:val="-3"/>
          <w:lang w:val="en-GB"/>
        </w:rPr>
        <w:t>, L. C., e</w:t>
      </w:r>
      <w:r>
        <w:rPr>
          <w:spacing w:val="-3"/>
          <w:lang w:val="en-GB"/>
        </w:rPr>
        <w:t>ds. (201</w:t>
      </w:r>
      <w:r w:rsidR="0007700B">
        <w:rPr>
          <w:spacing w:val="-3"/>
          <w:lang w:val="en-GB"/>
        </w:rPr>
        <w:t>6</w:t>
      </w:r>
      <w:r>
        <w:rPr>
          <w:spacing w:val="-3"/>
          <w:lang w:val="en-GB"/>
        </w:rPr>
        <w:t xml:space="preserve">) </w:t>
      </w:r>
      <w:r w:rsidRPr="000128E1">
        <w:rPr>
          <w:i/>
          <w:spacing w:val="-3"/>
          <w:lang w:val="en-GB"/>
        </w:rPr>
        <w:t>Residential Child and Youth Care in a Developing World – Volume 1: Global Perspectives</w:t>
      </w:r>
      <w:r>
        <w:rPr>
          <w:spacing w:val="-3"/>
          <w:lang w:val="en-GB"/>
        </w:rPr>
        <w:t>. Cape Town: The CYC-Net Press (forthcoming).</w:t>
      </w:r>
    </w:p>
    <w:p w:rsidR="000128E1" w:rsidRPr="000128E1" w:rsidRDefault="000128E1">
      <w:pPr>
        <w:tabs>
          <w:tab w:val="left" w:pos="-720"/>
          <w:tab w:val="left" w:pos="0"/>
        </w:tabs>
        <w:suppressAutoHyphens/>
        <w:ind w:left="540" w:right="27" w:hanging="540"/>
        <w:jc w:val="both"/>
        <w:rPr>
          <w:spacing w:val="-3"/>
          <w:sz w:val="16"/>
          <w:szCs w:val="16"/>
          <w:lang w:val="en-GB"/>
        </w:rPr>
      </w:pPr>
    </w:p>
    <w:p w:rsidR="000128E1" w:rsidRDefault="000128E1" w:rsidP="000128E1">
      <w:pPr>
        <w:tabs>
          <w:tab w:val="left" w:pos="-720"/>
          <w:tab w:val="left" w:pos="0"/>
        </w:tabs>
        <w:suppressAutoHyphens/>
        <w:ind w:left="540" w:right="27" w:hanging="540"/>
        <w:jc w:val="both"/>
        <w:rPr>
          <w:spacing w:val="-3"/>
          <w:lang w:val="en-GB"/>
        </w:rPr>
      </w:pPr>
      <w:proofErr w:type="spellStart"/>
      <w:r>
        <w:rPr>
          <w:spacing w:val="-3"/>
          <w:lang w:val="en-GB"/>
        </w:rPr>
        <w:t>K</w:t>
      </w:r>
      <w:r w:rsidR="00530EFF">
        <w:rPr>
          <w:spacing w:val="-3"/>
          <w:lang w:val="en-GB"/>
        </w:rPr>
        <w:t>halil</w:t>
      </w:r>
      <w:proofErr w:type="spellEnd"/>
      <w:r w:rsidR="00530EFF">
        <w:rPr>
          <w:spacing w:val="-3"/>
          <w:lang w:val="en-GB"/>
        </w:rPr>
        <w:t xml:space="preserve">, T. I. &amp; </w:t>
      </w:r>
      <w:proofErr w:type="spellStart"/>
      <w:r w:rsidR="00530EFF">
        <w:rPr>
          <w:spacing w:val="-3"/>
          <w:lang w:val="en-GB"/>
        </w:rPr>
        <w:t>Fulcher</w:t>
      </w:r>
      <w:proofErr w:type="spellEnd"/>
      <w:r w:rsidR="00530EFF">
        <w:rPr>
          <w:spacing w:val="-3"/>
          <w:lang w:val="en-GB"/>
        </w:rPr>
        <w:t>, L. C., e</w:t>
      </w:r>
      <w:r>
        <w:rPr>
          <w:spacing w:val="-3"/>
          <w:lang w:val="en-GB"/>
        </w:rPr>
        <w:t>ds. (201</w:t>
      </w:r>
      <w:r w:rsidR="0007700B">
        <w:rPr>
          <w:spacing w:val="-3"/>
          <w:lang w:val="en-GB"/>
        </w:rPr>
        <w:t>6</w:t>
      </w:r>
      <w:r>
        <w:rPr>
          <w:spacing w:val="-3"/>
          <w:lang w:val="en-GB"/>
        </w:rPr>
        <w:t xml:space="preserve">) </w:t>
      </w:r>
      <w:r w:rsidRPr="000128E1">
        <w:rPr>
          <w:i/>
          <w:spacing w:val="-3"/>
          <w:lang w:val="en-GB"/>
        </w:rPr>
        <w:t>Residential Child and Youth Care in a Developing World</w:t>
      </w:r>
      <w:r>
        <w:rPr>
          <w:spacing w:val="-3"/>
          <w:lang w:val="en-GB"/>
        </w:rPr>
        <w:t xml:space="preserve"> </w:t>
      </w:r>
      <w:r w:rsidRPr="000128E1">
        <w:rPr>
          <w:i/>
          <w:spacing w:val="-3"/>
          <w:lang w:val="en-GB"/>
        </w:rPr>
        <w:t>– Volume 2: Asia</w:t>
      </w:r>
      <w:r>
        <w:rPr>
          <w:spacing w:val="-3"/>
          <w:lang w:val="en-GB"/>
        </w:rPr>
        <w:t>. Cape Town: The CYC-Net Press (forthcoming).</w:t>
      </w:r>
    </w:p>
    <w:p w:rsidR="000128E1" w:rsidRPr="000128E1" w:rsidRDefault="000128E1" w:rsidP="000128E1">
      <w:pPr>
        <w:tabs>
          <w:tab w:val="left" w:pos="-720"/>
          <w:tab w:val="left" w:pos="0"/>
        </w:tabs>
        <w:suppressAutoHyphens/>
        <w:ind w:left="540" w:right="27" w:hanging="540"/>
        <w:jc w:val="both"/>
        <w:rPr>
          <w:spacing w:val="-3"/>
          <w:sz w:val="16"/>
          <w:szCs w:val="16"/>
          <w:lang w:val="en-GB"/>
        </w:rPr>
      </w:pPr>
    </w:p>
    <w:p w:rsidR="000128E1" w:rsidRDefault="000128E1" w:rsidP="000128E1">
      <w:pPr>
        <w:tabs>
          <w:tab w:val="left" w:pos="-720"/>
          <w:tab w:val="left" w:pos="0"/>
        </w:tabs>
        <w:suppressAutoHyphens/>
        <w:ind w:left="540" w:right="27" w:hanging="540"/>
        <w:jc w:val="both"/>
        <w:rPr>
          <w:spacing w:val="-3"/>
          <w:lang w:val="en-GB"/>
        </w:rPr>
      </w:pPr>
      <w:proofErr w:type="spellStart"/>
      <w:r>
        <w:rPr>
          <w:spacing w:val="-3"/>
          <w:lang w:val="en-GB"/>
        </w:rPr>
        <w:t>Khalil</w:t>
      </w:r>
      <w:proofErr w:type="spellEnd"/>
      <w:r>
        <w:rPr>
          <w:spacing w:val="-3"/>
          <w:lang w:val="en-GB"/>
        </w:rPr>
        <w:t>, T.</w:t>
      </w:r>
      <w:r w:rsidR="00530EFF">
        <w:rPr>
          <w:spacing w:val="-3"/>
          <w:lang w:val="en-GB"/>
        </w:rPr>
        <w:t xml:space="preserve"> I. &amp; </w:t>
      </w:r>
      <w:proofErr w:type="spellStart"/>
      <w:r w:rsidR="00530EFF">
        <w:rPr>
          <w:spacing w:val="-3"/>
          <w:lang w:val="en-GB"/>
        </w:rPr>
        <w:t>Fulcher</w:t>
      </w:r>
      <w:proofErr w:type="spellEnd"/>
      <w:r w:rsidR="00530EFF">
        <w:rPr>
          <w:spacing w:val="-3"/>
          <w:lang w:val="en-GB"/>
        </w:rPr>
        <w:t>, L. C., e</w:t>
      </w:r>
      <w:r>
        <w:rPr>
          <w:spacing w:val="-3"/>
          <w:lang w:val="en-GB"/>
        </w:rPr>
        <w:t>ds. (201</w:t>
      </w:r>
      <w:r w:rsidR="00E0037B">
        <w:rPr>
          <w:spacing w:val="-3"/>
          <w:lang w:val="en-GB"/>
        </w:rPr>
        <w:t>6</w:t>
      </w:r>
      <w:r>
        <w:rPr>
          <w:spacing w:val="-3"/>
          <w:lang w:val="en-GB"/>
        </w:rPr>
        <w:t xml:space="preserve">) </w:t>
      </w:r>
      <w:r w:rsidRPr="000128E1">
        <w:rPr>
          <w:i/>
          <w:spacing w:val="-3"/>
          <w:lang w:val="en-GB"/>
        </w:rPr>
        <w:t>Residential Child and Youth Care in a Developing World – Volume 3: Africa</w:t>
      </w:r>
      <w:r>
        <w:rPr>
          <w:spacing w:val="-3"/>
          <w:lang w:val="en-GB"/>
        </w:rPr>
        <w:t>. Cape Town: The CYC-Net Press (forthcoming).</w:t>
      </w:r>
    </w:p>
    <w:p w:rsidR="00E0037B" w:rsidRDefault="00E0037B" w:rsidP="000128E1">
      <w:pPr>
        <w:tabs>
          <w:tab w:val="left" w:pos="-720"/>
          <w:tab w:val="left" w:pos="0"/>
        </w:tabs>
        <w:suppressAutoHyphens/>
        <w:ind w:left="540" w:right="27" w:hanging="540"/>
        <w:jc w:val="both"/>
        <w:rPr>
          <w:spacing w:val="-3"/>
          <w:lang w:val="en-GB"/>
        </w:rPr>
      </w:pPr>
    </w:p>
    <w:p w:rsidR="00E0037B" w:rsidRDefault="00E0037B" w:rsidP="000128E1">
      <w:pPr>
        <w:tabs>
          <w:tab w:val="left" w:pos="-720"/>
          <w:tab w:val="left" w:pos="0"/>
        </w:tabs>
        <w:suppressAutoHyphens/>
        <w:ind w:left="540" w:right="27" w:hanging="540"/>
        <w:jc w:val="both"/>
        <w:rPr>
          <w:spacing w:val="-3"/>
          <w:lang w:val="en-GB"/>
        </w:rPr>
      </w:pPr>
      <w:proofErr w:type="spellStart"/>
      <w:r>
        <w:rPr>
          <w:spacing w:val="-3"/>
          <w:lang w:val="en-GB"/>
        </w:rPr>
        <w:t>Khalil</w:t>
      </w:r>
      <w:proofErr w:type="spellEnd"/>
      <w:r>
        <w:rPr>
          <w:spacing w:val="-3"/>
          <w:lang w:val="en-GB"/>
        </w:rPr>
        <w:t xml:space="preserve">, T. I. &amp; </w:t>
      </w:r>
      <w:proofErr w:type="spellStart"/>
      <w:r>
        <w:rPr>
          <w:spacing w:val="-3"/>
          <w:lang w:val="en-GB"/>
        </w:rPr>
        <w:t>Fulcher</w:t>
      </w:r>
      <w:proofErr w:type="spellEnd"/>
      <w:r>
        <w:rPr>
          <w:spacing w:val="-3"/>
          <w:lang w:val="en-GB"/>
        </w:rPr>
        <w:t xml:space="preserve">, L. C., eds. (2016) </w:t>
      </w:r>
      <w:r w:rsidRPr="000128E1">
        <w:rPr>
          <w:i/>
          <w:spacing w:val="-3"/>
          <w:lang w:val="en-GB"/>
        </w:rPr>
        <w:t xml:space="preserve">Residential Child and Youth Care in a Developing World – Volume </w:t>
      </w:r>
      <w:r>
        <w:rPr>
          <w:i/>
          <w:spacing w:val="-3"/>
          <w:lang w:val="en-GB"/>
        </w:rPr>
        <w:t>4</w:t>
      </w:r>
      <w:r w:rsidRPr="000128E1">
        <w:rPr>
          <w:i/>
          <w:spacing w:val="-3"/>
          <w:lang w:val="en-GB"/>
        </w:rPr>
        <w:t xml:space="preserve">: </w:t>
      </w:r>
      <w:r>
        <w:rPr>
          <w:i/>
          <w:spacing w:val="-3"/>
          <w:lang w:val="en-GB"/>
        </w:rPr>
        <w:t>Europe</w:t>
      </w:r>
      <w:r>
        <w:rPr>
          <w:spacing w:val="-3"/>
          <w:lang w:val="en-GB"/>
        </w:rPr>
        <w:t>. Cape Town: The CYC-Net Press (forthcoming)</w:t>
      </w:r>
    </w:p>
    <w:p w:rsidR="000128E1" w:rsidRPr="000128E1" w:rsidRDefault="000128E1" w:rsidP="000128E1">
      <w:pPr>
        <w:tabs>
          <w:tab w:val="left" w:pos="-720"/>
          <w:tab w:val="left" w:pos="0"/>
        </w:tabs>
        <w:suppressAutoHyphens/>
        <w:ind w:left="540" w:right="27" w:hanging="540"/>
        <w:jc w:val="both"/>
        <w:rPr>
          <w:spacing w:val="-3"/>
          <w:sz w:val="16"/>
          <w:szCs w:val="16"/>
          <w:lang w:val="en-GB"/>
        </w:rPr>
      </w:pPr>
    </w:p>
    <w:p w:rsidR="000128E1" w:rsidRDefault="00530EFF">
      <w:pPr>
        <w:tabs>
          <w:tab w:val="left" w:pos="-720"/>
          <w:tab w:val="left" w:pos="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&amp; </w:t>
      </w:r>
      <w:proofErr w:type="spellStart"/>
      <w:r>
        <w:rPr>
          <w:spacing w:val="-3"/>
          <w:lang w:val="en-GB"/>
        </w:rPr>
        <w:t>Garfat</w:t>
      </w:r>
      <w:proofErr w:type="spellEnd"/>
      <w:r>
        <w:rPr>
          <w:spacing w:val="-3"/>
          <w:lang w:val="en-GB"/>
        </w:rPr>
        <w:t>, T., e</w:t>
      </w:r>
      <w:r w:rsidR="000128E1">
        <w:rPr>
          <w:spacing w:val="-3"/>
          <w:lang w:val="en-GB"/>
        </w:rPr>
        <w:t xml:space="preserve">ds. (2015) </w:t>
      </w:r>
      <w:r w:rsidR="000128E1" w:rsidRPr="000128E1">
        <w:rPr>
          <w:i/>
          <w:spacing w:val="-3"/>
          <w:lang w:val="en-GB"/>
        </w:rPr>
        <w:t>Child and Youth Care Practice with Families</w:t>
      </w:r>
      <w:r w:rsidR="000128E1">
        <w:rPr>
          <w:spacing w:val="-3"/>
          <w:lang w:val="en-GB"/>
        </w:rPr>
        <w:t>. Cape Town: The CYC-Net Press.</w:t>
      </w:r>
    </w:p>
    <w:p w:rsidR="000128E1" w:rsidRPr="000128E1" w:rsidRDefault="000128E1">
      <w:pPr>
        <w:tabs>
          <w:tab w:val="left" w:pos="-720"/>
          <w:tab w:val="left" w:pos="0"/>
        </w:tabs>
        <w:suppressAutoHyphens/>
        <w:ind w:left="540" w:right="27" w:hanging="540"/>
        <w:jc w:val="both"/>
        <w:rPr>
          <w:spacing w:val="-3"/>
          <w:sz w:val="16"/>
          <w:szCs w:val="16"/>
          <w:lang w:val="en-GB"/>
        </w:rPr>
      </w:pPr>
    </w:p>
    <w:p w:rsidR="000128E1" w:rsidRDefault="00530EFF">
      <w:pPr>
        <w:tabs>
          <w:tab w:val="left" w:pos="-720"/>
          <w:tab w:val="left" w:pos="0"/>
        </w:tabs>
        <w:suppressAutoHyphens/>
        <w:ind w:left="540" w:right="27" w:hanging="540"/>
        <w:jc w:val="both"/>
        <w:rPr>
          <w:spacing w:val="-3"/>
          <w:lang w:val="en-GB"/>
        </w:rPr>
      </w:pPr>
      <w:proofErr w:type="spellStart"/>
      <w:r>
        <w:rPr>
          <w:spacing w:val="-3"/>
          <w:lang w:val="en-GB"/>
        </w:rPr>
        <w:t>Fulcher</w:t>
      </w:r>
      <w:proofErr w:type="spellEnd"/>
      <w:r>
        <w:rPr>
          <w:spacing w:val="-3"/>
          <w:lang w:val="en-GB"/>
        </w:rPr>
        <w:t>, L. C. (</w:t>
      </w:r>
      <w:proofErr w:type="spellStart"/>
      <w:proofErr w:type="gramStart"/>
      <w:r>
        <w:rPr>
          <w:spacing w:val="-3"/>
          <w:lang w:val="en-GB"/>
        </w:rPr>
        <w:t>e</w:t>
      </w:r>
      <w:r w:rsidR="000128E1">
        <w:rPr>
          <w:spacing w:val="-3"/>
          <w:lang w:val="en-GB"/>
        </w:rPr>
        <w:t>d</w:t>
      </w:r>
      <w:proofErr w:type="spellEnd"/>
      <w:proofErr w:type="gramEnd"/>
      <w:r w:rsidR="000128E1">
        <w:rPr>
          <w:spacing w:val="-3"/>
          <w:lang w:val="en-GB"/>
        </w:rPr>
        <w:t>). (2015).</w:t>
      </w:r>
      <w:r w:rsidR="000128E1" w:rsidRPr="000128E1">
        <w:rPr>
          <w:i/>
          <w:spacing w:val="-3"/>
          <w:lang w:val="en-GB"/>
        </w:rPr>
        <w:t xml:space="preserve"> Journal of Relational Child and Youth Care Practice</w:t>
      </w:r>
      <w:r w:rsidR="000128E1">
        <w:rPr>
          <w:spacing w:val="-3"/>
          <w:lang w:val="en-GB"/>
        </w:rPr>
        <w:t>, Volume 28, Issue 2, Special Issue on Beginnings</w:t>
      </w:r>
      <w:r>
        <w:rPr>
          <w:spacing w:val="-3"/>
          <w:lang w:val="en-GB"/>
        </w:rPr>
        <w:t xml:space="preserve"> accessed here</w:t>
      </w:r>
      <w:r w:rsidR="000128E1">
        <w:rPr>
          <w:spacing w:val="-3"/>
          <w:lang w:val="en-GB"/>
        </w:rPr>
        <w:t>.</w:t>
      </w:r>
      <w:r>
        <w:rPr>
          <w:spacing w:val="-3"/>
          <w:lang w:val="en-GB"/>
        </w:rPr>
        <w:t xml:space="preserve"> </w:t>
      </w:r>
      <w:hyperlink r:id="rId13" w:history="1">
        <w:r w:rsidRPr="00441090">
          <w:rPr>
            <w:rStyle w:val="Hyperlink"/>
            <w:spacing w:val="-3"/>
            <w:lang w:val="en-GB"/>
          </w:rPr>
          <w:t>http://www.rcycp.com/</w:t>
        </w:r>
      </w:hyperlink>
    </w:p>
    <w:p w:rsidR="00530EFF" w:rsidRPr="00530EFF" w:rsidRDefault="00530EFF">
      <w:pPr>
        <w:tabs>
          <w:tab w:val="left" w:pos="-720"/>
          <w:tab w:val="left" w:pos="0"/>
        </w:tabs>
        <w:suppressAutoHyphens/>
        <w:ind w:left="540" w:right="27" w:hanging="540"/>
        <w:jc w:val="both"/>
        <w:rPr>
          <w:spacing w:val="-3"/>
          <w:sz w:val="16"/>
          <w:szCs w:val="16"/>
          <w:lang w:val="en-GB"/>
        </w:rPr>
      </w:pPr>
    </w:p>
    <w:p w:rsidR="00530EFF" w:rsidRDefault="00530EFF" w:rsidP="00530EFF">
      <w:pPr>
        <w:tabs>
          <w:tab w:val="left" w:pos="-720"/>
          <w:tab w:val="left" w:pos="0"/>
        </w:tabs>
        <w:suppressAutoHyphens/>
        <w:ind w:left="540" w:right="27" w:hanging="540"/>
        <w:jc w:val="both"/>
        <w:rPr>
          <w:spacing w:val="-3"/>
          <w:lang w:val="en-GB"/>
        </w:rPr>
      </w:pPr>
      <w:proofErr w:type="spellStart"/>
      <w:r>
        <w:rPr>
          <w:spacing w:val="-3"/>
          <w:lang w:val="en-GB"/>
        </w:rPr>
        <w:t>Garfat</w:t>
      </w:r>
      <w:proofErr w:type="spellEnd"/>
      <w:r>
        <w:rPr>
          <w:spacing w:val="-3"/>
          <w:lang w:val="en-GB"/>
        </w:rPr>
        <w:t xml:space="preserve">, T. &amp; </w:t>
      </w:r>
      <w:proofErr w:type="spellStart"/>
      <w:r>
        <w:rPr>
          <w:spacing w:val="-3"/>
          <w:lang w:val="en-GB"/>
        </w:rPr>
        <w:t>Fulcher</w:t>
      </w:r>
      <w:proofErr w:type="spellEnd"/>
      <w:r>
        <w:rPr>
          <w:spacing w:val="-3"/>
          <w:lang w:val="en-GB"/>
        </w:rPr>
        <w:t>, L. C. (</w:t>
      </w:r>
      <w:proofErr w:type="spellStart"/>
      <w:proofErr w:type="gramStart"/>
      <w:r>
        <w:rPr>
          <w:spacing w:val="-3"/>
          <w:lang w:val="en-GB"/>
        </w:rPr>
        <w:t>eds</w:t>
      </w:r>
      <w:proofErr w:type="spellEnd"/>
      <w:proofErr w:type="gramEnd"/>
      <w:r>
        <w:rPr>
          <w:spacing w:val="-3"/>
          <w:lang w:val="en-GB"/>
        </w:rPr>
        <w:t>). (2015).</w:t>
      </w:r>
      <w:r w:rsidRPr="000128E1">
        <w:rPr>
          <w:i/>
          <w:spacing w:val="-3"/>
          <w:lang w:val="en-GB"/>
        </w:rPr>
        <w:t xml:space="preserve"> Journal of Relational Child and Youth Care Practice</w:t>
      </w:r>
      <w:r>
        <w:rPr>
          <w:spacing w:val="-3"/>
          <w:lang w:val="en-GB"/>
        </w:rPr>
        <w:t xml:space="preserve">, Volume 28, Issue 1, Special Issue on Transitions accessed here. </w:t>
      </w:r>
      <w:hyperlink r:id="rId14" w:history="1">
        <w:r w:rsidRPr="00441090">
          <w:rPr>
            <w:rStyle w:val="Hyperlink"/>
            <w:spacing w:val="-3"/>
            <w:lang w:val="en-GB"/>
          </w:rPr>
          <w:t>http://www.rcycp.com/</w:t>
        </w:r>
      </w:hyperlink>
    </w:p>
    <w:p w:rsidR="000128E1" w:rsidRPr="000128E1" w:rsidRDefault="000128E1">
      <w:pPr>
        <w:tabs>
          <w:tab w:val="left" w:pos="-720"/>
          <w:tab w:val="left" w:pos="0"/>
        </w:tabs>
        <w:suppressAutoHyphens/>
        <w:ind w:left="540" w:right="27" w:hanging="540"/>
        <w:jc w:val="both"/>
        <w:rPr>
          <w:spacing w:val="-3"/>
          <w:sz w:val="16"/>
          <w:szCs w:val="16"/>
          <w:lang w:val="en-GB"/>
        </w:rPr>
      </w:pPr>
    </w:p>
    <w:p w:rsidR="00640A05" w:rsidRDefault="00640A05">
      <w:pPr>
        <w:tabs>
          <w:tab w:val="left" w:pos="-720"/>
          <w:tab w:val="left" w:pos="0"/>
        </w:tabs>
        <w:suppressAutoHyphens/>
        <w:ind w:left="540" w:right="27" w:hanging="540"/>
        <w:jc w:val="both"/>
        <w:rPr>
          <w:spacing w:val="-3"/>
          <w:lang w:val="en-GB"/>
        </w:rPr>
      </w:pPr>
      <w:proofErr w:type="spellStart"/>
      <w:r>
        <w:rPr>
          <w:spacing w:val="-3"/>
          <w:lang w:val="en-GB"/>
        </w:rPr>
        <w:t>Fulcher</w:t>
      </w:r>
      <w:proofErr w:type="spellEnd"/>
      <w:r>
        <w:rPr>
          <w:spacing w:val="-3"/>
          <w:lang w:val="en-GB"/>
        </w:rPr>
        <w:t>, L. C. &amp; Moran, L. (</w:t>
      </w:r>
      <w:r w:rsidR="008D1044">
        <w:rPr>
          <w:spacing w:val="-3"/>
          <w:lang w:val="en-GB"/>
        </w:rPr>
        <w:t>2013</w:t>
      </w:r>
      <w:r>
        <w:rPr>
          <w:spacing w:val="-3"/>
          <w:lang w:val="en-GB"/>
        </w:rPr>
        <w:t xml:space="preserve">) </w:t>
      </w:r>
      <w:r w:rsidRPr="00640A05">
        <w:rPr>
          <w:i/>
          <w:spacing w:val="-3"/>
          <w:lang w:val="en-GB"/>
        </w:rPr>
        <w:t xml:space="preserve">Sisters of Pain: </w:t>
      </w:r>
      <w:proofErr w:type="gramStart"/>
      <w:r w:rsidRPr="00640A05">
        <w:rPr>
          <w:i/>
          <w:spacing w:val="-3"/>
          <w:lang w:val="en-GB"/>
        </w:rPr>
        <w:t>An Ethnography</w:t>
      </w:r>
      <w:proofErr w:type="gramEnd"/>
      <w:r w:rsidRPr="00640A05">
        <w:rPr>
          <w:i/>
          <w:spacing w:val="-3"/>
          <w:lang w:val="en-GB"/>
        </w:rPr>
        <w:t xml:space="preserve"> of Young Women Living in Secure Care</w:t>
      </w:r>
      <w:r>
        <w:rPr>
          <w:spacing w:val="-3"/>
          <w:lang w:val="en-GB"/>
        </w:rPr>
        <w:t>.</w:t>
      </w:r>
      <w:r w:rsidR="0069631A">
        <w:rPr>
          <w:spacing w:val="-3"/>
          <w:lang w:val="en-GB"/>
        </w:rPr>
        <w:t xml:space="preserve"> Cape Town: </w:t>
      </w:r>
      <w:r w:rsidR="00E03F3D">
        <w:rPr>
          <w:spacing w:val="-3"/>
          <w:lang w:val="en-GB"/>
        </w:rPr>
        <w:t xml:space="preserve">The </w:t>
      </w:r>
      <w:r w:rsidR="0069631A">
        <w:rPr>
          <w:spacing w:val="-3"/>
          <w:lang w:val="en-GB"/>
        </w:rPr>
        <w:t>CYC</w:t>
      </w:r>
      <w:r w:rsidR="00E03F3D">
        <w:rPr>
          <w:spacing w:val="-3"/>
          <w:lang w:val="en-GB"/>
        </w:rPr>
        <w:t>-</w:t>
      </w:r>
      <w:r w:rsidR="008D1044">
        <w:rPr>
          <w:spacing w:val="-3"/>
          <w:lang w:val="en-GB"/>
        </w:rPr>
        <w:t>NET</w:t>
      </w:r>
      <w:r w:rsidR="0069631A">
        <w:rPr>
          <w:spacing w:val="-3"/>
          <w:lang w:val="en-GB"/>
        </w:rPr>
        <w:t xml:space="preserve"> Press.</w:t>
      </w:r>
    </w:p>
    <w:p w:rsidR="00640A05" w:rsidRPr="00F973F1" w:rsidRDefault="00640A05" w:rsidP="00640A05">
      <w:pPr>
        <w:tabs>
          <w:tab w:val="left" w:pos="-720"/>
          <w:tab w:val="left" w:pos="0"/>
        </w:tabs>
        <w:suppressAutoHyphens/>
        <w:ind w:left="540" w:right="27" w:hanging="540"/>
        <w:jc w:val="both"/>
        <w:rPr>
          <w:spacing w:val="-3"/>
          <w:sz w:val="16"/>
          <w:szCs w:val="16"/>
          <w:lang w:val="en-GB"/>
        </w:rPr>
      </w:pPr>
    </w:p>
    <w:p w:rsidR="00640A05" w:rsidRDefault="00640A05">
      <w:pPr>
        <w:tabs>
          <w:tab w:val="left" w:pos="-720"/>
          <w:tab w:val="left" w:pos="0"/>
        </w:tabs>
        <w:suppressAutoHyphens/>
        <w:ind w:left="540" w:right="27" w:hanging="540"/>
        <w:jc w:val="both"/>
        <w:rPr>
          <w:spacing w:val="-3"/>
          <w:lang w:val="en-GB"/>
        </w:rPr>
      </w:pPr>
      <w:proofErr w:type="spellStart"/>
      <w:r>
        <w:rPr>
          <w:spacing w:val="-3"/>
          <w:lang w:val="en-GB"/>
        </w:rPr>
        <w:t>Garfat</w:t>
      </w:r>
      <w:proofErr w:type="spellEnd"/>
      <w:r>
        <w:rPr>
          <w:spacing w:val="-3"/>
          <w:lang w:val="en-GB"/>
        </w:rPr>
        <w:t xml:space="preserve">, T., </w:t>
      </w:r>
      <w:proofErr w:type="spellStart"/>
      <w:r>
        <w:rPr>
          <w:spacing w:val="-3"/>
          <w:lang w:val="en-GB"/>
        </w:rPr>
        <w:t>Fulcher</w:t>
      </w:r>
      <w:proofErr w:type="spellEnd"/>
      <w:r>
        <w:rPr>
          <w:spacing w:val="-3"/>
          <w:lang w:val="en-GB"/>
        </w:rPr>
        <w:t xml:space="preserve">, L. C., &amp; </w:t>
      </w:r>
      <w:proofErr w:type="spellStart"/>
      <w:r>
        <w:rPr>
          <w:spacing w:val="-3"/>
          <w:lang w:val="en-GB"/>
        </w:rPr>
        <w:t>Digney</w:t>
      </w:r>
      <w:proofErr w:type="spellEnd"/>
      <w:r>
        <w:rPr>
          <w:spacing w:val="-3"/>
          <w:lang w:val="en-GB"/>
        </w:rPr>
        <w:t xml:space="preserve">, J. eds. (2013) </w:t>
      </w:r>
      <w:r w:rsidRPr="00640A05">
        <w:rPr>
          <w:i/>
          <w:spacing w:val="-3"/>
          <w:lang w:val="en-GB"/>
        </w:rPr>
        <w:t>Making Moment</w:t>
      </w:r>
      <w:r w:rsidR="00D75153">
        <w:rPr>
          <w:i/>
          <w:spacing w:val="-3"/>
          <w:lang w:val="en-GB"/>
        </w:rPr>
        <w:t>s</w:t>
      </w:r>
      <w:r w:rsidRPr="00640A05">
        <w:rPr>
          <w:i/>
          <w:spacing w:val="-3"/>
          <w:lang w:val="en-GB"/>
        </w:rPr>
        <w:t xml:space="preserve"> Meaningful in Child and Youth Care Practice</w:t>
      </w:r>
      <w:r>
        <w:rPr>
          <w:spacing w:val="-3"/>
          <w:lang w:val="en-GB"/>
        </w:rPr>
        <w:t xml:space="preserve">. Cape Town: Pretext Publishing. </w:t>
      </w:r>
    </w:p>
    <w:p w:rsidR="00640A05" w:rsidRPr="00640A05" w:rsidRDefault="00640A05">
      <w:pPr>
        <w:tabs>
          <w:tab w:val="left" w:pos="-720"/>
          <w:tab w:val="left" w:pos="0"/>
        </w:tabs>
        <w:suppressAutoHyphens/>
        <w:ind w:left="540" w:right="27" w:hanging="540"/>
        <w:jc w:val="both"/>
        <w:rPr>
          <w:spacing w:val="-3"/>
          <w:sz w:val="16"/>
          <w:szCs w:val="16"/>
          <w:lang w:val="en-GB"/>
        </w:rPr>
      </w:pPr>
    </w:p>
    <w:p w:rsidR="00722270" w:rsidRDefault="00722270">
      <w:pPr>
        <w:tabs>
          <w:tab w:val="left" w:pos="-720"/>
          <w:tab w:val="left" w:pos="0"/>
        </w:tabs>
        <w:suppressAutoHyphens/>
        <w:ind w:left="540" w:right="27" w:hanging="540"/>
        <w:jc w:val="both"/>
        <w:rPr>
          <w:spacing w:val="-3"/>
          <w:lang w:val="en-GB"/>
        </w:rPr>
      </w:pPr>
      <w:r>
        <w:rPr>
          <w:spacing w:val="-3"/>
          <w:lang w:val="en-GB"/>
        </w:rPr>
        <w:t xml:space="preserve">Smith, M., </w:t>
      </w:r>
      <w:proofErr w:type="spellStart"/>
      <w:r>
        <w:rPr>
          <w:spacing w:val="-3"/>
          <w:lang w:val="en-GB"/>
        </w:rPr>
        <w:t>Fulcher</w:t>
      </w:r>
      <w:proofErr w:type="spellEnd"/>
      <w:r>
        <w:rPr>
          <w:spacing w:val="-3"/>
          <w:lang w:val="en-GB"/>
        </w:rPr>
        <w:t>, L.</w:t>
      </w:r>
      <w:r w:rsidR="00C90E44">
        <w:rPr>
          <w:spacing w:val="-3"/>
          <w:lang w:val="en-GB"/>
        </w:rPr>
        <w:t xml:space="preserve"> C.</w:t>
      </w:r>
      <w:r>
        <w:rPr>
          <w:spacing w:val="-3"/>
          <w:lang w:val="en-GB"/>
        </w:rPr>
        <w:t xml:space="preserve"> &amp; Doran, P. (</w:t>
      </w:r>
      <w:r w:rsidR="00C90E44">
        <w:rPr>
          <w:spacing w:val="-3"/>
          <w:lang w:val="en-GB"/>
        </w:rPr>
        <w:t>201</w:t>
      </w:r>
      <w:r w:rsidR="00640A05">
        <w:rPr>
          <w:spacing w:val="-3"/>
          <w:lang w:val="en-GB"/>
        </w:rPr>
        <w:t>3</w:t>
      </w:r>
      <w:r>
        <w:rPr>
          <w:spacing w:val="-3"/>
          <w:lang w:val="en-GB"/>
        </w:rPr>
        <w:t xml:space="preserve">) </w:t>
      </w:r>
      <w:r w:rsidRPr="00722270">
        <w:rPr>
          <w:i/>
          <w:spacing w:val="-3"/>
          <w:lang w:val="en-GB"/>
        </w:rPr>
        <w:t>Residential Child Care in Practice: Making a Difference</w:t>
      </w:r>
      <w:r>
        <w:rPr>
          <w:spacing w:val="-3"/>
          <w:lang w:val="en-GB"/>
        </w:rPr>
        <w:t>. Bristol: Policy Press.</w:t>
      </w:r>
    </w:p>
    <w:p w:rsidR="00C90E44" w:rsidRPr="00F973F1" w:rsidRDefault="00C90E44">
      <w:pPr>
        <w:tabs>
          <w:tab w:val="left" w:pos="-720"/>
          <w:tab w:val="left" w:pos="0"/>
        </w:tabs>
        <w:suppressAutoHyphens/>
        <w:ind w:left="540" w:right="27" w:hanging="540"/>
        <w:jc w:val="both"/>
        <w:rPr>
          <w:spacing w:val="-3"/>
          <w:sz w:val="16"/>
          <w:szCs w:val="16"/>
          <w:lang w:val="en-GB"/>
        </w:rPr>
      </w:pPr>
    </w:p>
    <w:p w:rsidR="00C90E44" w:rsidRDefault="00C90E44">
      <w:pPr>
        <w:tabs>
          <w:tab w:val="left" w:pos="-720"/>
          <w:tab w:val="left" w:pos="0"/>
        </w:tabs>
        <w:suppressAutoHyphens/>
        <w:ind w:left="540" w:right="27" w:hanging="540"/>
        <w:jc w:val="both"/>
        <w:rPr>
          <w:spacing w:val="-3"/>
          <w:lang w:val="en-GB"/>
        </w:rPr>
      </w:pPr>
      <w:proofErr w:type="spellStart"/>
      <w:r>
        <w:rPr>
          <w:spacing w:val="-3"/>
          <w:lang w:val="en-GB"/>
        </w:rPr>
        <w:t>Garfat</w:t>
      </w:r>
      <w:proofErr w:type="spellEnd"/>
      <w:r>
        <w:rPr>
          <w:spacing w:val="-3"/>
          <w:lang w:val="en-GB"/>
        </w:rPr>
        <w:t xml:space="preserve">, T. &amp; </w:t>
      </w:r>
      <w:proofErr w:type="spellStart"/>
      <w:r>
        <w:rPr>
          <w:spacing w:val="-3"/>
          <w:lang w:val="en-GB"/>
        </w:rPr>
        <w:t>Fulcher</w:t>
      </w:r>
      <w:proofErr w:type="spellEnd"/>
      <w:r>
        <w:rPr>
          <w:spacing w:val="-3"/>
          <w:lang w:val="en-GB"/>
        </w:rPr>
        <w:t xml:space="preserve">, L. C., eds. (2012) </w:t>
      </w:r>
      <w:r w:rsidRPr="00C90E44">
        <w:rPr>
          <w:i/>
          <w:spacing w:val="-3"/>
          <w:lang w:val="en-GB"/>
        </w:rPr>
        <w:t>Child and Youth Care in Practice</w:t>
      </w:r>
      <w:r>
        <w:rPr>
          <w:spacing w:val="-3"/>
          <w:lang w:val="en-GB"/>
        </w:rPr>
        <w:t>. Cape Town: Pretext Publishing</w:t>
      </w:r>
      <w:r w:rsidR="008B60BD">
        <w:rPr>
          <w:spacing w:val="-3"/>
          <w:lang w:val="en-GB"/>
        </w:rPr>
        <w:t>.</w:t>
      </w:r>
    </w:p>
    <w:p w:rsidR="00722270" w:rsidRPr="00722270" w:rsidRDefault="00722270">
      <w:pPr>
        <w:tabs>
          <w:tab w:val="left" w:pos="-720"/>
          <w:tab w:val="left" w:pos="0"/>
        </w:tabs>
        <w:suppressAutoHyphens/>
        <w:ind w:left="540" w:right="27" w:hanging="540"/>
        <w:jc w:val="both"/>
        <w:rPr>
          <w:spacing w:val="-3"/>
          <w:sz w:val="16"/>
          <w:szCs w:val="16"/>
          <w:lang w:val="en-GB"/>
        </w:rPr>
      </w:pPr>
    </w:p>
    <w:p w:rsidR="00722270" w:rsidRDefault="00722270">
      <w:pPr>
        <w:tabs>
          <w:tab w:val="left" w:pos="-720"/>
          <w:tab w:val="left" w:pos="0"/>
        </w:tabs>
        <w:suppressAutoHyphens/>
        <w:ind w:left="540" w:right="27" w:hanging="540"/>
        <w:jc w:val="both"/>
        <w:rPr>
          <w:spacing w:val="-3"/>
          <w:lang w:val="en-GB"/>
        </w:rPr>
      </w:pPr>
      <w:r>
        <w:rPr>
          <w:spacing w:val="-3"/>
          <w:lang w:val="en-GB"/>
        </w:rPr>
        <w:t xml:space="preserve">Garfat, T., Fulcher, L. &amp; </w:t>
      </w:r>
      <w:proofErr w:type="spellStart"/>
      <w:r>
        <w:rPr>
          <w:spacing w:val="-3"/>
          <w:lang w:val="en-GB"/>
        </w:rPr>
        <w:t>Digney</w:t>
      </w:r>
      <w:proofErr w:type="spellEnd"/>
      <w:r>
        <w:rPr>
          <w:spacing w:val="-3"/>
          <w:lang w:val="en-GB"/>
        </w:rPr>
        <w:t>, J.</w:t>
      </w:r>
      <w:r w:rsidR="00EE585F">
        <w:rPr>
          <w:spacing w:val="-3"/>
          <w:lang w:val="en-GB"/>
        </w:rPr>
        <w:t>, eds.</w:t>
      </w:r>
      <w:r>
        <w:rPr>
          <w:spacing w:val="-3"/>
          <w:lang w:val="en-GB"/>
        </w:rPr>
        <w:t xml:space="preserve"> (2012) </w:t>
      </w:r>
      <w:r w:rsidRPr="00722270">
        <w:rPr>
          <w:i/>
          <w:spacing w:val="-3"/>
          <w:lang w:val="en-GB"/>
        </w:rPr>
        <w:t>The Therapeutic Use of Daily Life Events</w:t>
      </w:r>
      <w:r>
        <w:rPr>
          <w:spacing w:val="-3"/>
          <w:lang w:val="en-GB"/>
        </w:rPr>
        <w:t>. Cape Town: Pret</w:t>
      </w:r>
      <w:r w:rsidR="00EE585F">
        <w:rPr>
          <w:spacing w:val="-3"/>
          <w:lang w:val="en-GB"/>
        </w:rPr>
        <w:t>e</w:t>
      </w:r>
      <w:r>
        <w:rPr>
          <w:spacing w:val="-3"/>
          <w:lang w:val="en-GB"/>
        </w:rPr>
        <w:t>xt Publishing.</w:t>
      </w:r>
    </w:p>
    <w:p w:rsidR="00722270" w:rsidRPr="00722270" w:rsidRDefault="00722270">
      <w:pPr>
        <w:tabs>
          <w:tab w:val="left" w:pos="-720"/>
          <w:tab w:val="left" w:pos="0"/>
        </w:tabs>
        <w:suppressAutoHyphens/>
        <w:ind w:left="540" w:right="27" w:hanging="540"/>
        <w:jc w:val="both"/>
        <w:rPr>
          <w:spacing w:val="-3"/>
          <w:sz w:val="16"/>
          <w:szCs w:val="16"/>
          <w:lang w:val="en-GB"/>
        </w:rPr>
      </w:pPr>
    </w:p>
    <w:p w:rsidR="008F6D1A" w:rsidRDefault="008F6D1A">
      <w:pPr>
        <w:tabs>
          <w:tab w:val="left" w:pos="-720"/>
          <w:tab w:val="left" w:pos="0"/>
        </w:tabs>
        <w:suppressAutoHyphens/>
        <w:ind w:left="540" w:right="27" w:hanging="540"/>
        <w:jc w:val="both"/>
        <w:rPr>
          <w:spacing w:val="-3"/>
          <w:lang w:val="en-GB"/>
        </w:rPr>
      </w:pPr>
      <w:r>
        <w:rPr>
          <w:spacing w:val="-3"/>
          <w:lang w:val="en-GB"/>
        </w:rPr>
        <w:t xml:space="preserve">Fulcher, L. C. &amp; Fulcher, J. (2008) </w:t>
      </w:r>
      <w:r w:rsidRPr="008F6D1A">
        <w:rPr>
          <w:i/>
          <w:spacing w:val="-3"/>
          <w:lang w:val="en-GB"/>
        </w:rPr>
        <w:t>Weir</w:t>
      </w:r>
      <w:r w:rsidR="00DF30E9">
        <w:rPr>
          <w:i/>
          <w:spacing w:val="-3"/>
          <w:lang w:val="en-GB"/>
        </w:rPr>
        <w:t xml:space="preserve"> </w:t>
      </w:r>
      <w:r w:rsidRPr="008F6D1A">
        <w:rPr>
          <w:i/>
          <w:spacing w:val="-3"/>
          <w:lang w:val="en-GB"/>
        </w:rPr>
        <w:t>Tales: An Ethnography Celebrating 75 Years of Community Life at Weir House</w:t>
      </w:r>
      <w:r>
        <w:rPr>
          <w:spacing w:val="-3"/>
          <w:lang w:val="en-GB"/>
        </w:rPr>
        <w:t xml:space="preserve">. </w:t>
      </w:r>
      <w:smartTag w:uri="urn:schemas-microsoft-com:office:smarttags" w:element="City">
        <w:smartTag w:uri="urn:schemas-microsoft-com:office:smarttags" w:element="place">
          <w:r>
            <w:rPr>
              <w:spacing w:val="-3"/>
              <w:lang w:val="en-GB"/>
            </w:rPr>
            <w:t>Wellington</w:t>
          </w:r>
        </w:smartTag>
      </w:smartTag>
      <w:r>
        <w:rPr>
          <w:spacing w:val="-3"/>
          <w:lang w:val="en-GB"/>
        </w:rPr>
        <w:t xml:space="preserve">: </w:t>
      </w:r>
      <w:r w:rsidR="00DF30E9">
        <w:rPr>
          <w:spacing w:val="-3"/>
          <w:lang w:val="en-GB"/>
        </w:rPr>
        <w:t>Mosaic Design Publishing.</w:t>
      </w:r>
    </w:p>
    <w:p w:rsidR="008F6D1A" w:rsidRPr="00A90BD5" w:rsidRDefault="008F6D1A">
      <w:pPr>
        <w:tabs>
          <w:tab w:val="left" w:pos="-720"/>
          <w:tab w:val="left" w:pos="0"/>
        </w:tabs>
        <w:suppressAutoHyphens/>
        <w:ind w:left="540" w:right="27" w:hanging="540"/>
        <w:jc w:val="both"/>
        <w:rPr>
          <w:spacing w:val="-3"/>
          <w:sz w:val="16"/>
          <w:szCs w:val="16"/>
          <w:lang w:val="en-GB"/>
        </w:rPr>
      </w:pPr>
    </w:p>
    <w:p w:rsidR="00DF30E9" w:rsidRDefault="00DF30E9">
      <w:pPr>
        <w:tabs>
          <w:tab w:val="left" w:pos="-720"/>
          <w:tab w:val="left" w:pos="0"/>
        </w:tabs>
        <w:suppressAutoHyphens/>
        <w:ind w:left="540" w:right="27" w:hanging="540"/>
        <w:jc w:val="both"/>
        <w:rPr>
          <w:spacing w:val="-3"/>
          <w:lang w:val="en-GB"/>
        </w:rPr>
      </w:pPr>
      <w:r>
        <w:rPr>
          <w:spacing w:val="-3"/>
          <w:lang w:val="en-GB"/>
        </w:rPr>
        <w:t xml:space="preserve">Fulcher, L. C. &amp; Garfat, T. (2008) </w:t>
      </w:r>
      <w:r w:rsidRPr="00DF30E9">
        <w:rPr>
          <w:i/>
          <w:spacing w:val="-3"/>
          <w:lang w:val="en-GB"/>
        </w:rPr>
        <w:t>Quality Care in a Family Setting: A Practical Guide for Foster Carers</w:t>
      </w:r>
      <w:r>
        <w:rPr>
          <w:spacing w:val="-3"/>
          <w:lang w:val="en-GB"/>
        </w:rPr>
        <w:t xml:space="preserve">. </w:t>
      </w:r>
      <w:smartTag w:uri="urn:schemas-microsoft-com:office:smarttags" w:element="City">
        <w:smartTag w:uri="urn:schemas-microsoft-com:office:smarttags" w:element="place">
          <w:r>
            <w:rPr>
              <w:spacing w:val="-3"/>
              <w:lang w:val="en-GB"/>
            </w:rPr>
            <w:t>Cape Town</w:t>
          </w:r>
        </w:smartTag>
      </w:smartTag>
      <w:r>
        <w:rPr>
          <w:spacing w:val="-3"/>
          <w:lang w:val="en-GB"/>
        </w:rPr>
        <w:t>: Pre</w:t>
      </w:r>
      <w:r w:rsidR="00DF2F5B">
        <w:rPr>
          <w:spacing w:val="-3"/>
          <w:lang w:val="en-GB"/>
        </w:rPr>
        <w:t>t</w:t>
      </w:r>
      <w:r>
        <w:rPr>
          <w:spacing w:val="-3"/>
          <w:lang w:val="en-GB"/>
        </w:rPr>
        <w:t>e</w:t>
      </w:r>
      <w:r w:rsidR="00DE45EB">
        <w:rPr>
          <w:spacing w:val="-3"/>
          <w:lang w:val="en-GB"/>
        </w:rPr>
        <w:t>x</w:t>
      </w:r>
      <w:r>
        <w:rPr>
          <w:spacing w:val="-3"/>
          <w:lang w:val="en-GB"/>
        </w:rPr>
        <w:t>t Publishing.</w:t>
      </w:r>
    </w:p>
    <w:p w:rsidR="00DF30E9" w:rsidRPr="00A90BD5" w:rsidRDefault="00DF30E9">
      <w:pPr>
        <w:tabs>
          <w:tab w:val="left" w:pos="-720"/>
          <w:tab w:val="left" w:pos="0"/>
        </w:tabs>
        <w:suppressAutoHyphens/>
        <w:ind w:left="540" w:right="27" w:hanging="540"/>
        <w:jc w:val="both"/>
        <w:rPr>
          <w:spacing w:val="-3"/>
          <w:sz w:val="16"/>
          <w:szCs w:val="16"/>
          <w:lang w:val="en-GB"/>
        </w:rPr>
      </w:pPr>
    </w:p>
    <w:p w:rsidR="005E39D2" w:rsidRDefault="00EC6884">
      <w:pPr>
        <w:tabs>
          <w:tab w:val="left" w:pos="-720"/>
          <w:tab w:val="left" w:pos="0"/>
        </w:tabs>
        <w:suppressAutoHyphens/>
        <w:ind w:left="540" w:right="27" w:hanging="540"/>
        <w:jc w:val="both"/>
        <w:rPr>
          <w:spacing w:val="-3"/>
          <w:lang w:val="en-GB"/>
        </w:rPr>
      </w:pPr>
      <w:r>
        <w:rPr>
          <w:spacing w:val="-3"/>
          <w:lang w:val="en-GB"/>
        </w:rPr>
        <w:t xml:space="preserve">Fulcher, L. C. &amp; Ainsworth, F. </w:t>
      </w:r>
      <w:proofErr w:type="spellStart"/>
      <w:proofErr w:type="gramStart"/>
      <w:r>
        <w:rPr>
          <w:spacing w:val="-3"/>
          <w:lang w:val="en-GB"/>
        </w:rPr>
        <w:t>e</w:t>
      </w:r>
      <w:r w:rsidR="005E39D2">
        <w:rPr>
          <w:spacing w:val="-3"/>
          <w:lang w:val="en-GB"/>
        </w:rPr>
        <w:t>ds</w:t>
      </w:r>
      <w:proofErr w:type="spellEnd"/>
      <w:proofErr w:type="gramEnd"/>
      <w:r w:rsidR="005E39D2">
        <w:rPr>
          <w:spacing w:val="-3"/>
          <w:lang w:val="en-GB"/>
        </w:rPr>
        <w:t xml:space="preserve">, (2006) </w:t>
      </w:r>
      <w:r w:rsidR="005E39D2">
        <w:rPr>
          <w:i/>
          <w:spacing w:val="-3"/>
          <w:lang w:val="en-GB"/>
        </w:rPr>
        <w:t>Group Care for Children &amp; Young People Revisited</w:t>
      </w:r>
      <w:r w:rsidR="005E39D2">
        <w:rPr>
          <w:spacing w:val="-3"/>
          <w:lang w:val="en-GB"/>
        </w:rPr>
        <w:t xml:space="preserve">. New York: </w:t>
      </w:r>
      <w:r w:rsidR="00577D3F">
        <w:rPr>
          <w:spacing w:val="-3"/>
          <w:lang w:val="en-GB"/>
        </w:rPr>
        <w:t xml:space="preserve">The </w:t>
      </w:r>
      <w:r w:rsidR="005E39D2">
        <w:rPr>
          <w:spacing w:val="-3"/>
          <w:lang w:val="en-GB"/>
        </w:rPr>
        <w:t>Haworth Press.</w:t>
      </w:r>
    </w:p>
    <w:p w:rsidR="005E39D2" w:rsidRPr="00A90BD5" w:rsidRDefault="005E39D2">
      <w:pPr>
        <w:tabs>
          <w:tab w:val="left" w:pos="-720"/>
        </w:tabs>
        <w:suppressAutoHyphens/>
        <w:ind w:left="540" w:right="27" w:hanging="540"/>
        <w:jc w:val="both"/>
        <w:rPr>
          <w:spacing w:val="-3"/>
          <w:sz w:val="16"/>
          <w:szCs w:val="16"/>
          <w:lang w:val="en-GB"/>
        </w:rPr>
      </w:pPr>
    </w:p>
    <w:p w:rsidR="005E39D2" w:rsidRDefault="005E39D2">
      <w:pPr>
        <w:tabs>
          <w:tab w:val="left" w:pos="-720"/>
        </w:tabs>
        <w:suppressAutoHyphens/>
        <w:ind w:left="540" w:right="27" w:hanging="540"/>
        <w:jc w:val="both"/>
        <w:rPr>
          <w:spacing w:val="-3"/>
          <w:lang w:val="en-GB"/>
        </w:rPr>
      </w:pPr>
      <w:proofErr w:type="spellStart"/>
      <w:r>
        <w:rPr>
          <w:spacing w:val="-3"/>
          <w:lang w:val="en-GB"/>
        </w:rPr>
        <w:t>Opie</w:t>
      </w:r>
      <w:proofErr w:type="spellEnd"/>
      <w:r>
        <w:rPr>
          <w:spacing w:val="-3"/>
          <w:lang w:val="en-GB"/>
        </w:rPr>
        <w:t xml:space="preserve">, A. with Fulcher, L. C., Hawke, G. &amp; Allen, N. (1992) </w:t>
      </w:r>
      <w:proofErr w:type="gramStart"/>
      <w:r>
        <w:rPr>
          <w:i/>
          <w:spacing w:val="-3"/>
          <w:lang w:val="en-GB"/>
        </w:rPr>
        <w:t>There’s</w:t>
      </w:r>
      <w:proofErr w:type="gramEnd"/>
      <w:r>
        <w:rPr>
          <w:i/>
          <w:spacing w:val="-3"/>
          <w:lang w:val="en-GB"/>
        </w:rPr>
        <w:t xml:space="preserve"> Nobody There: Community Care of Confused Older People.</w:t>
      </w:r>
      <w:r>
        <w:rPr>
          <w:spacing w:val="-3"/>
          <w:lang w:val="en-GB"/>
        </w:rPr>
        <w:t xml:space="preserve"> </w:t>
      </w:r>
      <w:smartTag w:uri="urn:schemas-microsoft-com:office:smarttags" w:element="City">
        <w:r>
          <w:rPr>
            <w:spacing w:val="-3"/>
            <w:lang w:val="en-GB"/>
          </w:rPr>
          <w:t>Auckland</w:t>
        </w:r>
      </w:smartTag>
      <w:r>
        <w:rPr>
          <w:spacing w:val="-3"/>
          <w:lang w:val="en-GB"/>
        </w:rPr>
        <w:t xml:space="preserve">: </w:t>
      </w:r>
      <w:smartTag w:uri="urn:schemas-microsoft-com:office:smarttags" w:element="place">
        <w:smartTag w:uri="urn:schemas-microsoft-com:office:smarttags" w:element="PlaceName">
          <w:r>
            <w:rPr>
              <w:spacing w:val="-3"/>
              <w:lang w:val="en-GB"/>
            </w:rPr>
            <w:t>Oxford</w:t>
          </w:r>
        </w:smartTag>
        <w:r>
          <w:rPr>
            <w:spacing w:val="-3"/>
            <w:lang w:val="en-GB"/>
          </w:rPr>
          <w:t xml:space="preserve"> </w:t>
        </w:r>
        <w:smartTag w:uri="urn:schemas-microsoft-com:office:smarttags" w:element="PlaceType">
          <w:r>
            <w:rPr>
              <w:spacing w:val="-3"/>
              <w:lang w:val="en-GB"/>
            </w:rPr>
            <w:t>University</w:t>
          </w:r>
        </w:smartTag>
      </w:smartTag>
      <w:r>
        <w:rPr>
          <w:spacing w:val="-3"/>
          <w:lang w:val="en-GB"/>
        </w:rPr>
        <w:t xml:space="preserve"> Press.</w:t>
      </w:r>
    </w:p>
    <w:p w:rsidR="005E39D2" w:rsidRPr="00A90BD5" w:rsidRDefault="005E39D2">
      <w:pPr>
        <w:tabs>
          <w:tab w:val="left" w:pos="-720"/>
        </w:tabs>
        <w:suppressAutoHyphens/>
        <w:ind w:left="540" w:right="27" w:hanging="540"/>
        <w:jc w:val="both"/>
        <w:rPr>
          <w:spacing w:val="-3"/>
          <w:sz w:val="16"/>
          <w:szCs w:val="16"/>
          <w:lang w:val="en-GB"/>
        </w:rPr>
      </w:pPr>
    </w:p>
    <w:p w:rsidR="005E39D2" w:rsidRDefault="00EC6884">
      <w:pPr>
        <w:tabs>
          <w:tab w:val="left" w:pos="-720"/>
          <w:tab w:val="left" w:pos="0"/>
        </w:tabs>
        <w:suppressAutoHyphens/>
        <w:ind w:left="540" w:right="27" w:hanging="540"/>
        <w:jc w:val="both"/>
        <w:rPr>
          <w:spacing w:val="-3"/>
          <w:lang w:val="en-GB"/>
        </w:rPr>
      </w:pPr>
      <w:r>
        <w:rPr>
          <w:spacing w:val="-3"/>
          <w:lang w:val="en-GB"/>
        </w:rPr>
        <w:t xml:space="preserve">Fulcher, L. C. &amp; Ainsworth, F. </w:t>
      </w:r>
      <w:proofErr w:type="spellStart"/>
      <w:proofErr w:type="gramStart"/>
      <w:r>
        <w:rPr>
          <w:spacing w:val="-3"/>
          <w:lang w:val="en-GB"/>
        </w:rPr>
        <w:t>e</w:t>
      </w:r>
      <w:r w:rsidR="005E39D2">
        <w:rPr>
          <w:spacing w:val="-3"/>
          <w:lang w:val="en-GB"/>
        </w:rPr>
        <w:t>ds</w:t>
      </w:r>
      <w:proofErr w:type="spellEnd"/>
      <w:proofErr w:type="gramEnd"/>
      <w:r w:rsidR="005E39D2">
        <w:rPr>
          <w:spacing w:val="-3"/>
          <w:lang w:val="en-GB"/>
        </w:rPr>
        <w:t xml:space="preserve">, (1985) </w:t>
      </w:r>
      <w:r w:rsidR="005E39D2">
        <w:rPr>
          <w:i/>
          <w:spacing w:val="-3"/>
          <w:lang w:val="en-GB"/>
        </w:rPr>
        <w:t>Group Care Practice with Children</w:t>
      </w:r>
      <w:r w:rsidR="005E39D2">
        <w:rPr>
          <w:spacing w:val="-3"/>
          <w:lang w:val="en-GB"/>
        </w:rPr>
        <w:t xml:space="preserve">. </w:t>
      </w:r>
      <w:smartTag w:uri="urn:schemas-microsoft-com:office:smarttags" w:element="City">
        <w:smartTag w:uri="urn:schemas-microsoft-com:office:smarttags" w:element="place">
          <w:r w:rsidR="005E39D2">
            <w:rPr>
              <w:spacing w:val="-3"/>
              <w:lang w:val="en-GB"/>
            </w:rPr>
            <w:t>London</w:t>
          </w:r>
        </w:smartTag>
      </w:smartTag>
      <w:r w:rsidR="005E39D2">
        <w:rPr>
          <w:spacing w:val="-3"/>
          <w:lang w:val="en-GB"/>
        </w:rPr>
        <w:t xml:space="preserve">: </w:t>
      </w:r>
      <w:proofErr w:type="spellStart"/>
      <w:r w:rsidR="005E39D2">
        <w:rPr>
          <w:spacing w:val="-3"/>
          <w:lang w:val="en-GB"/>
        </w:rPr>
        <w:t>Tavistock</w:t>
      </w:r>
      <w:proofErr w:type="spellEnd"/>
      <w:r w:rsidR="005E39D2">
        <w:rPr>
          <w:spacing w:val="-3"/>
          <w:lang w:val="en-GB"/>
        </w:rPr>
        <w:t xml:space="preserve"> Publications.</w:t>
      </w:r>
    </w:p>
    <w:p w:rsidR="005E39D2" w:rsidRPr="00A90BD5" w:rsidRDefault="005E39D2">
      <w:pPr>
        <w:tabs>
          <w:tab w:val="left" w:pos="-720"/>
          <w:tab w:val="left" w:pos="0"/>
        </w:tabs>
        <w:suppressAutoHyphens/>
        <w:ind w:left="540" w:right="27" w:hanging="540"/>
        <w:jc w:val="both"/>
        <w:rPr>
          <w:spacing w:val="-3"/>
          <w:sz w:val="16"/>
          <w:szCs w:val="16"/>
          <w:lang w:val="en-GB"/>
        </w:rPr>
      </w:pPr>
    </w:p>
    <w:p w:rsidR="005E39D2" w:rsidRDefault="00EC6884">
      <w:pPr>
        <w:tabs>
          <w:tab w:val="left" w:pos="-720"/>
          <w:tab w:val="left" w:pos="0"/>
        </w:tabs>
        <w:suppressAutoHyphens/>
        <w:ind w:left="540" w:right="27" w:hanging="540"/>
        <w:jc w:val="both"/>
        <w:rPr>
          <w:spacing w:val="-3"/>
          <w:lang w:val="en-GB"/>
        </w:rPr>
      </w:pPr>
      <w:r>
        <w:rPr>
          <w:spacing w:val="-3"/>
          <w:lang w:val="en-GB"/>
        </w:rPr>
        <w:t xml:space="preserve">Ainsworth, F. &amp; Fulcher, L. C. </w:t>
      </w:r>
      <w:proofErr w:type="spellStart"/>
      <w:proofErr w:type="gramStart"/>
      <w:r>
        <w:rPr>
          <w:spacing w:val="-3"/>
          <w:lang w:val="en-GB"/>
        </w:rPr>
        <w:t>e</w:t>
      </w:r>
      <w:r w:rsidR="005E39D2">
        <w:rPr>
          <w:spacing w:val="-3"/>
          <w:lang w:val="en-GB"/>
        </w:rPr>
        <w:t>ds</w:t>
      </w:r>
      <w:proofErr w:type="spellEnd"/>
      <w:proofErr w:type="gramEnd"/>
      <w:r w:rsidR="005E39D2">
        <w:rPr>
          <w:spacing w:val="-3"/>
          <w:lang w:val="en-GB"/>
        </w:rPr>
        <w:t xml:space="preserve">, (1981) </w:t>
      </w:r>
      <w:r w:rsidR="005E39D2">
        <w:rPr>
          <w:i/>
          <w:spacing w:val="-3"/>
          <w:lang w:val="en-GB"/>
        </w:rPr>
        <w:t>Group Care for Children: Concept and Issues</w:t>
      </w:r>
      <w:r w:rsidR="005E39D2">
        <w:rPr>
          <w:spacing w:val="-3"/>
          <w:lang w:val="en-GB"/>
        </w:rPr>
        <w:t xml:space="preserve">. </w:t>
      </w:r>
      <w:smartTag w:uri="urn:schemas-microsoft-com:office:smarttags" w:element="City">
        <w:smartTag w:uri="urn:schemas-microsoft-com:office:smarttags" w:element="place">
          <w:r w:rsidR="005E39D2">
            <w:rPr>
              <w:spacing w:val="-3"/>
              <w:lang w:val="en-GB"/>
            </w:rPr>
            <w:t>London</w:t>
          </w:r>
        </w:smartTag>
      </w:smartTag>
      <w:r w:rsidR="005E39D2">
        <w:rPr>
          <w:spacing w:val="-3"/>
          <w:lang w:val="en-GB"/>
        </w:rPr>
        <w:t xml:space="preserve">: </w:t>
      </w:r>
      <w:proofErr w:type="spellStart"/>
      <w:r w:rsidR="005E39D2">
        <w:rPr>
          <w:spacing w:val="-3"/>
          <w:lang w:val="en-GB"/>
        </w:rPr>
        <w:t>Tavistock</w:t>
      </w:r>
      <w:proofErr w:type="spellEnd"/>
      <w:r w:rsidR="005E39D2">
        <w:rPr>
          <w:spacing w:val="-3"/>
          <w:lang w:val="en-GB"/>
        </w:rPr>
        <w:t xml:space="preserve"> Publications.</w:t>
      </w:r>
    </w:p>
    <w:p w:rsidR="005E39D2" w:rsidRPr="00640A05" w:rsidRDefault="005E39D2">
      <w:pPr>
        <w:tabs>
          <w:tab w:val="left" w:pos="-720"/>
          <w:tab w:val="left" w:pos="0"/>
        </w:tabs>
        <w:suppressAutoHyphens/>
        <w:ind w:left="540" w:right="27" w:hanging="540"/>
        <w:jc w:val="both"/>
        <w:rPr>
          <w:spacing w:val="-3"/>
          <w:sz w:val="16"/>
          <w:szCs w:val="16"/>
          <w:lang w:val="en-GB"/>
        </w:rPr>
      </w:pPr>
    </w:p>
    <w:p w:rsidR="005E39D2" w:rsidRDefault="005E39D2">
      <w:pPr>
        <w:pStyle w:val="Heading8"/>
        <w:ind w:left="540" w:hanging="540"/>
      </w:pPr>
      <w:r>
        <w:t>Monographs</w:t>
      </w:r>
    </w:p>
    <w:p w:rsidR="005E39D2" w:rsidRPr="00640A05" w:rsidRDefault="005E39D2">
      <w:pPr>
        <w:ind w:left="540" w:hanging="540"/>
        <w:rPr>
          <w:sz w:val="16"/>
          <w:szCs w:val="16"/>
          <w:lang w:val="en-GB"/>
        </w:rPr>
      </w:pPr>
    </w:p>
    <w:p w:rsidR="005E39D2" w:rsidRDefault="005E39D2">
      <w:pPr>
        <w:tabs>
          <w:tab w:val="left" w:pos="-720"/>
          <w:tab w:val="left" w:pos="0"/>
        </w:tabs>
        <w:suppressAutoHyphens/>
        <w:ind w:left="540" w:right="27" w:hanging="540"/>
        <w:jc w:val="both"/>
        <w:rPr>
          <w:spacing w:val="-3"/>
          <w:lang w:val="en-GB"/>
        </w:rPr>
      </w:pPr>
      <w:r>
        <w:rPr>
          <w:spacing w:val="-3"/>
          <w:lang w:val="en-GB"/>
        </w:rPr>
        <w:t xml:space="preserve">Fulcher, L. C. (1988) </w:t>
      </w:r>
      <w:proofErr w:type="gramStart"/>
      <w:r>
        <w:rPr>
          <w:i/>
          <w:spacing w:val="-3"/>
          <w:lang w:val="en-GB"/>
        </w:rPr>
        <w:t>The</w:t>
      </w:r>
      <w:proofErr w:type="gramEnd"/>
      <w:r>
        <w:rPr>
          <w:i/>
          <w:spacing w:val="-3"/>
          <w:lang w:val="en-GB"/>
        </w:rPr>
        <w:t xml:space="preserve"> Worker, The Work Team and The Organisational Task</w:t>
      </w:r>
      <w:r>
        <w:rPr>
          <w:spacing w:val="-3"/>
          <w:lang w:val="en-GB"/>
        </w:rPr>
        <w:t xml:space="preserve">. </w:t>
      </w:r>
      <w:smartTag w:uri="urn:schemas-microsoft-com:office:smarttags" w:element="City">
        <w:r>
          <w:rPr>
            <w:spacing w:val="-3"/>
            <w:lang w:val="en-GB"/>
          </w:rPr>
          <w:t>Wellington</w:t>
        </w:r>
      </w:smartTag>
      <w:r>
        <w:rPr>
          <w:spacing w:val="-3"/>
          <w:lang w:val="en-GB"/>
        </w:rPr>
        <w:t xml:space="preserve">: </w:t>
      </w:r>
      <w:smartTag w:uri="urn:schemas-microsoft-com:office:smarttags" w:element="place">
        <w:smartTag w:uri="urn:schemas-microsoft-com:office:smarttags" w:element="PlaceName">
          <w:r>
            <w:rPr>
              <w:spacing w:val="-3"/>
              <w:lang w:val="en-GB"/>
            </w:rPr>
            <w:t>Victoria</w:t>
          </w:r>
        </w:smartTag>
        <w:r>
          <w:rPr>
            <w:spacing w:val="-3"/>
            <w:lang w:val="en-GB"/>
          </w:rPr>
          <w:t xml:space="preserve"> </w:t>
        </w:r>
        <w:smartTag w:uri="urn:schemas-microsoft-com:office:smarttags" w:element="PlaceName">
          <w:r>
            <w:rPr>
              <w:spacing w:val="-3"/>
              <w:lang w:val="en-GB"/>
            </w:rPr>
            <w:t>University</w:t>
          </w:r>
        </w:smartTag>
      </w:smartTag>
      <w:r>
        <w:rPr>
          <w:spacing w:val="-3"/>
          <w:lang w:val="en-GB"/>
        </w:rPr>
        <w:t xml:space="preserve"> Press.</w:t>
      </w:r>
    </w:p>
    <w:p w:rsidR="00124E42" w:rsidRPr="00640A05" w:rsidRDefault="00124E42" w:rsidP="00124E42">
      <w:pPr>
        <w:ind w:left="540" w:hanging="540"/>
        <w:rPr>
          <w:sz w:val="16"/>
          <w:szCs w:val="16"/>
          <w:lang w:val="en-GB"/>
        </w:rPr>
      </w:pPr>
    </w:p>
    <w:p w:rsidR="005E39D2" w:rsidRDefault="005E39D2">
      <w:pPr>
        <w:pStyle w:val="Heading8"/>
        <w:ind w:left="540" w:hanging="540"/>
      </w:pPr>
      <w:r>
        <w:t xml:space="preserve">Articles in Refereed </w:t>
      </w:r>
      <w:r w:rsidR="007B55E2">
        <w:t xml:space="preserve">and Non-Refereed </w:t>
      </w:r>
      <w:r>
        <w:t>Journals</w:t>
      </w:r>
    </w:p>
    <w:p w:rsidR="005E39D2" w:rsidRDefault="005E39D2">
      <w:pPr>
        <w:ind w:left="540" w:hanging="540"/>
        <w:rPr>
          <w:sz w:val="16"/>
          <w:szCs w:val="16"/>
          <w:lang w:val="en-GB"/>
        </w:rPr>
      </w:pPr>
    </w:p>
    <w:p w:rsidR="00E0037B" w:rsidRPr="00E0037B" w:rsidRDefault="00E0037B" w:rsidP="00E0037B">
      <w:pPr>
        <w:ind w:left="540" w:hanging="540"/>
        <w:jc w:val="both"/>
        <w:rPr>
          <w:lang w:val="en-GB"/>
        </w:rPr>
      </w:pPr>
      <w:proofErr w:type="spellStart"/>
      <w:proofErr w:type="gramStart"/>
      <w:r w:rsidRPr="00E0037B">
        <w:rPr>
          <w:lang w:val="en-NZ"/>
        </w:rPr>
        <w:t>Fulcher</w:t>
      </w:r>
      <w:proofErr w:type="spellEnd"/>
      <w:r w:rsidRPr="00E0037B">
        <w:rPr>
          <w:lang w:val="en-NZ"/>
        </w:rPr>
        <w:t xml:space="preserve">, L. C., Moran, A, &amp; </w:t>
      </w:r>
      <w:proofErr w:type="spellStart"/>
      <w:r w:rsidRPr="00E0037B">
        <w:rPr>
          <w:lang w:val="en-NZ"/>
        </w:rPr>
        <w:t>Anglin</w:t>
      </w:r>
      <w:proofErr w:type="spellEnd"/>
      <w:r w:rsidRPr="00E0037B">
        <w:rPr>
          <w:lang w:val="en-NZ"/>
        </w:rPr>
        <w:t>, J. (2015).</w:t>
      </w:r>
      <w:proofErr w:type="gramEnd"/>
      <w:r w:rsidRPr="00E0037B">
        <w:rPr>
          <w:lang w:val="en-NZ"/>
        </w:rPr>
        <w:t xml:space="preserve"> Sisters of pain and </w:t>
      </w:r>
      <w:r w:rsidR="00AA1AA7">
        <w:rPr>
          <w:lang w:val="en-NZ"/>
        </w:rPr>
        <w:t>t</w:t>
      </w:r>
      <w:r w:rsidRPr="00E0037B">
        <w:rPr>
          <w:lang w:val="en-NZ"/>
        </w:rPr>
        <w:t xml:space="preserve">he child protection paradox: An ethnographic study of a young woman living in secure care, </w:t>
      </w:r>
      <w:r w:rsidRPr="00E0037B">
        <w:rPr>
          <w:i/>
          <w:lang w:val="en-NZ"/>
        </w:rPr>
        <w:t>International journal of child and family welfare</w:t>
      </w:r>
      <w:r w:rsidRPr="00E0037B">
        <w:rPr>
          <w:lang w:val="en-NZ"/>
        </w:rPr>
        <w:t>. 15(1/2): 38-52.</w:t>
      </w:r>
    </w:p>
    <w:p w:rsidR="00E0037B" w:rsidRDefault="00E0037B" w:rsidP="00E0037B">
      <w:pPr>
        <w:ind w:left="540" w:hanging="540"/>
        <w:rPr>
          <w:sz w:val="16"/>
          <w:szCs w:val="16"/>
          <w:lang w:val="en-GB"/>
        </w:rPr>
      </w:pPr>
    </w:p>
    <w:p w:rsidR="00F70274" w:rsidRPr="00F70274" w:rsidRDefault="00F70274">
      <w:pPr>
        <w:ind w:left="540" w:hanging="540"/>
        <w:rPr>
          <w:lang w:val="en-GB"/>
        </w:rPr>
      </w:pPr>
      <w:proofErr w:type="spellStart"/>
      <w:proofErr w:type="gramStart"/>
      <w:r>
        <w:rPr>
          <w:lang w:val="en-GB"/>
        </w:rPr>
        <w:t>Fulcher</w:t>
      </w:r>
      <w:proofErr w:type="spellEnd"/>
      <w:r>
        <w:rPr>
          <w:lang w:val="en-GB"/>
        </w:rPr>
        <w:t xml:space="preserve">, L. C. </w:t>
      </w:r>
      <w:r w:rsidR="00FA059A">
        <w:rPr>
          <w:lang w:val="en-GB"/>
        </w:rPr>
        <w:t xml:space="preserve">&amp; </w:t>
      </w:r>
      <w:proofErr w:type="spellStart"/>
      <w:r w:rsidR="00FA059A">
        <w:rPr>
          <w:lang w:val="en-GB"/>
        </w:rPr>
        <w:t>Garfat</w:t>
      </w:r>
      <w:proofErr w:type="spellEnd"/>
      <w:r w:rsidR="00FA059A">
        <w:rPr>
          <w:lang w:val="en-GB"/>
        </w:rPr>
        <w:t xml:space="preserve">, T. </w:t>
      </w:r>
      <w:r>
        <w:rPr>
          <w:lang w:val="en-GB"/>
        </w:rPr>
        <w:t>(2013) Outcomes that Matter</w:t>
      </w:r>
      <w:r w:rsidR="00FA059A">
        <w:rPr>
          <w:lang w:val="en-GB"/>
        </w:rPr>
        <w:t xml:space="preserve"> for Children and Young People in Out-of-Home Care, </w:t>
      </w:r>
      <w:r w:rsidR="00FA059A" w:rsidRPr="00FA059A">
        <w:rPr>
          <w:i/>
          <w:lang w:val="en-GB"/>
        </w:rPr>
        <w:t>International Journal of Social Pedagogy</w:t>
      </w:r>
      <w:r w:rsidR="00FA059A">
        <w:rPr>
          <w:lang w:val="en-GB"/>
        </w:rPr>
        <w:t>.</w:t>
      </w:r>
      <w:proofErr w:type="gramEnd"/>
      <w:r w:rsidR="00FA059A">
        <w:rPr>
          <w:lang w:val="en-GB"/>
        </w:rPr>
        <w:t xml:space="preserve"> </w:t>
      </w:r>
      <w:proofErr w:type="gramStart"/>
      <w:r w:rsidR="00FA059A">
        <w:rPr>
          <w:lang w:val="en-GB"/>
        </w:rPr>
        <w:t>Volume 2, Number 1, pp. 33-46 (</w:t>
      </w:r>
      <w:hyperlink r:id="rId15" w:history="1">
        <w:r w:rsidR="00FA059A" w:rsidRPr="005627CE">
          <w:rPr>
            <w:rStyle w:val="Hyperlink"/>
            <w:lang w:val="en-GB"/>
          </w:rPr>
          <w:t>http://www.internationaljournalofsocialpedagogy.com/index.php?journal=ijsp&amp;page=article&amp;op=view&amp;path%5B%5D=13&amp;path%5B%5D=12</w:t>
        </w:r>
      </w:hyperlink>
      <w:r w:rsidR="00FA059A">
        <w:rPr>
          <w:lang w:val="en-GB"/>
        </w:rPr>
        <w:t>).</w:t>
      </w:r>
      <w:proofErr w:type="gramEnd"/>
    </w:p>
    <w:p w:rsidR="00F70274" w:rsidRPr="00640A05" w:rsidRDefault="00F70274">
      <w:pPr>
        <w:ind w:left="540" w:hanging="540"/>
        <w:rPr>
          <w:sz w:val="16"/>
          <w:szCs w:val="16"/>
          <w:lang w:val="en-GB"/>
        </w:rPr>
      </w:pPr>
    </w:p>
    <w:p w:rsidR="00F70274" w:rsidRDefault="00F70274" w:rsidP="00F1155E">
      <w:pPr>
        <w:ind w:left="540" w:hanging="540"/>
        <w:jc w:val="both"/>
        <w:rPr>
          <w:lang w:val="en-GB"/>
        </w:rPr>
      </w:pPr>
      <w:proofErr w:type="spellStart"/>
      <w:r>
        <w:rPr>
          <w:lang w:val="en-GB"/>
        </w:rPr>
        <w:t>Fulcher</w:t>
      </w:r>
      <w:proofErr w:type="spellEnd"/>
      <w:r>
        <w:rPr>
          <w:lang w:val="en-GB"/>
        </w:rPr>
        <w:t xml:space="preserve">, L. C. (2013) </w:t>
      </w:r>
      <w:r w:rsidR="00D13BDC">
        <w:rPr>
          <w:lang w:val="en-GB"/>
        </w:rPr>
        <w:t>‘</w:t>
      </w:r>
      <w:r>
        <w:rPr>
          <w:lang w:val="en-GB"/>
        </w:rPr>
        <w:t xml:space="preserve">Zoning </w:t>
      </w:r>
      <w:r w:rsidR="00D13BDC">
        <w:rPr>
          <w:lang w:val="en-GB"/>
        </w:rPr>
        <w:t xml:space="preserve">In’ </w:t>
      </w:r>
      <w:r w:rsidR="00D13BDC" w:rsidRPr="00D13BDC">
        <w:t xml:space="preserve">To Daily Life Events that Facilitate Therapeutic </w:t>
      </w:r>
      <w:r w:rsidR="00D13BDC">
        <w:t>C</w:t>
      </w:r>
      <w:r w:rsidR="00D13BDC" w:rsidRPr="00D13BDC">
        <w:t>hange in Child and Youth Care Practice</w:t>
      </w:r>
      <w:r w:rsidR="00D13BDC">
        <w:t xml:space="preserve">, </w:t>
      </w:r>
      <w:r w:rsidR="00D13BDC" w:rsidRPr="00D13BDC">
        <w:rPr>
          <w:i/>
        </w:rPr>
        <w:t>Journal of Relational Child and Youth Care Practice</w:t>
      </w:r>
      <w:r w:rsidR="00D13BDC">
        <w:t>. Volume 26, Number 2, pp. 22-27.</w:t>
      </w:r>
    </w:p>
    <w:p w:rsidR="00F70274" w:rsidRPr="00BB6740" w:rsidRDefault="00F70274" w:rsidP="00F1155E">
      <w:pPr>
        <w:ind w:left="540" w:hanging="540"/>
        <w:jc w:val="both"/>
        <w:rPr>
          <w:sz w:val="16"/>
          <w:szCs w:val="16"/>
          <w:lang w:val="en-GB"/>
        </w:rPr>
      </w:pPr>
    </w:p>
    <w:p w:rsidR="001A0D44" w:rsidRDefault="001A0D44" w:rsidP="00F1155E">
      <w:pPr>
        <w:ind w:left="540" w:hanging="540"/>
        <w:jc w:val="both"/>
        <w:rPr>
          <w:lang w:val="en-GB"/>
        </w:rPr>
      </w:pPr>
      <w:proofErr w:type="spellStart"/>
      <w:r>
        <w:rPr>
          <w:lang w:val="en-GB"/>
        </w:rPr>
        <w:t>Fulcher</w:t>
      </w:r>
      <w:proofErr w:type="spellEnd"/>
      <w:r>
        <w:rPr>
          <w:lang w:val="en-GB"/>
        </w:rPr>
        <w:t xml:space="preserve">, L. C. (2012) Culturally Responsive Work with Indigenous Children and Families. </w:t>
      </w:r>
      <w:proofErr w:type="gramStart"/>
      <w:r w:rsidRPr="001A0D44">
        <w:rPr>
          <w:i/>
          <w:lang w:val="en-GB"/>
        </w:rPr>
        <w:t>Reclaiming Children and Youth</w:t>
      </w:r>
      <w:r>
        <w:rPr>
          <w:lang w:val="en-GB"/>
        </w:rPr>
        <w:t>.</w:t>
      </w:r>
      <w:proofErr w:type="gramEnd"/>
      <w:r>
        <w:rPr>
          <w:lang w:val="en-GB"/>
        </w:rPr>
        <w:t xml:space="preserve"> Volume 21, Issue 3, pp. 53-57.</w:t>
      </w:r>
    </w:p>
    <w:p w:rsidR="001A0D44" w:rsidRPr="001A0D44" w:rsidRDefault="001A0D44" w:rsidP="00F1155E">
      <w:pPr>
        <w:ind w:left="540" w:hanging="540"/>
        <w:jc w:val="both"/>
        <w:rPr>
          <w:sz w:val="16"/>
          <w:szCs w:val="16"/>
          <w:lang w:val="en-GB"/>
        </w:rPr>
      </w:pPr>
    </w:p>
    <w:p w:rsidR="007B5A14" w:rsidRDefault="007B5A14" w:rsidP="00F1155E">
      <w:pPr>
        <w:ind w:left="540" w:hanging="540"/>
        <w:jc w:val="both"/>
        <w:rPr>
          <w:lang w:val="en-GB"/>
        </w:rPr>
      </w:pPr>
      <w:proofErr w:type="spellStart"/>
      <w:r>
        <w:rPr>
          <w:lang w:val="en-GB"/>
        </w:rPr>
        <w:t>Fulcher</w:t>
      </w:r>
      <w:proofErr w:type="spellEnd"/>
      <w:r>
        <w:rPr>
          <w:lang w:val="en-GB"/>
        </w:rPr>
        <w:t xml:space="preserve">, L. C. &amp; Garfat, T. (2012) Outcomes that Matter in Out-of-Home Care. </w:t>
      </w:r>
      <w:proofErr w:type="gramStart"/>
      <w:r w:rsidRPr="007B5A14">
        <w:rPr>
          <w:i/>
          <w:lang w:val="en-GB"/>
        </w:rPr>
        <w:t>Reclaiming Children and Youth</w:t>
      </w:r>
      <w:r>
        <w:rPr>
          <w:lang w:val="en-GB"/>
        </w:rPr>
        <w:t>.</w:t>
      </w:r>
      <w:proofErr w:type="gramEnd"/>
      <w:r w:rsidR="00067EC0">
        <w:rPr>
          <w:lang w:val="en-GB"/>
        </w:rPr>
        <w:t xml:space="preserve"> Volume 2</w:t>
      </w:r>
      <w:r w:rsidR="00F973F1">
        <w:rPr>
          <w:lang w:val="en-GB"/>
        </w:rPr>
        <w:t>0</w:t>
      </w:r>
      <w:r w:rsidR="00067EC0">
        <w:rPr>
          <w:lang w:val="en-GB"/>
        </w:rPr>
        <w:t xml:space="preserve">, Issue </w:t>
      </w:r>
      <w:r w:rsidR="00F973F1">
        <w:rPr>
          <w:lang w:val="en-GB"/>
        </w:rPr>
        <w:t>4</w:t>
      </w:r>
      <w:r w:rsidR="00067EC0">
        <w:rPr>
          <w:lang w:val="en-GB"/>
        </w:rPr>
        <w:t xml:space="preserve">, </w:t>
      </w:r>
      <w:r w:rsidR="00F973F1">
        <w:rPr>
          <w:lang w:val="en-GB"/>
        </w:rPr>
        <w:t>pp. 52-58.</w:t>
      </w:r>
    </w:p>
    <w:p w:rsidR="007B5A14" w:rsidRPr="00067EC0" w:rsidRDefault="007B5A14" w:rsidP="00F1155E">
      <w:pPr>
        <w:ind w:left="540" w:hanging="540"/>
        <w:jc w:val="both"/>
        <w:rPr>
          <w:sz w:val="16"/>
          <w:szCs w:val="16"/>
          <w:lang w:val="en-GB"/>
        </w:rPr>
      </w:pPr>
    </w:p>
    <w:p w:rsidR="00F50352" w:rsidRDefault="00F50352" w:rsidP="00F1155E">
      <w:pPr>
        <w:ind w:left="540" w:hanging="540"/>
        <w:jc w:val="both"/>
        <w:rPr>
          <w:lang w:val="en-GB"/>
        </w:rPr>
      </w:pPr>
      <w:r>
        <w:rPr>
          <w:lang w:val="en-GB"/>
        </w:rPr>
        <w:t>Garfat, T. &amp; Fulcher, L. C. (</w:t>
      </w:r>
      <w:proofErr w:type="spellStart"/>
      <w:proofErr w:type="gramStart"/>
      <w:r>
        <w:rPr>
          <w:lang w:val="en-GB"/>
        </w:rPr>
        <w:t>eds</w:t>
      </w:r>
      <w:proofErr w:type="spellEnd"/>
      <w:proofErr w:type="gramEnd"/>
      <w:r>
        <w:rPr>
          <w:lang w:val="en-GB"/>
        </w:rPr>
        <w:t xml:space="preserve">) (2011) Applications of a Child and Youth Care Approach, </w:t>
      </w:r>
      <w:r w:rsidRPr="00F50352">
        <w:rPr>
          <w:i/>
          <w:lang w:val="en-GB"/>
        </w:rPr>
        <w:t>Journal of Relational Child and Youth Care Practice</w:t>
      </w:r>
      <w:r>
        <w:rPr>
          <w:lang w:val="en-GB"/>
        </w:rPr>
        <w:t xml:space="preserve">. Volume 24, Numbers 1-2, 199 pages. </w:t>
      </w:r>
    </w:p>
    <w:p w:rsidR="00F50352" w:rsidRPr="007B5A14" w:rsidRDefault="00F50352" w:rsidP="00F1155E">
      <w:pPr>
        <w:ind w:left="540" w:hanging="540"/>
        <w:jc w:val="both"/>
        <w:rPr>
          <w:sz w:val="16"/>
          <w:szCs w:val="16"/>
          <w:lang w:val="en-GB"/>
        </w:rPr>
      </w:pPr>
    </w:p>
    <w:p w:rsidR="00F1155E" w:rsidRDefault="00F1155E" w:rsidP="00F1155E">
      <w:pPr>
        <w:ind w:left="540" w:hanging="540"/>
        <w:jc w:val="both"/>
        <w:rPr>
          <w:lang w:val="en-GB"/>
        </w:rPr>
      </w:pPr>
      <w:r>
        <w:rPr>
          <w:lang w:val="en-GB"/>
        </w:rPr>
        <w:t xml:space="preserve">Fulcher, L. C., </w:t>
      </w:r>
      <w:proofErr w:type="spellStart"/>
      <w:r>
        <w:rPr>
          <w:lang w:val="en-GB"/>
        </w:rPr>
        <w:t>McGladdery</w:t>
      </w:r>
      <w:proofErr w:type="spellEnd"/>
      <w:r>
        <w:rPr>
          <w:lang w:val="en-GB"/>
        </w:rPr>
        <w:t xml:space="preserve">, S., &amp; </w:t>
      </w:r>
      <w:proofErr w:type="spellStart"/>
      <w:r>
        <w:rPr>
          <w:lang w:val="en-GB"/>
        </w:rPr>
        <w:t>Vicary</w:t>
      </w:r>
      <w:proofErr w:type="spellEnd"/>
      <w:r>
        <w:rPr>
          <w:lang w:val="en-GB"/>
        </w:rPr>
        <w:t xml:space="preserve">, D. (2011). </w:t>
      </w:r>
      <w:proofErr w:type="gramStart"/>
      <w:r>
        <w:rPr>
          <w:lang w:val="en-GB"/>
        </w:rPr>
        <w:t>Key Developmental Assets with Children and Young People in Foster Care.</w:t>
      </w:r>
      <w:proofErr w:type="gramEnd"/>
      <w:r>
        <w:rPr>
          <w:lang w:val="en-GB"/>
        </w:rPr>
        <w:t xml:space="preserve"> </w:t>
      </w:r>
      <w:proofErr w:type="gramStart"/>
      <w:r w:rsidRPr="00F1155E">
        <w:rPr>
          <w:i/>
          <w:lang w:val="en-GB"/>
        </w:rPr>
        <w:t>International Journal of Child and Family Welfare</w:t>
      </w:r>
      <w:r>
        <w:rPr>
          <w:lang w:val="en-GB"/>
        </w:rPr>
        <w:t>.</w:t>
      </w:r>
      <w:proofErr w:type="gramEnd"/>
      <w:r>
        <w:rPr>
          <w:lang w:val="en-GB"/>
        </w:rPr>
        <w:t xml:space="preserve"> </w:t>
      </w:r>
      <w:r w:rsidR="00BE298A">
        <w:rPr>
          <w:lang w:val="en-GB"/>
        </w:rPr>
        <w:t xml:space="preserve">Volume 14, Number </w:t>
      </w:r>
      <w:r w:rsidR="000764A9">
        <w:rPr>
          <w:lang w:val="en-GB"/>
        </w:rPr>
        <w:t>1, pp. 19-30</w:t>
      </w:r>
      <w:r>
        <w:rPr>
          <w:lang w:val="en-GB"/>
        </w:rPr>
        <w:t xml:space="preserve">. </w:t>
      </w:r>
    </w:p>
    <w:p w:rsidR="00F1155E" w:rsidRPr="00CC2D50" w:rsidRDefault="00F1155E" w:rsidP="009C068B">
      <w:pPr>
        <w:ind w:left="540" w:hanging="540"/>
        <w:rPr>
          <w:sz w:val="16"/>
          <w:szCs w:val="16"/>
          <w:lang w:val="en-GB"/>
        </w:rPr>
      </w:pPr>
    </w:p>
    <w:p w:rsidR="003D5485" w:rsidRPr="003D5485" w:rsidRDefault="003D5485" w:rsidP="00F1155E">
      <w:pPr>
        <w:ind w:left="540" w:hanging="540"/>
        <w:jc w:val="both"/>
        <w:rPr>
          <w:lang w:val="en-GB"/>
        </w:rPr>
      </w:pPr>
      <w:r>
        <w:rPr>
          <w:lang w:val="en-GB"/>
        </w:rPr>
        <w:t xml:space="preserve">Fulcher, L. C. &amp; </w:t>
      </w:r>
      <w:proofErr w:type="spellStart"/>
      <w:r>
        <w:rPr>
          <w:lang w:val="en-GB"/>
        </w:rPr>
        <w:t>McGladdery</w:t>
      </w:r>
      <w:proofErr w:type="spellEnd"/>
      <w:r>
        <w:rPr>
          <w:lang w:val="en-GB"/>
        </w:rPr>
        <w:t>, S. (2011)</w:t>
      </w:r>
      <w:r w:rsidR="00F1155E">
        <w:rPr>
          <w:lang w:val="en-GB"/>
        </w:rPr>
        <w:t>.</w:t>
      </w:r>
      <w:r>
        <w:rPr>
          <w:lang w:val="en-GB"/>
        </w:rPr>
        <w:t xml:space="preserve"> </w:t>
      </w:r>
      <w:proofErr w:type="gramStart"/>
      <w:r>
        <w:rPr>
          <w:lang w:val="en-GB"/>
        </w:rPr>
        <w:t xml:space="preserve">Re-examining Social Work Roles and Tasks with Foster Care, </w:t>
      </w:r>
      <w:r>
        <w:rPr>
          <w:i/>
          <w:color w:val="000000"/>
          <w:szCs w:val="28"/>
        </w:rPr>
        <w:t>Child &amp; Youth Services</w:t>
      </w:r>
      <w:r>
        <w:rPr>
          <w:color w:val="000000"/>
          <w:szCs w:val="28"/>
        </w:rPr>
        <w:t>.</w:t>
      </w:r>
      <w:proofErr w:type="gramEnd"/>
      <w:r>
        <w:rPr>
          <w:color w:val="000000"/>
          <w:szCs w:val="28"/>
        </w:rPr>
        <w:t xml:space="preserve"> </w:t>
      </w:r>
      <w:r w:rsidR="00F1155E">
        <w:rPr>
          <w:color w:val="000000"/>
          <w:szCs w:val="28"/>
        </w:rPr>
        <w:t>32: 1-20.</w:t>
      </w:r>
    </w:p>
    <w:p w:rsidR="003D5485" w:rsidRPr="00CC2D50" w:rsidRDefault="003D5485" w:rsidP="009C068B">
      <w:pPr>
        <w:ind w:left="540" w:hanging="540"/>
        <w:rPr>
          <w:sz w:val="16"/>
          <w:szCs w:val="16"/>
          <w:lang w:val="en-GB"/>
        </w:rPr>
      </w:pPr>
    </w:p>
    <w:p w:rsidR="007B55E2" w:rsidRDefault="007B55E2" w:rsidP="003D5485">
      <w:pPr>
        <w:ind w:left="540" w:hanging="540"/>
        <w:jc w:val="both"/>
        <w:rPr>
          <w:lang w:val="en-GB"/>
        </w:rPr>
      </w:pPr>
      <w:r>
        <w:rPr>
          <w:lang w:val="en-GB"/>
        </w:rPr>
        <w:t xml:space="preserve">Fulcher, L. C. (2009) Working Together with Purpose, </w:t>
      </w:r>
      <w:r w:rsidRPr="007B55E2">
        <w:rPr>
          <w:i/>
          <w:lang w:val="en-GB"/>
        </w:rPr>
        <w:t>Child and Youth Care Work</w:t>
      </w:r>
      <w:r>
        <w:rPr>
          <w:lang w:val="en-GB"/>
        </w:rPr>
        <w:t>, July-August, 12-14.</w:t>
      </w:r>
    </w:p>
    <w:p w:rsidR="007B55E2" w:rsidRPr="007B55E2" w:rsidRDefault="007B55E2" w:rsidP="009C068B">
      <w:pPr>
        <w:ind w:left="540" w:hanging="540"/>
        <w:rPr>
          <w:sz w:val="16"/>
          <w:szCs w:val="16"/>
          <w:lang w:val="en-GB"/>
        </w:rPr>
      </w:pPr>
    </w:p>
    <w:p w:rsidR="009C068B" w:rsidRPr="009C068B" w:rsidRDefault="009C068B" w:rsidP="003D5485">
      <w:pPr>
        <w:ind w:left="540" w:hanging="540"/>
        <w:jc w:val="both"/>
      </w:pPr>
      <w:r>
        <w:rPr>
          <w:lang w:val="en-GB"/>
        </w:rPr>
        <w:lastRenderedPageBreak/>
        <w:t xml:space="preserve">Fulcher, L. C. (2007) </w:t>
      </w:r>
      <w:r w:rsidRPr="009C068B">
        <w:t>Residential</w:t>
      </w:r>
      <w:r>
        <w:t xml:space="preserve"> </w:t>
      </w:r>
      <w:r w:rsidRPr="009C068B">
        <w:t>Child and Youth Care</w:t>
      </w:r>
      <w:r>
        <w:t xml:space="preserve"> </w:t>
      </w:r>
      <w:r w:rsidRPr="009C068B">
        <w:t xml:space="preserve">is </w:t>
      </w:r>
      <w:proofErr w:type="gramStart"/>
      <w:r>
        <w:t>F</w:t>
      </w:r>
      <w:r w:rsidRPr="009C068B">
        <w:t>undamentally</w:t>
      </w:r>
      <w:proofErr w:type="gramEnd"/>
      <w:r w:rsidRPr="009C068B">
        <w:t xml:space="preserve"> about</w:t>
      </w:r>
      <w:r>
        <w:t xml:space="preserve"> T</w:t>
      </w:r>
      <w:r w:rsidRPr="009C068B">
        <w:t xml:space="preserve">eam </w:t>
      </w:r>
      <w:r>
        <w:t>W</w:t>
      </w:r>
      <w:r w:rsidRPr="009C068B">
        <w:t>ork</w:t>
      </w:r>
      <w:r>
        <w:t xml:space="preserve">.  </w:t>
      </w:r>
      <w:proofErr w:type="gramStart"/>
      <w:r>
        <w:rPr>
          <w:i/>
          <w:iCs/>
          <w:color w:val="000000"/>
          <w:szCs w:val="28"/>
        </w:rPr>
        <w:t>Journal of</w:t>
      </w:r>
      <w:r>
        <w:rPr>
          <w:color w:val="000000"/>
          <w:szCs w:val="28"/>
        </w:rPr>
        <w:t xml:space="preserve"> </w:t>
      </w:r>
      <w:r>
        <w:rPr>
          <w:i/>
          <w:iCs/>
          <w:color w:val="000000"/>
          <w:szCs w:val="28"/>
        </w:rPr>
        <w:t>Relational Child &amp; Youth Care Practice</w:t>
      </w:r>
      <w:r>
        <w:rPr>
          <w:color w:val="000000"/>
          <w:szCs w:val="28"/>
        </w:rPr>
        <w:t>.</w:t>
      </w:r>
      <w:proofErr w:type="gramEnd"/>
      <w:r>
        <w:rPr>
          <w:color w:val="000000"/>
          <w:szCs w:val="28"/>
        </w:rPr>
        <w:t xml:space="preserve"> 20(4), 30-36.</w:t>
      </w:r>
    </w:p>
    <w:p w:rsidR="009C068B" w:rsidRPr="00124E42" w:rsidRDefault="009C068B">
      <w:pPr>
        <w:tabs>
          <w:tab w:val="left" w:pos="-720"/>
        </w:tabs>
        <w:suppressAutoHyphens/>
        <w:ind w:left="540" w:hanging="540"/>
        <w:jc w:val="both"/>
        <w:rPr>
          <w:color w:val="000000"/>
          <w:sz w:val="16"/>
          <w:szCs w:val="16"/>
        </w:rPr>
      </w:pPr>
    </w:p>
    <w:p w:rsidR="005E39D2" w:rsidRDefault="005E39D2">
      <w:pPr>
        <w:tabs>
          <w:tab w:val="left" w:pos="-720"/>
        </w:tabs>
        <w:suppressAutoHyphens/>
        <w:ind w:left="540" w:hanging="540"/>
        <w:jc w:val="both"/>
        <w:rPr>
          <w:color w:val="000000"/>
          <w:szCs w:val="28"/>
        </w:rPr>
      </w:pPr>
      <w:r>
        <w:rPr>
          <w:color w:val="000000"/>
          <w:szCs w:val="28"/>
        </w:rPr>
        <w:t xml:space="preserve">Fulcher, L. C. (2007) </w:t>
      </w:r>
      <w:r w:rsidR="00EF0FDE">
        <w:rPr>
          <w:lang w:val="en-GB"/>
        </w:rPr>
        <w:t xml:space="preserve">Caring </w:t>
      </w:r>
      <w:r w:rsidR="008F6D1A">
        <w:rPr>
          <w:lang w:val="en-GB"/>
        </w:rPr>
        <w:t>t</w:t>
      </w:r>
      <w:r w:rsidR="00EF0FDE">
        <w:rPr>
          <w:lang w:val="en-GB"/>
        </w:rPr>
        <w:t xml:space="preserve">o Innovate. </w:t>
      </w:r>
      <w:proofErr w:type="gramStart"/>
      <w:r>
        <w:rPr>
          <w:i/>
          <w:iCs/>
          <w:color w:val="000000"/>
          <w:szCs w:val="28"/>
        </w:rPr>
        <w:t>Journal of Care Services Management</w:t>
      </w:r>
      <w:r>
        <w:rPr>
          <w:color w:val="000000"/>
          <w:szCs w:val="28"/>
        </w:rPr>
        <w:t>.</w:t>
      </w:r>
      <w:proofErr w:type="gramEnd"/>
      <w:r>
        <w:rPr>
          <w:color w:val="000000"/>
          <w:szCs w:val="28"/>
        </w:rPr>
        <w:t xml:space="preserve"> </w:t>
      </w:r>
      <w:proofErr w:type="gramStart"/>
      <w:r>
        <w:rPr>
          <w:color w:val="000000"/>
          <w:szCs w:val="28"/>
        </w:rPr>
        <w:t>1(4)</w:t>
      </w:r>
      <w:r w:rsidR="006B1AD1">
        <w:rPr>
          <w:color w:val="000000"/>
          <w:szCs w:val="28"/>
        </w:rPr>
        <w:t>175-93.</w:t>
      </w:r>
      <w:proofErr w:type="gramEnd"/>
    </w:p>
    <w:p w:rsidR="00124E42" w:rsidRPr="00124E42" w:rsidRDefault="00124E42" w:rsidP="00124E42">
      <w:pPr>
        <w:ind w:left="540" w:hanging="540"/>
        <w:rPr>
          <w:sz w:val="16"/>
          <w:szCs w:val="16"/>
          <w:lang w:val="en-GB"/>
        </w:rPr>
      </w:pPr>
    </w:p>
    <w:p w:rsidR="005E39D2" w:rsidRDefault="005E39D2">
      <w:pPr>
        <w:tabs>
          <w:tab w:val="left" w:pos="-720"/>
        </w:tabs>
        <w:suppressAutoHyphens/>
        <w:ind w:left="540" w:hanging="540"/>
        <w:jc w:val="both"/>
        <w:rPr>
          <w:color w:val="000000"/>
          <w:szCs w:val="28"/>
        </w:rPr>
      </w:pPr>
      <w:r>
        <w:rPr>
          <w:color w:val="000000"/>
          <w:szCs w:val="28"/>
        </w:rPr>
        <w:t xml:space="preserve">Fulcher, L. C. &amp; Ainsworth, F. (2006) Group Care for Children and Young People Revisited: Looking Ahead, </w:t>
      </w:r>
      <w:r>
        <w:rPr>
          <w:i/>
          <w:color w:val="000000"/>
          <w:szCs w:val="28"/>
        </w:rPr>
        <w:t>Child &amp; Youth Services</w:t>
      </w:r>
      <w:r>
        <w:rPr>
          <w:color w:val="000000"/>
          <w:szCs w:val="28"/>
        </w:rPr>
        <w:t>. 28(1 &amp; 2), 285-294.</w:t>
      </w:r>
    </w:p>
    <w:p w:rsidR="00124E42" w:rsidRPr="00124E42" w:rsidRDefault="00124E42" w:rsidP="00124E42">
      <w:pPr>
        <w:ind w:left="540" w:hanging="540"/>
        <w:rPr>
          <w:sz w:val="16"/>
          <w:szCs w:val="16"/>
          <w:lang w:val="en-GB"/>
        </w:rPr>
      </w:pPr>
    </w:p>
    <w:p w:rsidR="005E39D2" w:rsidRDefault="005E39D2">
      <w:pPr>
        <w:tabs>
          <w:tab w:val="left" w:pos="-720"/>
        </w:tabs>
        <w:suppressAutoHyphens/>
        <w:ind w:left="540" w:hanging="540"/>
        <w:jc w:val="both"/>
        <w:rPr>
          <w:color w:val="000000"/>
          <w:szCs w:val="28"/>
        </w:rPr>
      </w:pPr>
      <w:proofErr w:type="gramStart"/>
      <w:r>
        <w:rPr>
          <w:color w:val="000000"/>
          <w:szCs w:val="28"/>
        </w:rPr>
        <w:t xml:space="preserve">Ainsworth, F. &amp; Fulcher, L. C. (2006) Creating and Sustaining a Culture of Group Care, </w:t>
      </w:r>
      <w:r>
        <w:rPr>
          <w:i/>
          <w:color w:val="000000"/>
          <w:szCs w:val="28"/>
        </w:rPr>
        <w:t>Child &amp; Youth Services</w:t>
      </w:r>
      <w:r>
        <w:rPr>
          <w:color w:val="000000"/>
          <w:szCs w:val="28"/>
        </w:rPr>
        <w:t>.</w:t>
      </w:r>
      <w:proofErr w:type="gramEnd"/>
      <w:r>
        <w:rPr>
          <w:color w:val="000000"/>
          <w:szCs w:val="28"/>
        </w:rPr>
        <w:t xml:space="preserve"> 28(1 &amp; 2), 151-176.</w:t>
      </w:r>
    </w:p>
    <w:p w:rsidR="00124E42" w:rsidRPr="00124E42" w:rsidRDefault="00124E42" w:rsidP="00124E42">
      <w:pPr>
        <w:ind w:left="540" w:hanging="540"/>
        <w:rPr>
          <w:sz w:val="16"/>
          <w:szCs w:val="16"/>
          <w:lang w:val="en-GB"/>
        </w:rPr>
      </w:pPr>
    </w:p>
    <w:p w:rsidR="005E39D2" w:rsidRDefault="005E39D2">
      <w:pPr>
        <w:tabs>
          <w:tab w:val="left" w:pos="-720"/>
        </w:tabs>
        <w:suppressAutoHyphens/>
        <w:ind w:left="540" w:hanging="540"/>
        <w:jc w:val="both"/>
        <w:rPr>
          <w:color w:val="000000"/>
          <w:szCs w:val="28"/>
        </w:rPr>
      </w:pPr>
      <w:proofErr w:type="spellStart"/>
      <w:r>
        <w:rPr>
          <w:color w:val="000000"/>
          <w:szCs w:val="28"/>
        </w:rPr>
        <w:t>Burford</w:t>
      </w:r>
      <w:proofErr w:type="spellEnd"/>
      <w:r>
        <w:rPr>
          <w:color w:val="000000"/>
          <w:szCs w:val="28"/>
        </w:rPr>
        <w:t xml:space="preserve">, G. E. &amp; Fulcher, L. C. (2006) Resident Group Influences on Team Functioning, </w:t>
      </w:r>
      <w:r>
        <w:rPr>
          <w:i/>
          <w:color w:val="000000"/>
          <w:szCs w:val="28"/>
        </w:rPr>
        <w:t>Child &amp; Youth Services</w:t>
      </w:r>
      <w:r>
        <w:rPr>
          <w:color w:val="000000"/>
          <w:szCs w:val="28"/>
        </w:rPr>
        <w:t>. 28(1 &amp; 2), 177-208.</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hanging="540"/>
        <w:jc w:val="both"/>
        <w:rPr>
          <w:color w:val="000000"/>
          <w:szCs w:val="28"/>
        </w:rPr>
      </w:pPr>
      <w:proofErr w:type="spellStart"/>
      <w:r>
        <w:rPr>
          <w:color w:val="000000"/>
          <w:szCs w:val="28"/>
        </w:rPr>
        <w:t>Fulcher</w:t>
      </w:r>
      <w:proofErr w:type="spellEnd"/>
      <w:r>
        <w:rPr>
          <w:color w:val="000000"/>
          <w:szCs w:val="28"/>
        </w:rPr>
        <w:t xml:space="preserve">, L. C. (2006) </w:t>
      </w:r>
      <w:proofErr w:type="gramStart"/>
      <w:r>
        <w:rPr>
          <w:color w:val="000000"/>
          <w:szCs w:val="28"/>
        </w:rPr>
        <w:t>It’s</w:t>
      </w:r>
      <w:proofErr w:type="gramEnd"/>
      <w:r>
        <w:rPr>
          <w:color w:val="000000"/>
          <w:szCs w:val="28"/>
        </w:rPr>
        <w:t xml:space="preserve"> Only A Matter Of Time: Cross-Cultural Reflections, </w:t>
      </w:r>
      <w:r>
        <w:rPr>
          <w:i/>
          <w:iCs/>
          <w:color w:val="000000"/>
          <w:szCs w:val="28"/>
        </w:rPr>
        <w:t>Journal of</w:t>
      </w:r>
      <w:r>
        <w:rPr>
          <w:color w:val="000000"/>
          <w:szCs w:val="28"/>
        </w:rPr>
        <w:t xml:space="preserve"> </w:t>
      </w:r>
      <w:r>
        <w:rPr>
          <w:i/>
          <w:iCs/>
          <w:color w:val="000000"/>
          <w:szCs w:val="28"/>
        </w:rPr>
        <w:t>Relational Child &amp; Youth Care Practice</w:t>
      </w:r>
      <w:r>
        <w:rPr>
          <w:color w:val="000000"/>
          <w:szCs w:val="28"/>
        </w:rPr>
        <w:t>. 18(4), 58-64.</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hanging="540"/>
        <w:jc w:val="both"/>
        <w:rPr>
          <w:color w:val="000000"/>
          <w:szCs w:val="28"/>
        </w:rPr>
      </w:pPr>
      <w:proofErr w:type="spellStart"/>
      <w:r>
        <w:rPr>
          <w:color w:val="000000"/>
          <w:szCs w:val="28"/>
        </w:rPr>
        <w:t>Fulcher</w:t>
      </w:r>
      <w:proofErr w:type="spellEnd"/>
      <w:r>
        <w:rPr>
          <w:color w:val="000000"/>
          <w:szCs w:val="28"/>
        </w:rPr>
        <w:t xml:space="preserve">, L. C. (2005) The Soul, Rhythms and Blues of Responsive Child and Youth Care at Home or Away from Home, </w:t>
      </w:r>
      <w:r>
        <w:rPr>
          <w:i/>
          <w:color w:val="000000"/>
          <w:szCs w:val="28"/>
        </w:rPr>
        <w:t xml:space="preserve">Child &amp; Youth </w:t>
      </w:r>
      <w:r w:rsidR="00F80C4C">
        <w:rPr>
          <w:i/>
          <w:color w:val="000000"/>
          <w:szCs w:val="28"/>
        </w:rPr>
        <w:t>Services</w:t>
      </w:r>
      <w:r>
        <w:rPr>
          <w:color w:val="000000"/>
          <w:szCs w:val="28"/>
        </w:rPr>
        <w:t>. 27(1 &amp; 2), 27-50.</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hanging="540"/>
        <w:jc w:val="both"/>
        <w:rPr>
          <w:color w:val="000000"/>
          <w:szCs w:val="28"/>
        </w:rPr>
      </w:pPr>
      <w:proofErr w:type="spellStart"/>
      <w:r>
        <w:rPr>
          <w:color w:val="000000"/>
          <w:szCs w:val="28"/>
        </w:rPr>
        <w:t>Fulcher</w:t>
      </w:r>
      <w:proofErr w:type="spellEnd"/>
      <w:r>
        <w:rPr>
          <w:color w:val="000000"/>
          <w:szCs w:val="28"/>
        </w:rPr>
        <w:t xml:space="preserve">, L. C. &amp; Ainsworth, F. (2005) Group Care Practice with Children Revisited, </w:t>
      </w:r>
      <w:r>
        <w:rPr>
          <w:i/>
          <w:color w:val="000000"/>
          <w:szCs w:val="28"/>
        </w:rPr>
        <w:t>Child &amp; Youth Services</w:t>
      </w:r>
      <w:r>
        <w:rPr>
          <w:color w:val="000000"/>
          <w:szCs w:val="28"/>
        </w:rPr>
        <w:t>. 27(1 &amp; 2), 1-26.</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hanging="540"/>
        <w:jc w:val="both"/>
        <w:rPr>
          <w:color w:val="000000"/>
          <w:szCs w:val="28"/>
        </w:rPr>
      </w:pPr>
      <w:r>
        <w:rPr>
          <w:color w:val="000000"/>
          <w:szCs w:val="28"/>
        </w:rPr>
        <w:t xml:space="preserve">Small, R. W. &amp; Fulcher, L. C. (2005) Developing Social Competencies in Group Care Practice, </w:t>
      </w:r>
      <w:r>
        <w:rPr>
          <w:i/>
          <w:color w:val="000000"/>
          <w:szCs w:val="28"/>
        </w:rPr>
        <w:t>Child &amp; Youth Services</w:t>
      </w:r>
      <w:r>
        <w:rPr>
          <w:color w:val="000000"/>
          <w:szCs w:val="28"/>
        </w:rPr>
        <w:t>. 27(1 &amp; 2), 51-74.</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hanging="540"/>
        <w:jc w:val="both"/>
      </w:pPr>
      <w:r>
        <w:rPr>
          <w:color w:val="000000"/>
          <w:szCs w:val="28"/>
        </w:rPr>
        <w:t>Sultan Abdulla Al-</w:t>
      </w:r>
      <w:proofErr w:type="spellStart"/>
      <w:r>
        <w:rPr>
          <w:color w:val="000000"/>
          <w:szCs w:val="28"/>
        </w:rPr>
        <w:t>Shamsi</w:t>
      </w:r>
      <w:proofErr w:type="spellEnd"/>
      <w:r>
        <w:rPr>
          <w:color w:val="000000"/>
          <w:szCs w:val="28"/>
        </w:rPr>
        <w:t xml:space="preserve">, M. </w:t>
      </w:r>
      <w:r>
        <w:t xml:space="preserve">&amp; Fulcher, L. C. (2005) </w:t>
      </w:r>
      <w:proofErr w:type="gramStart"/>
      <w:r>
        <w:t>The</w:t>
      </w:r>
      <w:proofErr w:type="gramEnd"/>
      <w:r>
        <w:t xml:space="preserve"> Impact of Polygamy on UAE First Wives </w:t>
      </w:r>
      <w:r w:rsidR="00AD18BB">
        <w:t>and</w:t>
      </w:r>
      <w:r>
        <w:t xml:space="preserve"> Their Children, </w:t>
      </w:r>
      <w:r>
        <w:rPr>
          <w:bCs/>
          <w:i/>
        </w:rPr>
        <w:t>International Child &amp; Family Welfare</w:t>
      </w:r>
      <w:r>
        <w:t xml:space="preserve"> 8(1), 46-55.</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ind w:left="540" w:right="27" w:hanging="540"/>
        <w:jc w:val="lowKashida"/>
      </w:pPr>
      <w:proofErr w:type="spellStart"/>
      <w:r>
        <w:rPr>
          <w:lang w:val="en-NZ"/>
        </w:rPr>
        <w:t>Fulcher</w:t>
      </w:r>
      <w:proofErr w:type="spellEnd"/>
      <w:r>
        <w:rPr>
          <w:lang w:val="en-NZ"/>
        </w:rPr>
        <w:t>, L. C. (200</w:t>
      </w:r>
      <w:r>
        <w:t xml:space="preserve">4) </w:t>
      </w:r>
      <w:proofErr w:type="spellStart"/>
      <w:r>
        <w:t>Programmes</w:t>
      </w:r>
      <w:proofErr w:type="spellEnd"/>
      <w:r>
        <w:t xml:space="preserve"> &amp; Praxis: A Review of Taken-for-Granted Knowledge, </w:t>
      </w:r>
      <w:r>
        <w:rPr>
          <w:bCs/>
          <w:i/>
        </w:rPr>
        <w:t>Scottish Journal of Residential Child Care</w:t>
      </w:r>
      <w:r>
        <w:t xml:space="preserve">. </w:t>
      </w:r>
      <w:r>
        <w:rPr>
          <w:lang w:val="en-NZ"/>
        </w:rPr>
        <w:t>3(2), 33-44</w:t>
      </w:r>
      <w:r>
        <w:t>.</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ind w:left="540" w:right="27" w:hanging="540"/>
        <w:jc w:val="lowKashida"/>
        <w:rPr>
          <w:lang w:val="en-NZ"/>
        </w:rPr>
      </w:pPr>
      <w:proofErr w:type="spellStart"/>
      <w:proofErr w:type="gramStart"/>
      <w:r>
        <w:rPr>
          <w:spacing w:val="-3"/>
          <w:lang w:val="en-GB"/>
        </w:rPr>
        <w:t>Fulcher</w:t>
      </w:r>
      <w:proofErr w:type="spellEnd"/>
      <w:r>
        <w:rPr>
          <w:spacing w:val="-3"/>
          <w:lang w:val="en-GB"/>
        </w:rPr>
        <w:t>, L. C. (</w:t>
      </w:r>
      <w:r>
        <w:t>2004</w:t>
      </w:r>
      <w:r>
        <w:rPr>
          <w:spacing w:val="-3"/>
          <w:lang w:val="en-GB"/>
        </w:rPr>
        <w:t xml:space="preserve">) Learning </w:t>
      </w:r>
      <w:r>
        <w:rPr>
          <w:lang w:val="en-NZ"/>
        </w:rPr>
        <w:t xml:space="preserve">Metaphors for Child and Youth Care Practice, </w:t>
      </w:r>
      <w:r>
        <w:rPr>
          <w:bCs/>
          <w:i/>
          <w:lang w:val="en-NZ"/>
        </w:rPr>
        <w:t>Journal of Relational Child and Youth Care Practice</w:t>
      </w:r>
      <w:r>
        <w:rPr>
          <w:lang w:val="en-NZ"/>
        </w:rPr>
        <w:t>.</w:t>
      </w:r>
      <w:proofErr w:type="gramEnd"/>
      <w:r>
        <w:rPr>
          <w:lang w:val="en-NZ"/>
        </w:rPr>
        <w:t xml:space="preserve"> </w:t>
      </w:r>
      <w:r>
        <w:t>17(2), 19-27</w:t>
      </w:r>
      <w:r>
        <w:rPr>
          <w:lang w:val="en-NZ"/>
        </w:rPr>
        <w:t>.</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ind w:left="540" w:right="27" w:hanging="540"/>
        <w:jc w:val="lowKashida"/>
        <w:rPr>
          <w:lang w:val="en-NZ"/>
        </w:rPr>
      </w:pPr>
      <w:proofErr w:type="spellStart"/>
      <w:r>
        <w:t>Fulcher</w:t>
      </w:r>
      <w:proofErr w:type="spellEnd"/>
      <w:r>
        <w:t xml:space="preserve">, L. C. (2004) Learner-Centered Education in Subject-Centered Institutions: Metaphors for </w:t>
      </w:r>
      <w:proofErr w:type="spellStart"/>
      <w:r>
        <w:t>Muggle</w:t>
      </w:r>
      <w:proofErr w:type="spellEnd"/>
      <w:r>
        <w:t xml:space="preserve"> Learning. </w:t>
      </w:r>
      <w:r>
        <w:rPr>
          <w:i/>
        </w:rPr>
        <w:t>Learning and Teaching in Higher Education: Gulf Perspectives</w:t>
      </w:r>
      <w:r>
        <w:t xml:space="preserve">, Online Journal of </w:t>
      </w:r>
      <w:proofErr w:type="spellStart"/>
      <w:smartTag w:uri="urn:schemas-microsoft-com:office:smarttags" w:element="PlaceName">
        <w:r>
          <w:t>Zayed</w:t>
        </w:r>
      </w:smartTag>
      <w:proofErr w:type="spellEnd"/>
      <w:r>
        <w:t xml:space="preserve"> </w:t>
      </w:r>
      <w:smartTag w:uri="urn:schemas-microsoft-com:office:smarttags" w:element="PlaceType">
        <w:r>
          <w:t>University</w:t>
        </w:r>
      </w:smartTag>
      <w:r>
        <w:t xml:space="preserve">, Teaching and </w:t>
      </w:r>
      <w:smartTag w:uri="urn:schemas-microsoft-com:office:smarttags" w:element="place">
        <w:smartTag w:uri="urn:schemas-microsoft-com:office:smarttags" w:element="PlaceName">
          <w:r>
            <w:t>Learning</w:t>
          </w:r>
        </w:smartTag>
        <w:r>
          <w:t xml:space="preserve"> </w:t>
        </w:r>
        <w:smartTag w:uri="urn:schemas-microsoft-com:office:smarttags" w:element="PlaceType">
          <w:r>
            <w:t>Center</w:t>
          </w:r>
        </w:smartTag>
      </w:smartTag>
      <w:r>
        <w:t>.</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proofErr w:type="spellStart"/>
      <w:proofErr w:type="gramStart"/>
      <w:r>
        <w:rPr>
          <w:spacing w:val="-3"/>
          <w:lang w:val="en-GB"/>
        </w:rPr>
        <w:t>Fulcher</w:t>
      </w:r>
      <w:proofErr w:type="spellEnd"/>
      <w:r>
        <w:rPr>
          <w:spacing w:val="-3"/>
          <w:lang w:val="en-GB"/>
        </w:rPr>
        <w:t xml:space="preserve">, L. C. (2003) Rituals of Encounter that Guarantee Cultural Safety, </w:t>
      </w:r>
      <w:r>
        <w:rPr>
          <w:bCs/>
          <w:i/>
          <w:spacing w:val="-3"/>
          <w:lang w:val="en-GB"/>
        </w:rPr>
        <w:t>Journal of Relational Child and Youth Care Practice</w:t>
      </w:r>
      <w:r>
        <w:rPr>
          <w:spacing w:val="-3"/>
          <w:lang w:val="en-GB"/>
        </w:rPr>
        <w:t>.</w:t>
      </w:r>
      <w:proofErr w:type="gramEnd"/>
      <w:r>
        <w:rPr>
          <w:spacing w:val="-3"/>
          <w:lang w:val="en-GB"/>
        </w:rPr>
        <w:t xml:space="preserve"> 16(3), 20-27.</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(2003) </w:t>
      </w:r>
      <w:proofErr w:type="gramStart"/>
      <w:r>
        <w:rPr>
          <w:spacing w:val="-3"/>
          <w:lang w:val="en-GB"/>
        </w:rPr>
        <w:t>The</w:t>
      </w:r>
      <w:proofErr w:type="gramEnd"/>
      <w:r>
        <w:rPr>
          <w:spacing w:val="-3"/>
          <w:lang w:val="en-GB"/>
        </w:rPr>
        <w:t xml:space="preserve"> Working Definition of Social Work Doesn't Work Very Well in </w:t>
      </w:r>
      <w:smartTag w:uri="urn:schemas-microsoft-com:office:smarttags" w:element="country-region">
        <w:r>
          <w:rPr>
            <w:spacing w:val="-3"/>
            <w:lang w:val="en-GB"/>
          </w:rPr>
          <w:t>China</w:t>
        </w:r>
      </w:smartTag>
      <w:r>
        <w:rPr>
          <w:spacing w:val="-3"/>
          <w:lang w:val="en-GB"/>
        </w:rPr>
        <w:t xml:space="preserve"> and </w:t>
      </w:r>
      <w:smartTag w:uri="urn:schemas-microsoft-com:office:smarttags" w:element="place">
        <w:smartTag w:uri="urn:schemas-microsoft-com:office:smarttags" w:element="country-region">
          <w:r>
            <w:rPr>
              <w:spacing w:val="-3"/>
              <w:lang w:val="en-GB"/>
            </w:rPr>
            <w:t>Malaysia</w:t>
          </w:r>
        </w:smartTag>
      </w:smartTag>
      <w:r>
        <w:rPr>
          <w:spacing w:val="-3"/>
          <w:lang w:val="en-GB"/>
        </w:rPr>
        <w:t xml:space="preserve">. </w:t>
      </w:r>
      <w:r>
        <w:rPr>
          <w:i/>
        </w:rPr>
        <w:t>Research on Social Work Practice: Special Edition on the Working Definition of Practice</w:t>
      </w:r>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xml:space="preserve">: Sage Publications </w:t>
      </w:r>
      <w:r>
        <w:rPr>
          <w:spacing w:val="-3"/>
          <w:lang w:val="en-GB"/>
        </w:rPr>
        <w:t>13(3), 376-387.</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(2002) Differential Assessment and Evaluation of Residence Life Services. </w:t>
      </w:r>
      <w:r>
        <w:rPr>
          <w:bCs/>
          <w:i/>
          <w:spacing w:val="-3"/>
          <w:lang w:val="en-GB"/>
        </w:rPr>
        <w:t>Journal of College and University Housing</w:t>
      </w:r>
      <w:r>
        <w:rPr>
          <w:spacing w:val="-3"/>
          <w:lang w:val="en-GB"/>
        </w:rPr>
        <w:t>, 31(1), 13-22.</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pPr>
      <w:proofErr w:type="spellStart"/>
      <w:r>
        <w:rPr>
          <w:spacing w:val="-3"/>
          <w:lang w:val="en-GB"/>
        </w:rPr>
        <w:t>Fulcher</w:t>
      </w:r>
      <w:proofErr w:type="spellEnd"/>
      <w:r>
        <w:rPr>
          <w:spacing w:val="-3"/>
          <w:lang w:val="en-GB"/>
        </w:rPr>
        <w:t xml:space="preserve">, L. C. (2002) Western Definitions of Social Work Don’t Work Very Well In </w:t>
      </w:r>
      <w:smartTag w:uri="urn:schemas-microsoft-com:office:smarttags" w:element="country-region">
        <w:r>
          <w:rPr>
            <w:spacing w:val="-3"/>
            <w:lang w:val="en-GB"/>
          </w:rPr>
          <w:t>Malaysia</w:t>
        </w:r>
      </w:smartTag>
      <w:r>
        <w:rPr>
          <w:spacing w:val="-3"/>
          <w:lang w:val="en-GB"/>
        </w:rPr>
        <w:t xml:space="preserve">, </w:t>
      </w:r>
      <w:proofErr w:type="spellStart"/>
      <w:r>
        <w:rPr>
          <w:bCs/>
          <w:i/>
        </w:rPr>
        <w:t>Jurnal</w:t>
      </w:r>
      <w:proofErr w:type="spellEnd"/>
      <w:r>
        <w:rPr>
          <w:bCs/>
          <w:i/>
        </w:rPr>
        <w:t xml:space="preserve"> </w:t>
      </w:r>
      <w:proofErr w:type="spellStart"/>
      <w:r>
        <w:rPr>
          <w:bCs/>
          <w:i/>
        </w:rPr>
        <w:t>Kerja</w:t>
      </w:r>
      <w:proofErr w:type="spellEnd"/>
      <w:r>
        <w:rPr>
          <w:bCs/>
          <w:i/>
        </w:rPr>
        <w:t xml:space="preserve"> </w:t>
      </w:r>
      <w:proofErr w:type="spellStart"/>
      <w:r>
        <w:rPr>
          <w:bCs/>
          <w:i/>
        </w:rPr>
        <w:t>Sosial</w:t>
      </w:r>
      <w:proofErr w:type="spellEnd"/>
      <w:r>
        <w:rPr>
          <w:bCs/>
          <w:i/>
        </w:rPr>
        <w:t xml:space="preserve"> </w:t>
      </w:r>
      <w:smartTag w:uri="urn:schemas-microsoft-com:office:smarttags" w:element="place">
        <w:smartTag w:uri="urn:schemas-microsoft-com:office:smarttags" w:element="country-region">
          <w:r>
            <w:rPr>
              <w:bCs/>
              <w:i/>
            </w:rPr>
            <w:t>Malaysia</w:t>
          </w:r>
        </w:smartTag>
      </w:smartTag>
      <w:r>
        <w:t>, 1, 3-18.</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(2002) </w:t>
      </w:r>
      <w:proofErr w:type="gramStart"/>
      <w:r>
        <w:rPr>
          <w:spacing w:val="-3"/>
          <w:lang w:val="en-GB"/>
        </w:rPr>
        <w:t>The</w:t>
      </w:r>
      <w:proofErr w:type="gramEnd"/>
      <w:r>
        <w:rPr>
          <w:spacing w:val="-3"/>
          <w:lang w:val="en-GB"/>
        </w:rPr>
        <w:t xml:space="preserve"> Duty of Care in Child &amp; Youth Care Practice, </w:t>
      </w:r>
      <w:r>
        <w:rPr>
          <w:i/>
          <w:spacing w:val="-3"/>
          <w:lang w:val="en-GB"/>
        </w:rPr>
        <w:t>Journal of Child and Youth Care Work</w:t>
      </w:r>
      <w:r>
        <w:rPr>
          <w:spacing w:val="-3"/>
          <w:lang w:val="en-GB"/>
        </w:rPr>
        <w:t>. 17, 73-84.</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(2002) Cultural Safety and the Duty of Care, </w:t>
      </w:r>
      <w:r>
        <w:rPr>
          <w:bCs/>
          <w:i/>
          <w:spacing w:val="-3"/>
          <w:lang w:val="en-GB"/>
        </w:rPr>
        <w:t>Child Welfare</w:t>
      </w:r>
      <w:r>
        <w:rPr>
          <w:spacing w:val="-3"/>
          <w:lang w:val="en-GB"/>
        </w:rPr>
        <w:t>. 81(5), 689-708.</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(2002) Responsive Child and Youth Care at Home and Away from Home. </w:t>
      </w:r>
      <w:r>
        <w:rPr>
          <w:i/>
          <w:spacing w:val="-3"/>
          <w:lang w:val="en-GB"/>
        </w:rPr>
        <w:t>National Council of Voluntary Child Care Organisations (NCVCCO) Annual Journal</w:t>
      </w:r>
      <w:r>
        <w:rPr>
          <w:spacing w:val="-3"/>
          <w:lang w:val="en-GB"/>
        </w:rPr>
        <w:t>, 3, 67-94.</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hanging="540"/>
        <w:jc w:val="both"/>
        <w:rPr>
          <w:spacing w:val="-3"/>
          <w:lang w:val="en-GB"/>
        </w:rPr>
      </w:pPr>
      <w:proofErr w:type="spellStart"/>
      <w:r>
        <w:rPr>
          <w:spacing w:val="-3"/>
          <w:lang w:val="en-GB"/>
        </w:rPr>
        <w:lastRenderedPageBreak/>
        <w:t>Fulcher</w:t>
      </w:r>
      <w:proofErr w:type="spellEnd"/>
      <w:r>
        <w:rPr>
          <w:spacing w:val="-3"/>
          <w:lang w:val="en-GB"/>
        </w:rPr>
        <w:t xml:space="preserve">, L. C. (2001) Differential Assessment of Residential Group Care for Children and Young People, </w:t>
      </w:r>
      <w:proofErr w:type="gramStart"/>
      <w:r>
        <w:rPr>
          <w:bCs/>
          <w:i/>
          <w:iCs/>
          <w:spacing w:val="-3"/>
          <w:lang w:val="en-GB"/>
        </w:rPr>
        <w:t>The</w:t>
      </w:r>
      <w:proofErr w:type="gramEnd"/>
      <w:r>
        <w:rPr>
          <w:bCs/>
          <w:i/>
          <w:iCs/>
          <w:spacing w:val="-3"/>
          <w:lang w:val="en-GB"/>
        </w:rPr>
        <w:t xml:space="preserve"> British Journal of Social Work</w:t>
      </w:r>
      <w:r>
        <w:rPr>
          <w:spacing w:val="-3"/>
          <w:lang w:val="en-GB"/>
        </w:rPr>
        <w:t>. 31(3), 415-434.</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(2001) Cultural Safety: Lessons </w:t>
      </w:r>
      <w:r w:rsidR="008F6D1A">
        <w:rPr>
          <w:spacing w:val="-3"/>
          <w:lang w:val="en-GB"/>
        </w:rPr>
        <w:t>f</w:t>
      </w:r>
      <w:r>
        <w:rPr>
          <w:spacing w:val="-3"/>
          <w:lang w:val="en-GB"/>
        </w:rPr>
        <w:t xml:space="preserve">rom Maori Wisdom, </w:t>
      </w:r>
      <w:r>
        <w:rPr>
          <w:i/>
          <w:spacing w:val="-3"/>
          <w:lang w:val="en-GB"/>
        </w:rPr>
        <w:t>Reclaiming Children and Youth</w:t>
      </w:r>
      <w:r>
        <w:rPr>
          <w:bCs/>
          <w:spacing w:val="-3"/>
          <w:lang w:val="en-GB"/>
        </w:rPr>
        <w:t>. 10(</w:t>
      </w:r>
      <w:r>
        <w:rPr>
          <w:spacing w:val="-3"/>
          <w:lang w:val="en-GB"/>
        </w:rPr>
        <w:t>3), 153-157.</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hanging="540"/>
        <w:jc w:val="both"/>
        <w:rPr>
          <w:spacing w:val="-3"/>
          <w:lang w:val="en-GB"/>
        </w:rPr>
      </w:pPr>
      <w:proofErr w:type="spellStart"/>
      <w:r>
        <w:rPr>
          <w:spacing w:val="-3"/>
          <w:lang w:val="en-GB"/>
        </w:rPr>
        <w:t>Fulcher</w:t>
      </w:r>
      <w:proofErr w:type="spellEnd"/>
      <w:r>
        <w:rPr>
          <w:spacing w:val="-3"/>
          <w:lang w:val="en-GB"/>
        </w:rPr>
        <w:t xml:space="preserve">, L. C. (1999) </w:t>
      </w:r>
      <w:proofErr w:type="gramStart"/>
      <w:r>
        <w:rPr>
          <w:spacing w:val="-3"/>
          <w:lang w:val="en-GB"/>
        </w:rPr>
        <w:t>The</w:t>
      </w:r>
      <w:proofErr w:type="gramEnd"/>
      <w:r>
        <w:rPr>
          <w:spacing w:val="-3"/>
          <w:lang w:val="en-GB"/>
        </w:rPr>
        <w:t xml:space="preserve"> Soul, Rhythms and Blues of Residential Child Care, </w:t>
      </w:r>
      <w:r>
        <w:rPr>
          <w:i/>
          <w:spacing w:val="-3"/>
          <w:lang w:val="en-GB"/>
        </w:rPr>
        <w:t>Journal of Child and Youth Care</w:t>
      </w:r>
      <w:r>
        <w:rPr>
          <w:spacing w:val="-3"/>
          <w:lang w:val="en-GB"/>
        </w:rPr>
        <w:t>. 13(4), 13-28.</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ind w:left="540" w:hanging="540"/>
      </w:pPr>
      <w:proofErr w:type="spellStart"/>
      <w:r>
        <w:t>Fulcher</w:t>
      </w:r>
      <w:proofErr w:type="spellEnd"/>
      <w:r>
        <w:t xml:space="preserve">, L. C. (1999) Cultural Origins of the Contemporary Family Group Conference, </w:t>
      </w:r>
      <w:r>
        <w:rPr>
          <w:i/>
        </w:rPr>
        <w:t>Child Care in Practice</w:t>
      </w:r>
      <w:r>
        <w:t>. 5(4), 328-339.</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r>
        <w:rPr>
          <w:spacing w:val="-3"/>
          <w:lang w:val="en-GB"/>
        </w:rPr>
        <w:t xml:space="preserve">Cairns, T., Fulcher, L. C., </w:t>
      </w:r>
      <w:proofErr w:type="spellStart"/>
      <w:r>
        <w:rPr>
          <w:spacing w:val="-3"/>
          <w:lang w:val="en-GB"/>
        </w:rPr>
        <w:t>Kereopa</w:t>
      </w:r>
      <w:proofErr w:type="spellEnd"/>
      <w:r>
        <w:rPr>
          <w:spacing w:val="-3"/>
          <w:lang w:val="en-GB"/>
        </w:rPr>
        <w:t xml:space="preserve">, H., </w:t>
      </w:r>
      <w:proofErr w:type="spellStart"/>
      <w:r>
        <w:rPr>
          <w:spacing w:val="-3"/>
          <w:lang w:val="en-GB"/>
        </w:rPr>
        <w:t>Nia</w:t>
      </w:r>
      <w:proofErr w:type="spellEnd"/>
      <w:r>
        <w:rPr>
          <w:spacing w:val="-3"/>
          <w:lang w:val="en-GB"/>
        </w:rPr>
        <w:t xml:space="preserve"> </w:t>
      </w:r>
      <w:proofErr w:type="spellStart"/>
      <w:r>
        <w:rPr>
          <w:spacing w:val="-3"/>
          <w:lang w:val="en-GB"/>
        </w:rPr>
        <w:t>Nia</w:t>
      </w:r>
      <w:proofErr w:type="spellEnd"/>
      <w:r>
        <w:rPr>
          <w:spacing w:val="-3"/>
          <w:lang w:val="en-GB"/>
        </w:rPr>
        <w:t xml:space="preserve">, P. &amp; </w:t>
      </w:r>
      <w:proofErr w:type="spellStart"/>
      <w:r>
        <w:rPr>
          <w:spacing w:val="-3"/>
          <w:lang w:val="en-GB"/>
        </w:rPr>
        <w:t>Tait</w:t>
      </w:r>
      <w:proofErr w:type="spellEnd"/>
      <w:r>
        <w:rPr>
          <w:spacing w:val="-3"/>
          <w:lang w:val="en-GB"/>
        </w:rPr>
        <w:t xml:space="preserve">-Rolleston, W. (1998) </w:t>
      </w:r>
      <w:proofErr w:type="spellStart"/>
      <w:r>
        <w:rPr>
          <w:spacing w:val="-3"/>
          <w:lang w:val="en-GB"/>
        </w:rPr>
        <w:t>Nga</w:t>
      </w:r>
      <w:proofErr w:type="spellEnd"/>
      <w:r>
        <w:rPr>
          <w:spacing w:val="-3"/>
          <w:lang w:val="en-GB"/>
        </w:rPr>
        <w:t xml:space="preserve"> </w:t>
      </w:r>
      <w:proofErr w:type="spellStart"/>
      <w:r>
        <w:rPr>
          <w:spacing w:val="-3"/>
          <w:lang w:val="en-GB"/>
        </w:rPr>
        <w:t>Pari</w:t>
      </w:r>
      <w:proofErr w:type="spellEnd"/>
      <w:r>
        <w:rPr>
          <w:spacing w:val="-3"/>
          <w:lang w:val="en-GB"/>
        </w:rPr>
        <w:t xml:space="preserve"> </w:t>
      </w:r>
      <w:proofErr w:type="spellStart"/>
      <w:r>
        <w:rPr>
          <w:spacing w:val="-3"/>
          <w:lang w:val="en-GB"/>
        </w:rPr>
        <w:t>Karangaranga</w:t>
      </w:r>
      <w:proofErr w:type="spellEnd"/>
      <w:r>
        <w:rPr>
          <w:spacing w:val="-3"/>
          <w:lang w:val="en-GB"/>
        </w:rPr>
        <w:t xml:space="preserve"> o </w:t>
      </w:r>
      <w:proofErr w:type="spellStart"/>
      <w:r>
        <w:rPr>
          <w:spacing w:val="-3"/>
          <w:lang w:val="en-GB"/>
        </w:rPr>
        <w:t>Puao</w:t>
      </w:r>
      <w:proofErr w:type="spellEnd"/>
      <w:r>
        <w:rPr>
          <w:spacing w:val="-3"/>
          <w:lang w:val="en-GB"/>
        </w:rPr>
        <w:t>-</w:t>
      </w:r>
      <w:proofErr w:type="spellStart"/>
      <w:r>
        <w:rPr>
          <w:spacing w:val="-3"/>
          <w:lang w:val="en-GB"/>
        </w:rPr>
        <w:t>te</w:t>
      </w:r>
      <w:proofErr w:type="spellEnd"/>
      <w:r>
        <w:rPr>
          <w:spacing w:val="-3"/>
          <w:lang w:val="en-GB"/>
        </w:rPr>
        <w:t>-Ata-</w:t>
      </w:r>
      <w:proofErr w:type="spellStart"/>
      <w:r>
        <w:rPr>
          <w:spacing w:val="-3"/>
          <w:lang w:val="en-GB"/>
        </w:rPr>
        <w:t>tu</w:t>
      </w:r>
      <w:proofErr w:type="spellEnd"/>
      <w:r>
        <w:rPr>
          <w:spacing w:val="-3"/>
          <w:lang w:val="en-GB"/>
        </w:rPr>
        <w:t xml:space="preserve">: Towards A Culturally Responsive Education &amp; Training for Social Workers in New Zealand, </w:t>
      </w:r>
      <w:r>
        <w:rPr>
          <w:i/>
          <w:spacing w:val="-3"/>
          <w:lang w:val="en-GB"/>
        </w:rPr>
        <w:t>Canadian Social Work Review</w:t>
      </w:r>
      <w:r>
        <w:rPr>
          <w:spacing w:val="-3"/>
          <w:lang w:val="en-GB"/>
        </w:rPr>
        <w:t>. 15(2), 145-167.</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tabs>
          <w:tab w:val="left" w:pos="-720"/>
        </w:tabs>
        <w:suppressAutoHyphens/>
        <w:ind w:left="540" w:right="27" w:hanging="540"/>
        <w:jc w:val="both"/>
        <w:rPr>
          <w:spacing w:val="-3"/>
          <w:lang w:val="en-GB"/>
        </w:rPr>
      </w:pPr>
      <w:proofErr w:type="spellStart"/>
      <w:proofErr w:type="gramStart"/>
      <w:r>
        <w:t>Fulcher</w:t>
      </w:r>
      <w:proofErr w:type="spellEnd"/>
      <w:r>
        <w:t xml:space="preserve">, L. C. (1998) Acknowledging Culture in Child and Youth Care Practice, </w:t>
      </w:r>
      <w:r>
        <w:rPr>
          <w:i/>
        </w:rPr>
        <w:t>Social Work Education</w:t>
      </w:r>
      <w:r>
        <w:t>.</w:t>
      </w:r>
      <w:proofErr w:type="gramEnd"/>
      <w:r>
        <w:t xml:space="preserve"> 17(3), 321-338.</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rsidP="004F0A70">
      <w:pPr>
        <w:tabs>
          <w:tab w:val="left" w:pos="-720"/>
        </w:tabs>
        <w:suppressAutoHyphens/>
        <w:ind w:left="540" w:right="27" w:hanging="540"/>
        <w:jc w:val="both"/>
      </w:pPr>
      <w:proofErr w:type="spellStart"/>
      <w:proofErr w:type="gramStart"/>
      <w:r>
        <w:t>Fulcher</w:t>
      </w:r>
      <w:proofErr w:type="spellEnd"/>
      <w:r>
        <w:t>, L. C. &amp; J. (1998) To Intervene Or Not?</w:t>
      </w:r>
      <w:proofErr w:type="gramEnd"/>
      <w:r>
        <w:t xml:space="preserve"> That Is The Question: Managing Risk-Taking </w:t>
      </w:r>
      <w:proofErr w:type="spellStart"/>
      <w:r>
        <w:t>Behaviour</w:t>
      </w:r>
      <w:proofErr w:type="spellEnd"/>
      <w:r>
        <w:t xml:space="preserve"> In Student Halls Of Residence, </w:t>
      </w:r>
      <w:r>
        <w:rPr>
          <w:i/>
        </w:rPr>
        <w:t xml:space="preserve">Journal of the Australian and </w:t>
      </w:r>
      <w:smartTag w:uri="urn:schemas-microsoft-com:office:smarttags" w:element="country-region">
        <w:smartTag w:uri="urn:schemas-microsoft-com:office:smarttags" w:element="place">
          <w:r>
            <w:rPr>
              <w:i/>
            </w:rPr>
            <w:t>New Zealand</w:t>
          </w:r>
        </w:smartTag>
      </w:smartTag>
      <w:r>
        <w:rPr>
          <w:i/>
        </w:rPr>
        <w:t xml:space="preserve"> Student Services Association</w:t>
      </w:r>
      <w:r>
        <w:t>. 11, 14-31.</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s>
        <w:suppressAutoHyphens/>
        <w:ind w:left="540" w:right="27" w:hanging="540"/>
        <w:jc w:val="both"/>
        <w:rPr>
          <w:spacing w:val="-3"/>
          <w:lang w:val="en-GB"/>
        </w:rPr>
      </w:pPr>
      <w:proofErr w:type="spellStart"/>
      <w:r>
        <w:rPr>
          <w:spacing w:val="-3"/>
          <w:lang w:val="en-GB"/>
        </w:rPr>
        <w:t>Tait</w:t>
      </w:r>
      <w:proofErr w:type="spellEnd"/>
      <w:r>
        <w:rPr>
          <w:spacing w:val="-3"/>
          <w:lang w:val="en-GB"/>
        </w:rPr>
        <w:t xml:space="preserve">-Rolleston, W., </w:t>
      </w:r>
      <w:smartTag w:uri="urn:schemas-microsoft-com:office:smarttags" w:element="place">
        <w:smartTag w:uri="urn:schemas-microsoft-com:office:smarttags" w:element="City">
          <w:r>
            <w:rPr>
              <w:spacing w:val="-3"/>
              <w:lang w:val="en-GB"/>
            </w:rPr>
            <w:t>Cairns</w:t>
          </w:r>
        </w:smartTag>
      </w:smartTag>
      <w:r>
        <w:rPr>
          <w:spacing w:val="-3"/>
          <w:lang w:val="en-GB"/>
        </w:rPr>
        <w:t xml:space="preserve">, T., Fulcher, L. C., </w:t>
      </w:r>
      <w:proofErr w:type="spellStart"/>
      <w:r>
        <w:rPr>
          <w:spacing w:val="-3"/>
          <w:lang w:val="en-GB"/>
        </w:rPr>
        <w:t>Kereopa</w:t>
      </w:r>
      <w:proofErr w:type="spellEnd"/>
      <w:r>
        <w:rPr>
          <w:spacing w:val="-3"/>
          <w:lang w:val="en-GB"/>
        </w:rPr>
        <w:t xml:space="preserve">, H. &amp; </w:t>
      </w:r>
      <w:proofErr w:type="spellStart"/>
      <w:r>
        <w:rPr>
          <w:spacing w:val="-3"/>
          <w:lang w:val="en-GB"/>
        </w:rPr>
        <w:t>Nia</w:t>
      </w:r>
      <w:proofErr w:type="spellEnd"/>
      <w:r>
        <w:rPr>
          <w:spacing w:val="-3"/>
          <w:lang w:val="en-GB"/>
        </w:rPr>
        <w:t xml:space="preserve"> </w:t>
      </w:r>
      <w:proofErr w:type="spellStart"/>
      <w:r>
        <w:rPr>
          <w:spacing w:val="-3"/>
          <w:lang w:val="en-GB"/>
        </w:rPr>
        <w:t>Nia</w:t>
      </w:r>
      <w:proofErr w:type="spellEnd"/>
      <w:r>
        <w:rPr>
          <w:spacing w:val="-3"/>
          <w:lang w:val="en-GB"/>
        </w:rPr>
        <w:t xml:space="preserve">, P. (1997) He </w:t>
      </w:r>
      <w:proofErr w:type="spellStart"/>
      <w:r>
        <w:rPr>
          <w:spacing w:val="-3"/>
          <w:lang w:val="en-GB"/>
        </w:rPr>
        <w:t>Koha</w:t>
      </w:r>
      <w:proofErr w:type="spellEnd"/>
      <w:r>
        <w:rPr>
          <w:spacing w:val="-3"/>
          <w:lang w:val="en-GB"/>
        </w:rPr>
        <w:t xml:space="preserve"> </w:t>
      </w:r>
      <w:proofErr w:type="spellStart"/>
      <w:r>
        <w:rPr>
          <w:spacing w:val="-3"/>
          <w:lang w:val="en-GB"/>
        </w:rPr>
        <w:t>Kii</w:t>
      </w:r>
      <w:proofErr w:type="spellEnd"/>
      <w:r>
        <w:rPr>
          <w:spacing w:val="-3"/>
          <w:lang w:val="en-GB"/>
        </w:rPr>
        <w:t xml:space="preserve"> – Na </w:t>
      </w:r>
      <w:proofErr w:type="spellStart"/>
      <w:r>
        <w:rPr>
          <w:spacing w:val="-3"/>
          <w:lang w:val="en-GB"/>
        </w:rPr>
        <w:t>Kui</w:t>
      </w:r>
      <w:proofErr w:type="spellEnd"/>
      <w:r>
        <w:rPr>
          <w:spacing w:val="-3"/>
          <w:lang w:val="en-GB"/>
        </w:rPr>
        <w:t xml:space="preserve"> Ma, Na </w:t>
      </w:r>
      <w:proofErr w:type="spellStart"/>
      <w:r>
        <w:rPr>
          <w:spacing w:val="-3"/>
          <w:lang w:val="en-GB"/>
        </w:rPr>
        <w:t>Koro</w:t>
      </w:r>
      <w:proofErr w:type="spellEnd"/>
      <w:r>
        <w:rPr>
          <w:spacing w:val="-3"/>
          <w:lang w:val="en-GB"/>
        </w:rPr>
        <w:t xml:space="preserve"> Ma: Gift </w:t>
      </w:r>
      <w:r w:rsidR="009E52EA">
        <w:rPr>
          <w:spacing w:val="-3"/>
          <w:lang w:val="en-GB"/>
        </w:rPr>
        <w:t>o</w:t>
      </w:r>
      <w:r>
        <w:rPr>
          <w:spacing w:val="-3"/>
          <w:lang w:val="en-GB"/>
        </w:rPr>
        <w:t xml:space="preserve">f Words </w:t>
      </w:r>
      <w:r w:rsidR="009E52EA">
        <w:rPr>
          <w:spacing w:val="-3"/>
          <w:lang w:val="en-GB"/>
        </w:rPr>
        <w:t>f</w:t>
      </w:r>
      <w:r>
        <w:rPr>
          <w:spacing w:val="-3"/>
          <w:lang w:val="en-GB"/>
        </w:rPr>
        <w:t xml:space="preserve">rom Our Ancestors, </w:t>
      </w:r>
      <w:r>
        <w:rPr>
          <w:i/>
          <w:spacing w:val="-3"/>
          <w:lang w:val="en-GB"/>
        </w:rPr>
        <w:t>Social Work Review</w:t>
      </w:r>
      <w:r>
        <w:rPr>
          <w:spacing w:val="-3"/>
          <w:lang w:val="en-GB"/>
        </w:rPr>
        <w:t>. 9(4), 16-22.</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Pr="00BE298A" w:rsidRDefault="005E39D2" w:rsidP="004F0A70">
      <w:pPr>
        <w:tabs>
          <w:tab w:val="left" w:pos="-72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(1997) Changing Care in a Changing World: The Old and New Worlds, </w:t>
      </w:r>
      <w:r>
        <w:rPr>
          <w:i/>
          <w:spacing w:val="-3"/>
          <w:lang w:val="en-GB"/>
        </w:rPr>
        <w:t>Social Work Review</w:t>
      </w:r>
      <w:r>
        <w:rPr>
          <w:spacing w:val="-3"/>
          <w:lang w:val="en-GB"/>
        </w:rPr>
        <w:t xml:space="preserve">. </w:t>
      </w:r>
      <w:r w:rsidRPr="00BE298A">
        <w:rPr>
          <w:spacing w:val="-3"/>
          <w:lang w:val="en-GB"/>
        </w:rPr>
        <w:t>9(1 &amp; 2), 20-26.</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s>
        <w:suppressAutoHyphens/>
        <w:ind w:left="540" w:right="27" w:hanging="540"/>
        <w:jc w:val="both"/>
      </w:pPr>
      <w:proofErr w:type="spellStart"/>
      <w:proofErr w:type="gramStart"/>
      <w:r>
        <w:t>Fulcher</w:t>
      </w:r>
      <w:proofErr w:type="spellEnd"/>
      <w:r>
        <w:t xml:space="preserve">, L. C. (1996) </w:t>
      </w:r>
      <w:proofErr w:type="spellStart"/>
      <w:r>
        <w:t>Stari</w:t>
      </w:r>
      <w:proofErr w:type="spellEnd"/>
      <w:r>
        <w:t xml:space="preserve"> I Novi </w:t>
      </w:r>
      <w:proofErr w:type="spellStart"/>
      <w:r>
        <w:t>Svijet</w:t>
      </w:r>
      <w:proofErr w:type="spellEnd"/>
      <w:r>
        <w:t xml:space="preserve">, </w:t>
      </w:r>
      <w:proofErr w:type="spellStart"/>
      <w:r>
        <w:rPr>
          <w:i/>
        </w:rPr>
        <w:t>Kriminologija</w:t>
      </w:r>
      <w:proofErr w:type="spellEnd"/>
      <w:r>
        <w:rPr>
          <w:i/>
        </w:rPr>
        <w:t xml:space="preserve"> &amp; </w:t>
      </w:r>
      <w:proofErr w:type="spellStart"/>
      <w:r>
        <w:rPr>
          <w:i/>
        </w:rPr>
        <w:t>Socijalna</w:t>
      </w:r>
      <w:proofErr w:type="spellEnd"/>
      <w:r>
        <w:rPr>
          <w:i/>
        </w:rPr>
        <w:t xml:space="preserve"> </w:t>
      </w:r>
      <w:proofErr w:type="spellStart"/>
      <w:r>
        <w:rPr>
          <w:i/>
        </w:rPr>
        <w:t>Integracija</w:t>
      </w:r>
      <w:proofErr w:type="spellEnd"/>
      <w:r>
        <w:t>.</w:t>
      </w:r>
      <w:proofErr w:type="gramEnd"/>
      <w:r>
        <w:t xml:space="preserve"> (Croatian) 4(2), 164-171.</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8550"/>
          <w:tab w:val="left" w:pos="900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(1994) Situations in Child and Youth Care: Saying Yes or Saying No, </w:t>
      </w:r>
      <w:r>
        <w:rPr>
          <w:i/>
          <w:spacing w:val="-3"/>
          <w:lang w:val="en-GB"/>
        </w:rPr>
        <w:t>Journal of Child and Youth Care</w:t>
      </w:r>
      <w:r>
        <w:rPr>
          <w:spacing w:val="-3"/>
          <w:lang w:val="en-GB"/>
        </w:rPr>
        <w:t>. 9(1), 79-82.</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8550"/>
          <w:tab w:val="left" w:pos="9000"/>
        </w:tabs>
        <w:suppressAutoHyphens/>
        <w:ind w:left="540" w:right="27" w:hanging="540"/>
        <w:jc w:val="both"/>
        <w:rPr>
          <w:spacing w:val="-3"/>
          <w:lang w:val="en-GB"/>
        </w:rPr>
      </w:pPr>
      <w:proofErr w:type="spellStart"/>
      <w:proofErr w:type="gramStart"/>
      <w:r>
        <w:rPr>
          <w:spacing w:val="-3"/>
          <w:lang w:val="en-GB"/>
        </w:rPr>
        <w:t>Fulcher</w:t>
      </w:r>
      <w:proofErr w:type="spellEnd"/>
      <w:r>
        <w:rPr>
          <w:spacing w:val="-3"/>
          <w:lang w:val="en-GB"/>
        </w:rPr>
        <w:t>, L. C. &amp; Ainsworth, F. (1994) Child Welfare Abandoned?</w:t>
      </w:r>
      <w:proofErr w:type="gramEnd"/>
      <w:r>
        <w:rPr>
          <w:spacing w:val="-3"/>
          <w:lang w:val="en-GB"/>
        </w:rPr>
        <w:t xml:space="preserve"> </w:t>
      </w:r>
      <w:proofErr w:type="gramStart"/>
      <w:r>
        <w:rPr>
          <w:spacing w:val="-3"/>
          <w:lang w:val="en-GB"/>
        </w:rPr>
        <w:t>Ideology and the Economics of Contemporary Service Reform in New Zealand.</w:t>
      </w:r>
      <w:proofErr w:type="gramEnd"/>
      <w:r>
        <w:rPr>
          <w:spacing w:val="-3"/>
          <w:lang w:val="en-GB"/>
        </w:rPr>
        <w:t xml:space="preserve"> </w:t>
      </w:r>
      <w:proofErr w:type="gramStart"/>
      <w:r>
        <w:rPr>
          <w:i/>
          <w:spacing w:val="-3"/>
          <w:lang w:val="en-GB"/>
        </w:rPr>
        <w:t>Social Work Review</w:t>
      </w:r>
      <w:r>
        <w:rPr>
          <w:spacing w:val="-3"/>
          <w:lang w:val="en-GB"/>
        </w:rPr>
        <w:t>.</w:t>
      </w:r>
      <w:proofErr w:type="gramEnd"/>
      <w:r>
        <w:rPr>
          <w:spacing w:val="-3"/>
          <w:lang w:val="en-GB"/>
        </w:rPr>
        <w:t xml:space="preserve"> 6(5), 2-13.</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 w:val="left" w:pos="8550"/>
          <w:tab w:val="left" w:pos="900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w:t>
      </w:r>
      <w:proofErr w:type="spellStart"/>
      <w:r>
        <w:rPr>
          <w:spacing w:val="-3"/>
          <w:lang w:val="en-GB"/>
        </w:rPr>
        <w:t>Harbridge</w:t>
      </w:r>
      <w:proofErr w:type="spellEnd"/>
      <w:r>
        <w:rPr>
          <w:spacing w:val="-3"/>
          <w:lang w:val="en-GB"/>
        </w:rPr>
        <w:t xml:space="preserve">, R. &amp; Robinson, B. (1994) </w:t>
      </w:r>
      <w:proofErr w:type="gramStart"/>
      <w:r>
        <w:rPr>
          <w:spacing w:val="-3"/>
          <w:lang w:val="en-GB"/>
        </w:rPr>
        <w:t>The</w:t>
      </w:r>
      <w:proofErr w:type="gramEnd"/>
      <w:r>
        <w:rPr>
          <w:spacing w:val="-3"/>
          <w:lang w:val="en-GB"/>
        </w:rPr>
        <w:t xml:space="preserve"> Dilemma Of Care: “Partial” Lockouts, Employment Contracts and Community Social Services in </w:t>
      </w:r>
      <w:smartTag w:uri="urn:schemas-microsoft-com:office:smarttags" w:element="place">
        <w:smartTag w:uri="urn:schemas-microsoft-com:office:smarttags" w:element="country-region">
          <w:r>
            <w:rPr>
              <w:spacing w:val="-3"/>
              <w:lang w:val="en-GB"/>
            </w:rPr>
            <w:t>New Zealand</w:t>
          </w:r>
        </w:smartTag>
      </w:smartTag>
      <w:r>
        <w:rPr>
          <w:spacing w:val="-3"/>
          <w:lang w:val="en-GB"/>
        </w:rPr>
        <w:t xml:space="preserve">. </w:t>
      </w:r>
      <w:proofErr w:type="gramStart"/>
      <w:r>
        <w:rPr>
          <w:i/>
          <w:spacing w:val="-3"/>
          <w:lang w:val="en-GB"/>
        </w:rPr>
        <w:t>Labour &amp; Industry</w:t>
      </w:r>
      <w:r>
        <w:rPr>
          <w:spacing w:val="-3"/>
          <w:lang w:val="en-GB"/>
        </w:rPr>
        <w:t>.</w:t>
      </w:r>
      <w:proofErr w:type="gramEnd"/>
      <w:r>
        <w:rPr>
          <w:spacing w:val="-3"/>
          <w:lang w:val="en-GB"/>
        </w:rPr>
        <w:t xml:space="preserve"> 6(1), 49-66.</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 w:val="left" w:pos="8550"/>
          <w:tab w:val="left" w:pos="900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(1994) When You're Up To Your Neck In Alligators, It’s Hard To Remember That The Original Aim Was To Drain The Swamp!: Some Lessons From New Zealand Health Sector Reform, </w:t>
      </w:r>
      <w:r>
        <w:rPr>
          <w:i/>
          <w:spacing w:val="-3"/>
          <w:lang w:val="en-GB"/>
        </w:rPr>
        <w:t>Australian Social Work.</w:t>
      </w:r>
      <w:r>
        <w:rPr>
          <w:spacing w:val="-3"/>
          <w:lang w:val="en-GB"/>
        </w:rPr>
        <w:t xml:space="preserve"> 47(2), 47-53.</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 w:val="left" w:pos="8550"/>
          <w:tab w:val="left" w:pos="900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(1993) Yes Henry, The Space We Create Does Indeed Control Us! </w:t>
      </w:r>
      <w:proofErr w:type="gramStart"/>
      <w:r>
        <w:rPr>
          <w:i/>
          <w:spacing w:val="-3"/>
          <w:lang w:val="en-GB"/>
        </w:rPr>
        <w:t>Journal of Child and Youth Care</w:t>
      </w:r>
      <w:r>
        <w:rPr>
          <w:spacing w:val="-3"/>
          <w:lang w:val="en-GB"/>
        </w:rPr>
        <w:t>.</w:t>
      </w:r>
      <w:proofErr w:type="gramEnd"/>
      <w:r>
        <w:rPr>
          <w:spacing w:val="-3"/>
          <w:lang w:val="en-GB"/>
        </w:rPr>
        <w:t xml:space="preserve"> 8(2), 91-100.</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(1993) Developing Education and Training for Social Workers: Looking Ahead to 1993 and Beyond. </w:t>
      </w:r>
      <w:r>
        <w:rPr>
          <w:i/>
          <w:spacing w:val="-3"/>
          <w:lang w:val="en-GB"/>
        </w:rPr>
        <w:t>Social Work Review</w:t>
      </w:r>
      <w:r>
        <w:rPr>
          <w:spacing w:val="-3"/>
          <w:lang w:val="en-GB"/>
        </w:rPr>
        <w:t>, 5(3), 10-15.</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(1988) Putting the Baby Back in the Bathwater: Rethinking the Practice Curriculum in Social Work Education, </w:t>
      </w:r>
      <w:smartTag w:uri="urn:schemas-microsoft-com:office:smarttags" w:element="place">
        <w:smartTag w:uri="urn:schemas-microsoft-com:office:smarttags" w:element="country-region">
          <w:r>
            <w:rPr>
              <w:i/>
              <w:spacing w:val="-3"/>
              <w:lang w:val="en-GB"/>
            </w:rPr>
            <w:t>New Zealand</w:t>
          </w:r>
        </w:smartTag>
      </w:smartTag>
      <w:r>
        <w:rPr>
          <w:i/>
          <w:spacing w:val="-3"/>
          <w:lang w:val="en-GB"/>
        </w:rPr>
        <w:t xml:space="preserve"> Social Work</w:t>
      </w:r>
      <w:r>
        <w:rPr>
          <w:spacing w:val="-3"/>
          <w:lang w:val="en-GB"/>
        </w:rPr>
        <w:t>, 12(3 &amp; 4), 4-9.</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s>
        <w:suppressAutoHyphens/>
        <w:ind w:left="540" w:right="27" w:hanging="540"/>
        <w:jc w:val="both"/>
        <w:rPr>
          <w:spacing w:val="-3"/>
          <w:lang w:val="en-GB"/>
        </w:rPr>
      </w:pPr>
      <w:proofErr w:type="spellStart"/>
      <w:r>
        <w:rPr>
          <w:spacing w:val="-3"/>
          <w:lang w:val="en-GB"/>
        </w:rPr>
        <w:t>Fulcher</w:t>
      </w:r>
      <w:proofErr w:type="spellEnd"/>
      <w:r>
        <w:rPr>
          <w:spacing w:val="-3"/>
          <w:lang w:val="en-GB"/>
        </w:rPr>
        <w:t xml:space="preserve">, L. C. (1986) Education and Training for Group Care Practice: Context, Content and Implications for Practice, </w:t>
      </w:r>
      <w:r>
        <w:rPr>
          <w:i/>
          <w:spacing w:val="-3"/>
          <w:lang w:val="en-GB"/>
        </w:rPr>
        <w:t>Social Work Education</w:t>
      </w:r>
      <w:r>
        <w:rPr>
          <w:spacing w:val="-3"/>
          <w:lang w:val="en-GB"/>
        </w:rPr>
        <w:t>. 5(2), 3-8.</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s>
        <w:suppressAutoHyphens/>
        <w:ind w:left="540" w:right="27" w:hanging="540"/>
        <w:jc w:val="both"/>
        <w:rPr>
          <w:spacing w:val="-3"/>
          <w:lang w:val="en-GB"/>
        </w:rPr>
      </w:pPr>
      <w:proofErr w:type="gramStart"/>
      <w:r>
        <w:rPr>
          <w:spacing w:val="-3"/>
          <w:lang w:val="en-GB"/>
        </w:rPr>
        <w:t xml:space="preserve">Ainsworth, F. &amp; Fulcher, L. C. (1984) Student Units for Practice Teaching in Group Care, </w:t>
      </w:r>
      <w:r>
        <w:rPr>
          <w:i/>
          <w:spacing w:val="-3"/>
          <w:lang w:val="en-GB"/>
        </w:rPr>
        <w:t>Social Work Education.</w:t>
      </w:r>
      <w:proofErr w:type="gramEnd"/>
      <w:r>
        <w:rPr>
          <w:spacing w:val="-3"/>
          <w:lang w:val="en-GB"/>
        </w:rPr>
        <w:t xml:space="preserve"> 3(2), 30-34.</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s>
        <w:suppressAutoHyphens/>
        <w:ind w:left="539" w:right="28" w:hanging="539"/>
        <w:jc w:val="both"/>
        <w:rPr>
          <w:spacing w:val="-3"/>
          <w:lang w:val="en-GB"/>
        </w:rPr>
      </w:pPr>
      <w:r>
        <w:rPr>
          <w:spacing w:val="-3"/>
          <w:lang w:val="en-GB"/>
        </w:rPr>
        <w:lastRenderedPageBreak/>
        <w:t xml:space="preserve">Ainsworth, F. &amp; Fulcher, L. C. (1984) Aspects of Residential Child Care Services and Practitioner Education – An International Review, </w:t>
      </w:r>
      <w:proofErr w:type="gramStart"/>
      <w:r>
        <w:rPr>
          <w:i/>
          <w:spacing w:val="-3"/>
          <w:lang w:val="en-GB"/>
        </w:rPr>
        <w:t>The</w:t>
      </w:r>
      <w:proofErr w:type="gramEnd"/>
      <w:r>
        <w:rPr>
          <w:i/>
          <w:spacing w:val="-3"/>
          <w:lang w:val="en-GB"/>
        </w:rPr>
        <w:t xml:space="preserve"> Canadian Journal of Child Care</w:t>
      </w:r>
      <w:r>
        <w:rPr>
          <w:spacing w:val="-3"/>
          <w:lang w:val="en-GB"/>
        </w:rPr>
        <w:t>. 1(6), 1-9.</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s>
        <w:suppressAutoHyphens/>
        <w:ind w:left="540" w:right="27" w:hanging="540"/>
        <w:jc w:val="both"/>
        <w:rPr>
          <w:spacing w:val="-3"/>
          <w:lang w:val="en-GB"/>
        </w:rPr>
      </w:pPr>
      <w:r>
        <w:rPr>
          <w:spacing w:val="-3"/>
          <w:lang w:val="en-GB"/>
        </w:rPr>
        <w:t xml:space="preserve">Ainsworth, F. &amp; Fulcher, L. C. (1981) Group Care for Children: An Emergent Perspective, </w:t>
      </w:r>
      <w:r>
        <w:rPr>
          <w:i/>
          <w:spacing w:val="-3"/>
          <w:lang w:val="en-GB"/>
        </w:rPr>
        <w:t>International Social Work</w:t>
      </w:r>
      <w:r>
        <w:rPr>
          <w:spacing w:val="-3"/>
          <w:lang w:val="en-GB"/>
        </w:rPr>
        <w:t>. 26(3), 14-23.</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tabs>
          <w:tab w:val="left" w:pos="-720"/>
          <w:tab w:val="left" w:pos="0"/>
        </w:tabs>
        <w:suppressAutoHyphens/>
        <w:ind w:left="539" w:right="28" w:hanging="539"/>
        <w:jc w:val="both"/>
        <w:rPr>
          <w:spacing w:val="-3"/>
          <w:lang w:val="en-GB"/>
        </w:rPr>
      </w:pPr>
      <w:proofErr w:type="spellStart"/>
      <w:r>
        <w:rPr>
          <w:spacing w:val="-3"/>
          <w:lang w:val="en-GB"/>
        </w:rPr>
        <w:t>Fulcher</w:t>
      </w:r>
      <w:proofErr w:type="spellEnd"/>
      <w:r>
        <w:rPr>
          <w:spacing w:val="-3"/>
          <w:lang w:val="en-GB"/>
        </w:rPr>
        <w:t xml:space="preserve">, L. C. (1979) Keeping Staff Sane to Accomplish Treatment, </w:t>
      </w:r>
      <w:r>
        <w:rPr>
          <w:i/>
          <w:spacing w:val="-3"/>
          <w:lang w:val="en-GB"/>
        </w:rPr>
        <w:t>Residential and Community Child Care Administration.</w:t>
      </w:r>
      <w:r>
        <w:rPr>
          <w:spacing w:val="-3"/>
          <w:lang w:val="en-GB"/>
        </w:rPr>
        <w:t xml:space="preserve"> 1(1), 69-85.</w:t>
      </w:r>
    </w:p>
    <w:p w:rsidR="005E39D2" w:rsidRDefault="005E39D2" w:rsidP="004F0A70">
      <w:pPr>
        <w:pStyle w:val="Heading8"/>
        <w:ind w:left="539" w:right="28" w:hanging="539"/>
      </w:pPr>
      <w:r>
        <w:t>Contributions to Edited Volumes</w:t>
      </w:r>
    </w:p>
    <w:p w:rsidR="00412D31" w:rsidRPr="00412D31" w:rsidRDefault="00412D31" w:rsidP="004F0A70">
      <w:pPr>
        <w:tabs>
          <w:tab w:val="left" w:pos="-720"/>
        </w:tabs>
        <w:suppressAutoHyphens/>
        <w:ind w:left="567" w:right="27" w:hanging="567"/>
        <w:jc w:val="both"/>
        <w:rPr>
          <w:spacing w:val="-3"/>
          <w:sz w:val="8"/>
          <w:szCs w:val="8"/>
          <w:lang w:val="en-GB"/>
        </w:rPr>
      </w:pPr>
    </w:p>
    <w:p w:rsidR="00C90E44" w:rsidRDefault="00C90E44" w:rsidP="004F0A70">
      <w:pPr>
        <w:ind w:left="540" w:hanging="540"/>
        <w:jc w:val="both"/>
        <w:rPr>
          <w:lang w:val="en-GB"/>
        </w:rPr>
      </w:pPr>
      <w:proofErr w:type="spellStart"/>
      <w:r>
        <w:rPr>
          <w:lang w:val="en-GB"/>
        </w:rPr>
        <w:t>Fulcher</w:t>
      </w:r>
      <w:proofErr w:type="spellEnd"/>
      <w:r>
        <w:rPr>
          <w:lang w:val="en-GB"/>
        </w:rPr>
        <w:t>, L. C. (2012)</w:t>
      </w:r>
      <w:r>
        <w:t xml:space="preserve">. </w:t>
      </w:r>
      <w:proofErr w:type="gramStart"/>
      <w:r w:rsidRPr="00F973F1">
        <w:t>Intervention with Institutions</w:t>
      </w:r>
      <w:r>
        <w:t>.</w:t>
      </w:r>
      <w:proofErr w:type="gramEnd"/>
      <w:r>
        <w:t xml:space="preserve"> In C. A. </w:t>
      </w:r>
      <w:proofErr w:type="spellStart"/>
      <w:r>
        <w:t>Glisson</w:t>
      </w:r>
      <w:proofErr w:type="spellEnd"/>
      <w:r>
        <w:t xml:space="preserve">, C. N. </w:t>
      </w:r>
      <w:proofErr w:type="spellStart"/>
      <w:r>
        <w:t>Dulmus</w:t>
      </w:r>
      <w:proofErr w:type="spellEnd"/>
      <w:r>
        <w:t xml:space="preserve">, &amp; K. M. Sowers, (Eds.), </w:t>
      </w:r>
      <w:r w:rsidRPr="00F973F1">
        <w:rPr>
          <w:i/>
        </w:rPr>
        <w:t>Social Work Practice with Groups, Communities, and Organizations: Evidence-Based Assessments and Interventions</w:t>
      </w:r>
      <w:r>
        <w:t>. New York: J</w:t>
      </w:r>
      <w:r w:rsidR="00F973F1">
        <w:t>ohn</w:t>
      </w:r>
      <w:r>
        <w:t xml:space="preserve"> Wiley &amp; Sons, pp. 229-264.</w:t>
      </w:r>
    </w:p>
    <w:p w:rsidR="004F0A70" w:rsidRPr="00412D31" w:rsidRDefault="004F0A70" w:rsidP="004F0A70">
      <w:pPr>
        <w:tabs>
          <w:tab w:val="left" w:pos="-720"/>
        </w:tabs>
        <w:suppressAutoHyphens/>
        <w:ind w:left="567" w:right="27" w:hanging="567"/>
        <w:jc w:val="both"/>
        <w:rPr>
          <w:spacing w:val="-3"/>
          <w:sz w:val="8"/>
          <w:szCs w:val="8"/>
          <w:lang w:val="en-GB"/>
        </w:rPr>
      </w:pPr>
    </w:p>
    <w:p w:rsidR="00EA2454" w:rsidRPr="00EA2454" w:rsidRDefault="00EA2454" w:rsidP="004F0A70">
      <w:pPr>
        <w:ind w:left="540" w:hanging="540"/>
        <w:jc w:val="both"/>
        <w:rPr>
          <w:lang w:val="en-GB"/>
        </w:rPr>
      </w:pPr>
      <w:proofErr w:type="spellStart"/>
      <w:r>
        <w:rPr>
          <w:lang w:val="en-GB"/>
        </w:rPr>
        <w:t>Fulcher</w:t>
      </w:r>
      <w:proofErr w:type="spellEnd"/>
      <w:r>
        <w:rPr>
          <w:lang w:val="en-GB"/>
        </w:rPr>
        <w:t xml:space="preserve">, L. C. (2009) Foreword. In M. Smith, </w:t>
      </w:r>
      <w:r w:rsidRPr="00254D57">
        <w:rPr>
          <w:i/>
          <w:lang w:val="en-GB"/>
        </w:rPr>
        <w:t>Rethinking Residential Child Care: Positive Perspectives</w:t>
      </w:r>
      <w:r>
        <w:rPr>
          <w:lang w:val="en-GB"/>
        </w:rPr>
        <w:t>. Bristol: Policy Press, vi-viii.</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ind w:left="540" w:hanging="540"/>
        <w:jc w:val="both"/>
        <w:rPr>
          <w:lang w:val="en-GB"/>
        </w:rPr>
      </w:pPr>
      <w:proofErr w:type="spellStart"/>
      <w:proofErr w:type="gramStart"/>
      <w:r>
        <w:rPr>
          <w:lang w:val="en-GB"/>
        </w:rPr>
        <w:t>Fulcher</w:t>
      </w:r>
      <w:proofErr w:type="spellEnd"/>
      <w:r>
        <w:rPr>
          <w:lang w:val="en-GB"/>
        </w:rPr>
        <w:t>, L. C. (200</w:t>
      </w:r>
      <w:r w:rsidR="008F6D1A">
        <w:rPr>
          <w:lang w:val="en-GB"/>
        </w:rPr>
        <w:t>8</w:t>
      </w:r>
      <w:r>
        <w:rPr>
          <w:lang w:val="en-GB"/>
        </w:rPr>
        <w:t>) Social work with institutions</w:t>
      </w:r>
      <w:r w:rsidR="005A653E">
        <w:rPr>
          <w:lang w:val="en-GB"/>
        </w:rPr>
        <w:t>.</w:t>
      </w:r>
      <w:proofErr w:type="gramEnd"/>
      <w:r>
        <w:rPr>
          <w:lang w:val="en-GB"/>
        </w:rPr>
        <w:t xml:space="preserve"> In </w:t>
      </w:r>
      <w:r w:rsidR="009C068B">
        <w:rPr>
          <w:lang w:val="en-GB"/>
        </w:rPr>
        <w:t>W</w:t>
      </w:r>
      <w:r>
        <w:rPr>
          <w:lang w:val="en-GB"/>
        </w:rPr>
        <w:t xml:space="preserve">. </w:t>
      </w:r>
      <w:r w:rsidR="009C068B">
        <w:rPr>
          <w:lang w:val="en-GB"/>
        </w:rPr>
        <w:t>R</w:t>
      </w:r>
      <w:r>
        <w:rPr>
          <w:lang w:val="en-GB"/>
        </w:rPr>
        <w:t xml:space="preserve">. </w:t>
      </w:r>
      <w:r w:rsidR="009C068B">
        <w:rPr>
          <w:lang w:val="en-GB"/>
        </w:rPr>
        <w:t>Rowe</w:t>
      </w:r>
      <w:r>
        <w:rPr>
          <w:lang w:val="en-GB"/>
        </w:rPr>
        <w:t xml:space="preserve"> &amp; </w:t>
      </w:r>
      <w:r w:rsidR="009C068B">
        <w:rPr>
          <w:lang w:val="en-GB"/>
        </w:rPr>
        <w:t>L</w:t>
      </w:r>
      <w:r>
        <w:rPr>
          <w:lang w:val="en-GB"/>
        </w:rPr>
        <w:t xml:space="preserve">. </w:t>
      </w:r>
      <w:r w:rsidR="009C068B">
        <w:rPr>
          <w:lang w:val="en-GB"/>
        </w:rPr>
        <w:t>A</w:t>
      </w:r>
      <w:r>
        <w:rPr>
          <w:lang w:val="en-GB"/>
        </w:rPr>
        <w:t xml:space="preserve">. </w:t>
      </w:r>
      <w:r w:rsidR="009C068B">
        <w:rPr>
          <w:lang w:val="en-GB"/>
        </w:rPr>
        <w:t>Rapp-</w:t>
      </w:r>
      <w:proofErr w:type="spellStart"/>
      <w:r w:rsidR="009C068B">
        <w:rPr>
          <w:lang w:val="en-GB"/>
        </w:rPr>
        <w:t>Paglicci</w:t>
      </w:r>
      <w:proofErr w:type="spellEnd"/>
      <w:r>
        <w:rPr>
          <w:lang w:val="en-GB"/>
        </w:rPr>
        <w:t xml:space="preserve">, (Eds.), </w:t>
      </w:r>
      <w:r>
        <w:rPr>
          <w:i/>
          <w:lang w:val="en-GB"/>
        </w:rPr>
        <w:t>The Comprehensive Handbook of Social Work and Social Welfare, Volume 3, Social Work Practice</w:t>
      </w:r>
      <w:r>
        <w:rPr>
          <w:lang w:val="en-GB"/>
        </w:rPr>
        <w:t xml:space="preserve">. New York: John Wiley </w:t>
      </w:r>
      <w:r w:rsidR="00F973F1">
        <w:rPr>
          <w:lang w:val="en-GB"/>
        </w:rPr>
        <w:t>&amp;</w:t>
      </w:r>
      <w:r>
        <w:rPr>
          <w:lang w:val="en-GB"/>
        </w:rPr>
        <w:t xml:space="preserve"> Sons</w:t>
      </w:r>
      <w:r w:rsidR="008F6D1A">
        <w:rPr>
          <w:lang w:val="en-GB"/>
        </w:rPr>
        <w:t>, pp. 611-638.</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Default="005E39D2" w:rsidP="004F0A70">
      <w:pPr>
        <w:ind w:left="540" w:hanging="540"/>
        <w:jc w:val="both"/>
        <w:rPr>
          <w:lang w:val="en-GB"/>
        </w:rPr>
      </w:pPr>
      <w:proofErr w:type="spellStart"/>
      <w:r>
        <w:rPr>
          <w:lang w:val="en-GB"/>
        </w:rPr>
        <w:t>Fulcher</w:t>
      </w:r>
      <w:proofErr w:type="spellEnd"/>
      <w:r>
        <w:rPr>
          <w:lang w:val="en-GB"/>
        </w:rPr>
        <w:t xml:space="preserve">, L. C. (2005) Foreword. In N. </w:t>
      </w:r>
      <w:proofErr w:type="spellStart"/>
      <w:r>
        <w:rPr>
          <w:lang w:val="en-GB"/>
        </w:rPr>
        <w:t>McElwee</w:t>
      </w:r>
      <w:proofErr w:type="spellEnd"/>
      <w:r>
        <w:rPr>
          <w:lang w:val="en-GB"/>
        </w:rPr>
        <w:t xml:space="preserve"> &amp; G. Monaghan, </w:t>
      </w:r>
      <w:r>
        <w:rPr>
          <w:i/>
          <w:lang w:val="en-GB"/>
        </w:rPr>
        <w:t xml:space="preserve">Darkness on the Edge of Town: Heroin Misuse in </w:t>
      </w:r>
      <w:proofErr w:type="spellStart"/>
      <w:r>
        <w:rPr>
          <w:i/>
          <w:lang w:val="en-GB"/>
        </w:rPr>
        <w:t>Athlone</w:t>
      </w:r>
      <w:proofErr w:type="spellEnd"/>
      <w:r>
        <w:rPr>
          <w:i/>
          <w:lang w:val="en-GB"/>
        </w:rPr>
        <w:t xml:space="preserve"> &amp; </w:t>
      </w:r>
      <w:proofErr w:type="spellStart"/>
      <w:r>
        <w:rPr>
          <w:i/>
          <w:lang w:val="en-GB"/>
        </w:rPr>
        <w:t>Portlaoise</w:t>
      </w:r>
      <w:proofErr w:type="spellEnd"/>
      <w:r>
        <w:rPr>
          <w:i/>
          <w:lang w:val="en-GB"/>
        </w:rPr>
        <w:t>.</w:t>
      </w:r>
      <w:r>
        <w:rPr>
          <w:lang w:val="en-GB"/>
        </w:rPr>
        <w:t xml:space="preserve"> </w:t>
      </w:r>
      <w:smartTag w:uri="urn:schemas-microsoft-com:office:smarttags" w:element="City">
        <w:smartTag w:uri="urn:schemas-microsoft-com:office:smarttags" w:element="place">
          <w:r>
            <w:rPr>
              <w:lang w:val="en-GB"/>
            </w:rPr>
            <w:t>Cape Town</w:t>
          </w:r>
        </w:smartTag>
      </w:smartTag>
      <w:r>
        <w:rPr>
          <w:lang w:val="en-GB"/>
        </w:rPr>
        <w:t xml:space="preserve">: Pretext Publishers, pp </w:t>
      </w:r>
      <w:r>
        <w:rPr>
          <w:i/>
          <w:lang w:val="en-GB"/>
        </w:rPr>
        <w:t>ix-xii</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Pr="00381319" w:rsidRDefault="005E39D2" w:rsidP="004F0A70">
      <w:pPr>
        <w:autoSpaceDE w:val="0"/>
        <w:autoSpaceDN w:val="0"/>
        <w:adjustRightInd w:val="0"/>
        <w:ind w:left="540" w:right="27" w:hanging="540"/>
        <w:jc w:val="both"/>
        <w:rPr>
          <w:sz w:val="16"/>
          <w:szCs w:val="16"/>
          <w:lang w:val="en-NZ"/>
        </w:rPr>
      </w:pPr>
      <w:proofErr w:type="spellStart"/>
      <w:r>
        <w:rPr>
          <w:spacing w:val="-3"/>
          <w:lang w:val="en-GB"/>
        </w:rPr>
        <w:t>Fulcher</w:t>
      </w:r>
      <w:proofErr w:type="spellEnd"/>
      <w:r>
        <w:rPr>
          <w:spacing w:val="-3"/>
          <w:lang w:val="en-GB"/>
        </w:rPr>
        <w:t xml:space="preserve">, L. C. (2004) Beyond Western Assumptions about Social Work Theory and Research in </w:t>
      </w:r>
      <w:smartTag w:uri="urn:schemas-microsoft-com:office:smarttags" w:element="place">
        <w:smartTag w:uri="urn:schemas-microsoft-com:office:smarttags" w:element="country-region">
          <w:r>
            <w:rPr>
              <w:spacing w:val="-3"/>
              <w:lang w:val="en-GB"/>
            </w:rPr>
            <w:t>China</w:t>
          </w:r>
        </w:smartTag>
      </w:smartTag>
      <w:r>
        <w:rPr>
          <w:spacing w:val="-3"/>
          <w:lang w:val="en-GB"/>
        </w:rPr>
        <w:t xml:space="preserve">. </w:t>
      </w:r>
      <w:r>
        <w:rPr>
          <w:lang w:val="en-NZ"/>
        </w:rPr>
        <w:t xml:space="preserve">In A. K. T. Tsang, M. C. Yan &amp; W. </w:t>
      </w:r>
      <w:proofErr w:type="spellStart"/>
      <w:r>
        <w:rPr>
          <w:lang w:val="en-NZ"/>
        </w:rPr>
        <w:t>Shera</w:t>
      </w:r>
      <w:proofErr w:type="spellEnd"/>
      <w:r>
        <w:rPr>
          <w:lang w:val="en-NZ"/>
        </w:rPr>
        <w:t xml:space="preserve">, </w:t>
      </w:r>
      <w:proofErr w:type="spellStart"/>
      <w:proofErr w:type="gramStart"/>
      <w:r>
        <w:rPr>
          <w:lang w:val="en-NZ"/>
        </w:rPr>
        <w:t>eds</w:t>
      </w:r>
      <w:proofErr w:type="spellEnd"/>
      <w:proofErr w:type="gramEnd"/>
      <w:r>
        <w:rPr>
          <w:lang w:val="en-NZ"/>
        </w:rPr>
        <w:t xml:space="preserve">, </w:t>
      </w:r>
      <w:r>
        <w:rPr>
          <w:bCs/>
          <w:i/>
          <w:lang w:val="en-NZ"/>
        </w:rPr>
        <w:t>Social Work in China: A Snapshot of Critical Issues and Emerging Ideas</w:t>
      </w:r>
      <w:r>
        <w:rPr>
          <w:lang w:val="en-NZ"/>
        </w:rPr>
        <w:t xml:space="preserve">, </w:t>
      </w:r>
      <w:smartTag w:uri="urn:schemas-microsoft-com:office:smarttags" w:element="City">
        <w:r>
          <w:rPr>
            <w:lang w:val="en-NZ"/>
          </w:rPr>
          <w:t>Toronto</w:t>
        </w:r>
      </w:smartTag>
      <w:r>
        <w:rPr>
          <w:lang w:val="en-NZ"/>
        </w:rPr>
        <w:t xml:space="preserve">: </w:t>
      </w:r>
      <w:smartTag w:uri="urn:schemas-microsoft-com:office:smarttags" w:element="place">
        <w:smartTag w:uri="urn:schemas-microsoft-com:office:smarttags" w:element="PlaceType">
          <w:r>
            <w:rPr>
              <w:lang w:val="en-NZ"/>
            </w:rPr>
            <w:t>University</w:t>
          </w:r>
        </w:smartTag>
        <w:r>
          <w:rPr>
            <w:lang w:val="en-NZ"/>
          </w:rPr>
          <w:t xml:space="preserve"> of </w:t>
        </w:r>
        <w:smartTag w:uri="urn:schemas-microsoft-com:office:smarttags" w:element="PlaceName">
          <w:r>
            <w:rPr>
              <w:lang w:val="en-NZ"/>
            </w:rPr>
            <w:t>Toronto Press</w:t>
          </w:r>
        </w:smartTag>
      </w:smartTag>
      <w:r>
        <w:rPr>
          <w:lang w:val="en-NZ"/>
        </w:rPr>
        <w:t>, pp. 69-77. (Published simultaneously in Mandarin Chinese)</w:t>
      </w:r>
    </w:p>
    <w:p w:rsidR="004F0A70" w:rsidRPr="00412D31" w:rsidRDefault="004F0A70" w:rsidP="004F0A70">
      <w:pPr>
        <w:tabs>
          <w:tab w:val="left" w:pos="-720"/>
        </w:tabs>
        <w:suppressAutoHyphens/>
        <w:ind w:left="567" w:right="27" w:hanging="567"/>
        <w:jc w:val="both"/>
        <w:rPr>
          <w:spacing w:val="-3"/>
          <w:sz w:val="8"/>
          <w:szCs w:val="8"/>
          <w:lang w:val="en-GB"/>
        </w:rPr>
      </w:pPr>
    </w:p>
    <w:p w:rsidR="005E39D2" w:rsidRPr="00381319" w:rsidRDefault="005E39D2">
      <w:pPr>
        <w:autoSpaceDE w:val="0"/>
        <w:autoSpaceDN w:val="0"/>
        <w:adjustRightInd w:val="0"/>
        <w:ind w:left="540" w:right="27" w:hanging="540"/>
        <w:jc w:val="both"/>
        <w:rPr>
          <w:spacing w:val="-3"/>
          <w:sz w:val="16"/>
          <w:szCs w:val="16"/>
          <w:lang w:val="en-GB"/>
        </w:rPr>
      </w:pPr>
      <w:proofErr w:type="spellStart"/>
      <w:r>
        <w:rPr>
          <w:spacing w:val="-3"/>
          <w:lang w:val="en-GB"/>
        </w:rPr>
        <w:t>Fulcher</w:t>
      </w:r>
      <w:proofErr w:type="spellEnd"/>
      <w:r>
        <w:rPr>
          <w:spacing w:val="-3"/>
          <w:lang w:val="en-GB"/>
        </w:rPr>
        <w:t xml:space="preserve">, L. C. (2003) </w:t>
      </w:r>
      <w:proofErr w:type="spellStart"/>
      <w:r>
        <w:rPr>
          <w:spacing w:val="-3"/>
          <w:lang w:val="en-GB"/>
        </w:rPr>
        <w:t>Foreward</w:t>
      </w:r>
      <w:proofErr w:type="spellEnd"/>
      <w:r>
        <w:rPr>
          <w:spacing w:val="-3"/>
          <w:lang w:val="en-GB"/>
        </w:rPr>
        <w:t xml:space="preserve"> to T. Garfat, Ed, </w:t>
      </w:r>
      <w:proofErr w:type="gramStart"/>
      <w:r>
        <w:rPr>
          <w:bCs/>
          <w:i/>
          <w:spacing w:val="-3"/>
          <w:lang w:val="en-GB"/>
        </w:rPr>
        <w:t>A</w:t>
      </w:r>
      <w:proofErr w:type="gramEnd"/>
      <w:r>
        <w:rPr>
          <w:bCs/>
          <w:i/>
          <w:spacing w:val="-3"/>
          <w:lang w:val="en-GB"/>
        </w:rPr>
        <w:t xml:space="preserve"> Child &amp; Youth Care Approach to Working with Families.</w:t>
      </w:r>
      <w:r>
        <w:rPr>
          <w:spacing w:val="-3"/>
          <w:lang w:val="en-GB"/>
        </w:rPr>
        <w:t xml:space="preserve"> </w:t>
      </w:r>
      <w:smartTag w:uri="urn:schemas-microsoft-com:office:smarttags" w:element="State">
        <w:r>
          <w:rPr>
            <w:spacing w:val="-3"/>
            <w:lang w:val="en-GB"/>
          </w:rPr>
          <w:t>New York</w:t>
        </w:r>
      </w:smartTag>
      <w:r>
        <w:rPr>
          <w:spacing w:val="-3"/>
          <w:lang w:val="en-GB"/>
        </w:rPr>
        <w:t xml:space="preserve">: </w:t>
      </w:r>
      <w:smartTag w:uri="urn:schemas-microsoft-com:office:smarttags" w:element="place">
        <w:r>
          <w:rPr>
            <w:spacing w:val="-3"/>
            <w:lang w:val="en-GB"/>
          </w:rPr>
          <w:t>Haworth</w:t>
        </w:r>
      </w:smartTag>
      <w:r>
        <w:rPr>
          <w:spacing w:val="-3"/>
          <w:lang w:val="en-GB"/>
        </w:rPr>
        <w:t xml:space="preserve"> Press, pp </w:t>
      </w:r>
      <w:r>
        <w:rPr>
          <w:i/>
          <w:spacing w:val="-3"/>
          <w:lang w:val="en-GB"/>
        </w:rPr>
        <w:t>xix - xxiii</w:t>
      </w:r>
      <w:r>
        <w:rPr>
          <w:spacing w:val="-3"/>
          <w:lang w:val="en-GB"/>
        </w:rPr>
        <w:t>.</w:t>
      </w:r>
      <w:r w:rsidRPr="00381319">
        <w:rPr>
          <w:spacing w:val="-3"/>
          <w:sz w:val="16"/>
          <w:szCs w:val="16"/>
          <w:lang w:val="en-GB"/>
        </w:rPr>
        <w:t xml:space="preserve"> </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Pr="00381319" w:rsidRDefault="005E39D2">
      <w:pPr>
        <w:autoSpaceDE w:val="0"/>
        <w:autoSpaceDN w:val="0"/>
        <w:adjustRightInd w:val="0"/>
        <w:ind w:left="540" w:right="27" w:hanging="540"/>
        <w:jc w:val="both"/>
        <w:rPr>
          <w:spacing w:val="-3"/>
          <w:sz w:val="16"/>
          <w:szCs w:val="16"/>
          <w:lang w:val="en-GB"/>
        </w:rPr>
      </w:pPr>
      <w:proofErr w:type="spellStart"/>
      <w:r>
        <w:rPr>
          <w:spacing w:val="-3"/>
          <w:lang w:val="en-GB"/>
        </w:rPr>
        <w:t>Fulcher</w:t>
      </w:r>
      <w:proofErr w:type="spellEnd"/>
      <w:r>
        <w:rPr>
          <w:spacing w:val="-3"/>
          <w:lang w:val="en-GB"/>
        </w:rPr>
        <w:t xml:space="preserve">, L. C. (2003) </w:t>
      </w:r>
      <w:proofErr w:type="spellStart"/>
      <w:r>
        <w:rPr>
          <w:spacing w:val="-3"/>
          <w:lang w:val="en-GB"/>
        </w:rPr>
        <w:t>Hobbitts</w:t>
      </w:r>
      <w:proofErr w:type="spellEnd"/>
      <w:r>
        <w:rPr>
          <w:spacing w:val="-3"/>
          <w:lang w:val="en-GB"/>
        </w:rPr>
        <w:t xml:space="preserve"> &amp; </w:t>
      </w:r>
      <w:proofErr w:type="spellStart"/>
      <w:r>
        <w:rPr>
          <w:spacing w:val="-3"/>
          <w:lang w:val="en-GB"/>
        </w:rPr>
        <w:t>Bomohs</w:t>
      </w:r>
      <w:proofErr w:type="spellEnd"/>
      <w:r>
        <w:rPr>
          <w:spacing w:val="-3"/>
          <w:lang w:val="en-GB"/>
        </w:rPr>
        <w:t xml:space="preserve"> Join Harry Potter at Hogwarts on the Stairway to Azkaban: Challenges for Indigenous Social Work Education &amp; Practice.  In L. H. </w:t>
      </w:r>
      <w:proofErr w:type="spellStart"/>
      <w:r>
        <w:rPr>
          <w:spacing w:val="-3"/>
          <w:lang w:val="en-GB"/>
        </w:rPr>
        <w:t>Kee</w:t>
      </w:r>
      <w:proofErr w:type="spellEnd"/>
      <w:r>
        <w:rPr>
          <w:spacing w:val="-3"/>
          <w:lang w:val="en-GB"/>
        </w:rPr>
        <w:t xml:space="preserve"> &amp; F. </w:t>
      </w:r>
      <w:proofErr w:type="spellStart"/>
      <w:r>
        <w:rPr>
          <w:spacing w:val="-3"/>
          <w:lang w:val="en-GB"/>
        </w:rPr>
        <w:t>Mas’ud</w:t>
      </w:r>
      <w:proofErr w:type="spellEnd"/>
      <w:r>
        <w:rPr>
          <w:spacing w:val="-3"/>
          <w:lang w:val="en-GB"/>
        </w:rPr>
        <w:t xml:space="preserve">, </w:t>
      </w:r>
      <w:proofErr w:type="spellStart"/>
      <w:proofErr w:type="gramStart"/>
      <w:r>
        <w:rPr>
          <w:spacing w:val="-3"/>
          <w:lang w:val="en-GB"/>
        </w:rPr>
        <w:t>eds</w:t>
      </w:r>
      <w:proofErr w:type="spellEnd"/>
      <w:proofErr w:type="gramEnd"/>
      <w:r>
        <w:rPr>
          <w:spacing w:val="-3"/>
          <w:lang w:val="en-GB"/>
        </w:rPr>
        <w:t xml:space="preserve"> </w:t>
      </w:r>
      <w:r>
        <w:rPr>
          <w:bCs/>
          <w:i/>
          <w:spacing w:val="-3"/>
          <w:lang w:val="en-GB"/>
        </w:rPr>
        <w:t>Advancing Indigenous Social Work</w:t>
      </w:r>
      <w:r>
        <w:rPr>
          <w:spacing w:val="-3"/>
          <w:lang w:val="en-GB"/>
        </w:rPr>
        <w:t xml:space="preserve">. </w:t>
      </w:r>
      <w:proofErr w:type="spellStart"/>
      <w:smartTag w:uri="urn:schemas-microsoft-com:office:smarttags" w:element="place">
        <w:smartTag w:uri="urn:schemas-microsoft-com:office:smarttags" w:element="City">
          <w:r>
            <w:rPr>
              <w:spacing w:val="-3"/>
              <w:lang w:val="en-GB"/>
            </w:rPr>
            <w:t>Kuching</w:t>
          </w:r>
        </w:smartTag>
        <w:proofErr w:type="spellEnd"/>
        <w:r>
          <w:rPr>
            <w:spacing w:val="-3"/>
            <w:lang w:val="en-GB"/>
          </w:rPr>
          <w:t xml:space="preserve">, </w:t>
        </w:r>
        <w:smartTag w:uri="urn:schemas-microsoft-com:office:smarttags" w:element="country-region">
          <w:r>
            <w:rPr>
              <w:spacing w:val="-3"/>
              <w:lang w:val="en-GB"/>
            </w:rPr>
            <w:t>Malaysia</w:t>
          </w:r>
        </w:smartTag>
      </w:smartTag>
      <w:r>
        <w:rPr>
          <w:spacing w:val="-3"/>
          <w:lang w:val="en-GB"/>
        </w:rPr>
        <w:t xml:space="preserve">: </w:t>
      </w:r>
      <w:proofErr w:type="spellStart"/>
      <w:r>
        <w:rPr>
          <w:spacing w:val="-3"/>
          <w:lang w:val="en-GB"/>
        </w:rPr>
        <w:t>Universiti</w:t>
      </w:r>
      <w:proofErr w:type="spellEnd"/>
      <w:r>
        <w:rPr>
          <w:spacing w:val="-3"/>
          <w:lang w:val="en-GB"/>
        </w:rPr>
        <w:t xml:space="preserve"> Malaysia Sarawak &amp; Sarawak Ministry of Social Development &amp; Urbanisation. </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Pr="00381319" w:rsidRDefault="005E39D2">
      <w:pPr>
        <w:autoSpaceDE w:val="0"/>
        <w:autoSpaceDN w:val="0"/>
        <w:adjustRightInd w:val="0"/>
        <w:ind w:left="540" w:right="27" w:hanging="540"/>
        <w:jc w:val="both"/>
        <w:rPr>
          <w:sz w:val="16"/>
          <w:szCs w:val="16"/>
          <w:lang w:val="en-NZ"/>
        </w:rPr>
      </w:pPr>
      <w:proofErr w:type="spellStart"/>
      <w:r>
        <w:rPr>
          <w:spacing w:val="-3"/>
          <w:lang w:val="en-GB"/>
        </w:rPr>
        <w:t>Fulcher</w:t>
      </w:r>
      <w:proofErr w:type="spellEnd"/>
      <w:r>
        <w:rPr>
          <w:spacing w:val="-3"/>
          <w:lang w:val="en-GB"/>
        </w:rPr>
        <w:t xml:space="preserve">, L. C. (2001) Beyond Western Assumptions about Social Work Theory and Research in </w:t>
      </w:r>
      <w:smartTag w:uri="urn:schemas-microsoft-com:office:smarttags" w:element="place">
        <w:smartTag w:uri="urn:schemas-microsoft-com:office:smarttags" w:element="country-region">
          <w:r>
            <w:rPr>
              <w:spacing w:val="-3"/>
              <w:lang w:val="en-GB"/>
            </w:rPr>
            <w:t>China</w:t>
          </w:r>
        </w:smartTag>
      </w:smartTag>
      <w:r>
        <w:rPr>
          <w:spacing w:val="-3"/>
          <w:lang w:val="en-GB"/>
        </w:rPr>
        <w:t xml:space="preserve">. </w:t>
      </w:r>
      <w:r>
        <w:rPr>
          <w:lang w:val="en-NZ"/>
        </w:rPr>
        <w:t>Tsang, K. T., Wang, S. B. &amp; Yan, M. C. (</w:t>
      </w:r>
      <w:proofErr w:type="spellStart"/>
      <w:r>
        <w:rPr>
          <w:lang w:val="en-NZ"/>
        </w:rPr>
        <w:t>Eds</w:t>
      </w:r>
      <w:proofErr w:type="spellEnd"/>
      <w:r>
        <w:rPr>
          <w:lang w:val="en-NZ"/>
        </w:rPr>
        <w:t xml:space="preserve">) </w:t>
      </w:r>
      <w:r>
        <w:rPr>
          <w:bCs/>
          <w:i/>
          <w:lang w:val="en-NZ"/>
        </w:rPr>
        <w:t>Proceedings of International Symposium on 21st Century Social Work Development in China</w:t>
      </w:r>
      <w:r>
        <w:rPr>
          <w:lang w:val="en-NZ"/>
        </w:rPr>
        <w:t xml:space="preserve">. </w:t>
      </w:r>
      <w:smartTag w:uri="urn:schemas-microsoft-com:office:smarttags" w:element="City">
        <w:r>
          <w:rPr>
            <w:lang w:val="en-NZ"/>
          </w:rPr>
          <w:t>Beijing</w:t>
        </w:r>
      </w:smartTag>
      <w:r>
        <w:rPr>
          <w:lang w:val="en-NZ"/>
        </w:rPr>
        <w:t xml:space="preserve">, </w:t>
      </w:r>
      <w:smartTag w:uri="urn:schemas-microsoft-com:office:smarttags" w:element="country-region">
        <w:r>
          <w:rPr>
            <w:lang w:val="en-NZ"/>
          </w:rPr>
          <w:t>China</w:t>
        </w:r>
      </w:smartTag>
      <w:r>
        <w:rPr>
          <w:lang w:val="en-NZ"/>
        </w:rPr>
        <w:t xml:space="preserve">: </w:t>
      </w:r>
      <w:smartTag w:uri="urn:schemas-microsoft-com:office:smarttags" w:element="country-region">
        <w:smartTag w:uri="urn:schemas-microsoft-com:office:smarttags" w:element="place">
          <w:r>
            <w:rPr>
              <w:lang w:val="en-NZ"/>
            </w:rPr>
            <w:t>China</w:t>
          </w:r>
        </w:smartTag>
      </w:smartTag>
      <w:r>
        <w:rPr>
          <w:lang w:val="en-NZ"/>
        </w:rPr>
        <w:t xml:space="preserve"> Social Sciences Press, pp. 83-94. (Mandarin)</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Pr="00381319" w:rsidRDefault="005E39D2">
      <w:pPr>
        <w:tabs>
          <w:tab w:val="left" w:pos="-720"/>
        </w:tabs>
        <w:suppressAutoHyphens/>
        <w:ind w:left="540" w:right="27" w:hanging="540"/>
        <w:jc w:val="both"/>
        <w:rPr>
          <w:sz w:val="16"/>
          <w:szCs w:val="16"/>
        </w:rPr>
      </w:pPr>
      <w:proofErr w:type="spellStart"/>
      <w:proofErr w:type="gramStart"/>
      <w:r>
        <w:t>Fulcher</w:t>
      </w:r>
      <w:proofErr w:type="spellEnd"/>
      <w:r>
        <w:t xml:space="preserve">, L. C. (2001) </w:t>
      </w:r>
      <w:r>
        <w:rPr>
          <w:spacing w:val="-3"/>
          <w:lang w:val="en-GB"/>
        </w:rPr>
        <w:t>Cultural Origins of the Contemporary Family Group Conference.</w:t>
      </w:r>
      <w:proofErr w:type="gramEnd"/>
      <w:r>
        <w:rPr>
          <w:spacing w:val="-3"/>
          <w:lang w:val="en-GB"/>
        </w:rPr>
        <w:t xml:space="preserve"> In L. Merkel-Holguin &amp; L. Wilmot (</w:t>
      </w:r>
      <w:proofErr w:type="spellStart"/>
      <w:r>
        <w:rPr>
          <w:spacing w:val="-3"/>
          <w:lang w:val="en-GB"/>
        </w:rPr>
        <w:t>Eds</w:t>
      </w:r>
      <w:proofErr w:type="spellEnd"/>
      <w:r>
        <w:rPr>
          <w:spacing w:val="-3"/>
          <w:lang w:val="en-GB"/>
        </w:rPr>
        <w:t xml:space="preserve">) </w:t>
      </w:r>
      <w:r>
        <w:rPr>
          <w:i/>
          <w:spacing w:val="-3"/>
          <w:lang w:val="en-GB"/>
        </w:rPr>
        <w:t>2000 Family Group Decision Making Roundtable: Summary of Proceedings</w:t>
      </w:r>
      <w:r>
        <w:rPr>
          <w:spacing w:val="-3"/>
          <w:lang w:val="en-GB"/>
        </w:rPr>
        <w:t xml:space="preserve">.  </w:t>
      </w:r>
      <w:smartTag w:uri="urn:schemas-microsoft-com:office:smarttags" w:element="place">
        <w:smartTag w:uri="urn:schemas-microsoft-com:office:smarttags" w:element="City">
          <w:r>
            <w:rPr>
              <w:spacing w:val="-3"/>
              <w:lang w:val="en-GB"/>
            </w:rPr>
            <w:t>Englewood</w:t>
          </w:r>
        </w:smartTag>
        <w:r>
          <w:rPr>
            <w:spacing w:val="-3"/>
            <w:lang w:val="en-GB"/>
          </w:rPr>
          <w:t xml:space="preserve">, </w:t>
        </w:r>
        <w:smartTag w:uri="urn:schemas-microsoft-com:office:smarttags" w:element="State">
          <w:r>
            <w:rPr>
              <w:spacing w:val="-3"/>
              <w:lang w:val="en-GB"/>
            </w:rPr>
            <w:t>Colorado</w:t>
          </w:r>
        </w:smartTag>
      </w:smartTag>
      <w:r>
        <w:rPr>
          <w:spacing w:val="-3"/>
          <w:lang w:val="en-GB"/>
        </w:rPr>
        <w:t>: American Humane Association.</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Pr="00381319" w:rsidRDefault="005E39D2">
      <w:pPr>
        <w:tabs>
          <w:tab w:val="left" w:pos="-720"/>
        </w:tabs>
        <w:suppressAutoHyphens/>
        <w:ind w:left="540" w:right="27" w:hanging="540"/>
        <w:jc w:val="both"/>
        <w:rPr>
          <w:spacing w:val="-3"/>
          <w:sz w:val="16"/>
          <w:szCs w:val="16"/>
          <w:lang w:val="en-GB"/>
        </w:rPr>
      </w:pPr>
      <w:r>
        <w:rPr>
          <w:spacing w:val="-3"/>
          <w:lang w:val="en-GB"/>
        </w:rPr>
        <w:t xml:space="preserve">Cairns, T., Fulcher, L. C. &amp; </w:t>
      </w:r>
      <w:proofErr w:type="spellStart"/>
      <w:r>
        <w:rPr>
          <w:spacing w:val="-3"/>
          <w:lang w:val="en-GB"/>
        </w:rPr>
        <w:t>Tait</w:t>
      </w:r>
      <w:proofErr w:type="spellEnd"/>
      <w:r>
        <w:rPr>
          <w:spacing w:val="-3"/>
          <w:lang w:val="en-GB"/>
        </w:rPr>
        <w:t xml:space="preserve">-Rolleston, W. with </w:t>
      </w:r>
      <w:proofErr w:type="spellStart"/>
      <w:r>
        <w:rPr>
          <w:spacing w:val="-3"/>
          <w:lang w:val="en-GB"/>
        </w:rPr>
        <w:t>Kereopa</w:t>
      </w:r>
      <w:proofErr w:type="spellEnd"/>
      <w:r>
        <w:rPr>
          <w:spacing w:val="-3"/>
          <w:lang w:val="en-GB"/>
        </w:rPr>
        <w:t xml:space="preserve">, H. &amp; T., </w:t>
      </w:r>
      <w:proofErr w:type="spellStart"/>
      <w:r>
        <w:rPr>
          <w:spacing w:val="-3"/>
          <w:lang w:val="en-GB"/>
        </w:rPr>
        <w:t>Nia</w:t>
      </w:r>
      <w:proofErr w:type="spellEnd"/>
      <w:r>
        <w:rPr>
          <w:spacing w:val="-3"/>
          <w:lang w:val="en-GB"/>
        </w:rPr>
        <w:t xml:space="preserve"> </w:t>
      </w:r>
      <w:proofErr w:type="spellStart"/>
      <w:r>
        <w:rPr>
          <w:spacing w:val="-3"/>
          <w:lang w:val="en-GB"/>
        </w:rPr>
        <w:t>Nia</w:t>
      </w:r>
      <w:proofErr w:type="spellEnd"/>
      <w:r>
        <w:rPr>
          <w:spacing w:val="-3"/>
          <w:lang w:val="en-GB"/>
        </w:rPr>
        <w:t xml:space="preserve">, P. &amp; </w:t>
      </w:r>
      <w:proofErr w:type="spellStart"/>
      <w:r>
        <w:rPr>
          <w:spacing w:val="-3"/>
          <w:lang w:val="en-GB"/>
        </w:rPr>
        <w:t>Waiariki</w:t>
      </w:r>
      <w:proofErr w:type="spellEnd"/>
      <w:r>
        <w:rPr>
          <w:spacing w:val="-3"/>
          <w:lang w:val="en-GB"/>
        </w:rPr>
        <w:t xml:space="preserve">, W. (1996) </w:t>
      </w:r>
      <w:proofErr w:type="spellStart"/>
      <w:r>
        <w:rPr>
          <w:spacing w:val="-3"/>
          <w:lang w:val="en-GB"/>
        </w:rPr>
        <w:t>Puao</w:t>
      </w:r>
      <w:proofErr w:type="spellEnd"/>
      <w:r>
        <w:rPr>
          <w:spacing w:val="-3"/>
          <w:lang w:val="en-GB"/>
        </w:rPr>
        <w:t>-</w:t>
      </w:r>
      <w:proofErr w:type="spellStart"/>
      <w:r>
        <w:rPr>
          <w:spacing w:val="-3"/>
          <w:lang w:val="en-GB"/>
        </w:rPr>
        <w:t>te</w:t>
      </w:r>
      <w:proofErr w:type="spellEnd"/>
      <w:r>
        <w:rPr>
          <w:spacing w:val="-3"/>
          <w:lang w:val="en-GB"/>
        </w:rPr>
        <w:t>-Ata-</w:t>
      </w:r>
      <w:proofErr w:type="spellStart"/>
      <w:r>
        <w:rPr>
          <w:spacing w:val="-3"/>
          <w:lang w:val="en-GB"/>
        </w:rPr>
        <w:t>tu</w:t>
      </w:r>
      <w:proofErr w:type="spellEnd"/>
      <w:r>
        <w:rPr>
          <w:spacing w:val="-3"/>
          <w:lang w:val="en-GB"/>
        </w:rPr>
        <w:t xml:space="preserve"> (Daybreak) Revisited.  In D. J. McDonald &amp; L. R. Cleave, </w:t>
      </w:r>
      <w:proofErr w:type="spellStart"/>
      <w:proofErr w:type="gramStart"/>
      <w:r>
        <w:rPr>
          <w:spacing w:val="-3"/>
          <w:lang w:val="en-GB"/>
        </w:rPr>
        <w:t>eds</w:t>
      </w:r>
      <w:proofErr w:type="spellEnd"/>
      <w:proofErr w:type="gramEnd"/>
      <w:r>
        <w:rPr>
          <w:spacing w:val="-3"/>
          <w:lang w:val="en-GB"/>
        </w:rPr>
        <w:t xml:space="preserve">, </w:t>
      </w:r>
      <w:r>
        <w:rPr>
          <w:i/>
          <w:spacing w:val="-3"/>
          <w:lang w:val="en-GB"/>
        </w:rPr>
        <w:t>Partnerships that Work? Proceedings of the 1995 Asia-Pacific Regional Social Services Conference</w:t>
      </w:r>
      <w:r>
        <w:rPr>
          <w:spacing w:val="-3"/>
          <w:lang w:val="en-GB"/>
        </w:rPr>
        <w:t xml:space="preserve">, </w:t>
      </w:r>
      <w:smartTag w:uri="urn:schemas-microsoft-com:office:smarttags" w:element="City">
        <w:r>
          <w:rPr>
            <w:spacing w:val="-3"/>
            <w:lang w:val="en-GB"/>
          </w:rPr>
          <w:t>Christchurch</w:t>
        </w:r>
      </w:smartTag>
      <w:r>
        <w:rPr>
          <w:spacing w:val="-3"/>
          <w:lang w:val="en-GB"/>
        </w:rPr>
        <w:t xml:space="preserve">: </w:t>
      </w:r>
      <w:smartTag w:uri="urn:schemas-microsoft-com:office:smarttags" w:element="place">
        <w:smartTag w:uri="urn:schemas-microsoft-com:office:smarttags" w:element="PlaceType">
          <w:r>
            <w:rPr>
              <w:spacing w:val="-3"/>
              <w:lang w:val="en-GB"/>
            </w:rPr>
            <w:t>University</w:t>
          </w:r>
        </w:smartTag>
        <w:r>
          <w:rPr>
            <w:spacing w:val="-3"/>
            <w:lang w:val="en-GB"/>
          </w:rPr>
          <w:t xml:space="preserve"> of </w:t>
        </w:r>
        <w:smartTag w:uri="urn:schemas-microsoft-com:office:smarttags" w:element="PlaceName">
          <w:r>
            <w:rPr>
              <w:spacing w:val="-3"/>
              <w:lang w:val="en-GB"/>
            </w:rPr>
            <w:t>Canterbury</w:t>
          </w:r>
        </w:smartTag>
      </w:smartTag>
      <w:r>
        <w:rPr>
          <w:spacing w:val="-3"/>
          <w:lang w:val="en-GB"/>
        </w:rPr>
        <w:t xml:space="preserve"> for the International Council on Social Welfare, &amp; the Asian-Pacific Association of Social Work Education, pp. 44-47.</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Pr="00381319" w:rsidRDefault="005E39D2">
      <w:pPr>
        <w:tabs>
          <w:tab w:val="left" w:pos="-720"/>
        </w:tabs>
        <w:suppressAutoHyphens/>
        <w:ind w:left="540" w:right="27" w:hanging="540"/>
        <w:jc w:val="both"/>
        <w:rPr>
          <w:spacing w:val="-3"/>
          <w:sz w:val="16"/>
          <w:szCs w:val="16"/>
          <w:lang w:val="en-GB"/>
        </w:rPr>
      </w:pPr>
      <w:proofErr w:type="spellStart"/>
      <w:r>
        <w:rPr>
          <w:spacing w:val="-3"/>
          <w:lang w:val="en-GB"/>
        </w:rPr>
        <w:t>Fulcher</w:t>
      </w:r>
      <w:proofErr w:type="spellEnd"/>
      <w:r>
        <w:rPr>
          <w:spacing w:val="-3"/>
          <w:lang w:val="en-GB"/>
        </w:rPr>
        <w:t xml:space="preserve">, L. C. (1991) Teamwork in Residential Care. In J. </w:t>
      </w:r>
      <w:proofErr w:type="spellStart"/>
      <w:r>
        <w:rPr>
          <w:spacing w:val="-3"/>
          <w:lang w:val="en-GB"/>
        </w:rPr>
        <w:t>Beker</w:t>
      </w:r>
      <w:proofErr w:type="spellEnd"/>
      <w:r>
        <w:rPr>
          <w:spacing w:val="-3"/>
          <w:lang w:val="en-GB"/>
        </w:rPr>
        <w:t xml:space="preserve"> &amp; Z. </w:t>
      </w:r>
      <w:proofErr w:type="spellStart"/>
      <w:r>
        <w:rPr>
          <w:spacing w:val="-3"/>
          <w:lang w:val="en-GB"/>
        </w:rPr>
        <w:t>Eisikovits</w:t>
      </w:r>
      <w:proofErr w:type="spellEnd"/>
      <w:r>
        <w:rPr>
          <w:spacing w:val="-3"/>
          <w:lang w:val="en-GB"/>
        </w:rPr>
        <w:t xml:space="preserve">, </w:t>
      </w:r>
      <w:proofErr w:type="spellStart"/>
      <w:proofErr w:type="gramStart"/>
      <w:r>
        <w:rPr>
          <w:spacing w:val="-3"/>
          <w:lang w:val="en-GB"/>
        </w:rPr>
        <w:t>eds</w:t>
      </w:r>
      <w:proofErr w:type="spellEnd"/>
      <w:proofErr w:type="gramEnd"/>
      <w:r>
        <w:rPr>
          <w:spacing w:val="-3"/>
          <w:lang w:val="en-GB"/>
        </w:rPr>
        <w:t xml:space="preserve">, </w:t>
      </w:r>
      <w:r>
        <w:rPr>
          <w:bCs/>
          <w:i/>
          <w:spacing w:val="-3"/>
          <w:lang w:val="en-GB"/>
        </w:rPr>
        <w:t>Knowledge Utilization in Residential Child and Youth Care Practice</w:t>
      </w:r>
      <w:r>
        <w:rPr>
          <w:spacing w:val="-3"/>
          <w:lang w:val="en-GB"/>
        </w:rPr>
        <w:t xml:space="preserve">, </w:t>
      </w:r>
      <w:smartTag w:uri="urn:schemas-microsoft-com:office:smarttags" w:element="City">
        <w:r>
          <w:rPr>
            <w:spacing w:val="-3"/>
            <w:lang w:val="en-GB"/>
          </w:rPr>
          <w:t>Washington</w:t>
        </w:r>
      </w:smartTag>
      <w:r>
        <w:rPr>
          <w:spacing w:val="-3"/>
          <w:lang w:val="en-GB"/>
        </w:rPr>
        <w:t xml:space="preserve"> </w:t>
      </w:r>
      <w:smartTag w:uri="urn:schemas-microsoft-com:office:smarttags" w:element="State">
        <w:r>
          <w:rPr>
            <w:spacing w:val="-3"/>
            <w:lang w:val="en-GB"/>
          </w:rPr>
          <w:t>DC</w:t>
        </w:r>
      </w:smartTag>
      <w:r>
        <w:rPr>
          <w:spacing w:val="-3"/>
          <w:lang w:val="en-GB"/>
        </w:rPr>
        <w:t xml:space="preserve">: Child Welfare League of </w:t>
      </w:r>
      <w:smartTag w:uri="urn:schemas-microsoft-com:office:smarttags" w:element="place">
        <w:smartTag w:uri="urn:schemas-microsoft-com:office:smarttags" w:element="country-region">
          <w:r>
            <w:rPr>
              <w:spacing w:val="-3"/>
              <w:lang w:val="en-GB"/>
            </w:rPr>
            <w:t>America</w:t>
          </w:r>
        </w:smartTag>
      </w:smartTag>
      <w:r>
        <w:rPr>
          <w:spacing w:val="-3"/>
          <w:lang w:val="en-GB"/>
        </w:rPr>
        <w:t>, pp. 215-235.</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5E39D2">
      <w:pPr>
        <w:ind w:left="540" w:right="27" w:hanging="540"/>
        <w:jc w:val="lowKashida"/>
      </w:pPr>
      <w:proofErr w:type="gramStart"/>
      <w:r>
        <w:t>Central Council for Education &amp; Training in Social Work (1983).</w:t>
      </w:r>
      <w:proofErr w:type="gramEnd"/>
      <w:r>
        <w:t xml:space="preserve"> </w:t>
      </w:r>
      <w:proofErr w:type="gramStart"/>
      <w:r>
        <w:rPr>
          <w:bCs/>
          <w:i/>
        </w:rPr>
        <w:t>A Practice Curriculum in Group Care</w:t>
      </w:r>
      <w:r>
        <w:rPr>
          <w:i/>
          <w:iCs/>
        </w:rPr>
        <w:t>.</w:t>
      </w:r>
      <w:proofErr w:type="gramEnd"/>
      <w:r>
        <w:t xml:space="preserve"> CCETSW paper 14.2. </w:t>
      </w:r>
      <w:smartTag w:uri="urn:schemas-microsoft-com:office:smarttags" w:element="City">
        <w:smartTag w:uri="urn:schemas-microsoft-com:office:smarttags" w:element="place">
          <w:r>
            <w:t>London</w:t>
          </w:r>
        </w:smartTag>
      </w:smartTag>
      <w:r>
        <w:t>. (</w:t>
      </w:r>
      <w:proofErr w:type="gramStart"/>
      <w:r>
        <w:t>with</w:t>
      </w:r>
      <w:proofErr w:type="gramEnd"/>
      <w:r>
        <w:t xml:space="preserve"> Frank Ainsworth)</w:t>
      </w:r>
    </w:p>
    <w:p w:rsidR="00412D31" w:rsidRPr="00412D31" w:rsidRDefault="00412D31" w:rsidP="00412D31">
      <w:pPr>
        <w:tabs>
          <w:tab w:val="left" w:pos="-720"/>
        </w:tabs>
        <w:suppressAutoHyphens/>
        <w:ind w:left="567" w:right="27" w:hanging="567"/>
        <w:jc w:val="both"/>
        <w:rPr>
          <w:spacing w:val="-3"/>
          <w:sz w:val="8"/>
          <w:szCs w:val="8"/>
          <w:lang w:val="en-GB"/>
        </w:rPr>
      </w:pPr>
    </w:p>
    <w:p w:rsidR="005E39D2" w:rsidRDefault="00D363A3">
      <w:pPr>
        <w:pStyle w:val="Heading8"/>
        <w:rPr>
          <w:szCs w:val="24"/>
        </w:rPr>
      </w:pPr>
      <w:r w:rsidRPr="00D363A3">
        <w:t>On-line Education &amp; Training and</w:t>
      </w:r>
      <w:r>
        <w:rPr>
          <w:b w:val="0"/>
          <w:i/>
        </w:rPr>
        <w:t xml:space="preserve"> </w:t>
      </w:r>
      <w:r w:rsidR="005E39D2">
        <w:rPr>
          <w:szCs w:val="24"/>
        </w:rPr>
        <w:t>CD-ROMs with Workbooks</w:t>
      </w:r>
    </w:p>
    <w:p w:rsidR="00412D31" w:rsidRPr="00412D31" w:rsidRDefault="00412D31" w:rsidP="00412D31">
      <w:pPr>
        <w:tabs>
          <w:tab w:val="left" w:pos="-720"/>
        </w:tabs>
        <w:suppressAutoHyphens/>
        <w:ind w:left="567" w:right="27" w:hanging="567"/>
        <w:jc w:val="both"/>
        <w:rPr>
          <w:spacing w:val="-3"/>
          <w:sz w:val="8"/>
          <w:szCs w:val="8"/>
          <w:lang w:val="en-GB"/>
        </w:rPr>
      </w:pPr>
    </w:p>
    <w:p w:rsidR="00DF30E9" w:rsidRDefault="00DF30E9" w:rsidP="0086658F">
      <w:pPr>
        <w:pStyle w:val="Header"/>
        <w:ind w:left="567" w:hanging="567"/>
        <w:jc w:val="both"/>
        <w:rPr>
          <w:lang w:val="en-GB"/>
        </w:rPr>
      </w:pPr>
      <w:proofErr w:type="spellStart"/>
      <w:r>
        <w:rPr>
          <w:lang w:val="en-GB"/>
        </w:rPr>
        <w:t>Fulcher</w:t>
      </w:r>
      <w:proofErr w:type="spellEnd"/>
      <w:r>
        <w:rPr>
          <w:lang w:val="en-GB"/>
        </w:rPr>
        <w:t xml:space="preserve">, L. C., Garfat, T., </w:t>
      </w:r>
      <w:proofErr w:type="spellStart"/>
      <w:r>
        <w:rPr>
          <w:lang w:val="en-GB"/>
        </w:rPr>
        <w:t>Modley</w:t>
      </w:r>
      <w:proofErr w:type="spellEnd"/>
      <w:r>
        <w:rPr>
          <w:lang w:val="en-GB"/>
        </w:rPr>
        <w:t>, J. &amp; Graham, S. (200</w:t>
      </w:r>
      <w:r w:rsidR="00DF2F5B">
        <w:rPr>
          <w:lang w:val="en-GB"/>
        </w:rPr>
        <w:t>9</w:t>
      </w:r>
      <w:r>
        <w:rPr>
          <w:lang w:val="en-GB"/>
        </w:rPr>
        <w:t xml:space="preserve">) </w:t>
      </w:r>
      <w:r w:rsidR="003070A6">
        <w:rPr>
          <w:b/>
          <w:i/>
          <w:lang w:val="en-GB"/>
        </w:rPr>
        <w:t>Outcomes that Matter</w:t>
      </w:r>
      <w:r w:rsidR="00F1155E">
        <w:rPr>
          <w:b/>
          <w:i/>
          <w:lang w:val="en-GB"/>
        </w:rPr>
        <w:t xml:space="preserve"> for Children and Young People</w:t>
      </w:r>
      <w:r w:rsidR="003070A6">
        <w:rPr>
          <w:b/>
          <w:i/>
          <w:lang w:val="en-GB"/>
        </w:rPr>
        <w:t xml:space="preserve"> in Out-of-Home Care</w:t>
      </w:r>
      <w:r>
        <w:rPr>
          <w:lang w:val="en-GB"/>
        </w:rPr>
        <w:t xml:space="preserve">, </w:t>
      </w:r>
      <w:r w:rsidR="00F1155E">
        <w:rPr>
          <w:lang w:val="en-GB"/>
        </w:rPr>
        <w:t xml:space="preserve">a 20 Module </w:t>
      </w:r>
      <w:r>
        <w:rPr>
          <w:lang w:val="en-GB"/>
        </w:rPr>
        <w:t xml:space="preserve">on-line course </w:t>
      </w:r>
      <w:r w:rsidR="00F1155E">
        <w:rPr>
          <w:lang w:val="en-GB"/>
        </w:rPr>
        <w:t xml:space="preserve">for Carers </w:t>
      </w:r>
      <w:r>
        <w:rPr>
          <w:lang w:val="en-GB"/>
        </w:rPr>
        <w:t xml:space="preserve">via </w:t>
      </w:r>
      <w:r w:rsidRPr="00F1155E">
        <w:rPr>
          <w:b/>
          <w:lang w:val="en-GB"/>
        </w:rPr>
        <w:t>The Learning Zone</w:t>
      </w:r>
      <w:r>
        <w:rPr>
          <w:lang w:val="en-GB"/>
        </w:rPr>
        <w:t xml:space="preserve"> at </w:t>
      </w:r>
      <w:hyperlink r:id="rId16" w:history="1">
        <w:r w:rsidRPr="00C36EDC">
          <w:rPr>
            <w:rStyle w:val="Hyperlink"/>
            <w:lang w:val="en-GB"/>
          </w:rPr>
          <w:t>www.cyc-net.org</w:t>
        </w:r>
      </w:hyperlink>
      <w:r>
        <w:rPr>
          <w:lang w:val="en-GB"/>
        </w:rPr>
        <w:t xml:space="preserve">. </w:t>
      </w:r>
    </w:p>
    <w:p w:rsidR="00D363A3" w:rsidRDefault="00D363A3" w:rsidP="0086658F">
      <w:pPr>
        <w:pStyle w:val="Header"/>
        <w:ind w:left="567" w:hanging="567"/>
        <w:jc w:val="both"/>
        <w:rPr>
          <w:lang w:val="en-GB"/>
        </w:rPr>
      </w:pPr>
      <w:proofErr w:type="spellStart"/>
      <w:r>
        <w:rPr>
          <w:lang w:val="en-GB"/>
        </w:rPr>
        <w:t>Fulcher</w:t>
      </w:r>
      <w:proofErr w:type="spellEnd"/>
      <w:r>
        <w:rPr>
          <w:lang w:val="en-GB"/>
        </w:rPr>
        <w:t xml:space="preserve">, L C, </w:t>
      </w:r>
      <w:proofErr w:type="spellStart"/>
      <w:r w:rsidR="00464684">
        <w:rPr>
          <w:lang w:val="en-GB"/>
        </w:rPr>
        <w:t>Garfat</w:t>
      </w:r>
      <w:proofErr w:type="spellEnd"/>
      <w:r w:rsidR="00464684">
        <w:rPr>
          <w:lang w:val="en-GB"/>
        </w:rPr>
        <w:t xml:space="preserve">, T., </w:t>
      </w:r>
      <w:proofErr w:type="spellStart"/>
      <w:r>
        <w:rPr>
          <w:lang w:val="en-GB"/>
        </w:rPr>
        <w:t>Modley</w:t>
      </w:r>
      <w:proofErr w:type="spellEnd"/>
      <w:r>
        <w:rPr>
          <w:lang w:val="en-GB"/>
        </w:rPr>
        <w:t>, J &amp; Graham, S (200</w:t>
      </w:r>
      <w:r w:rsidR="00DF2F5B">
        <w:rPr>
          <w:lang w:val="en-GB"/>
        </w:rPr>
        <w:t>9</w:t>
      </w:r>
      <w:r>
        <w:rPr>
          <w:lang w:val="en-GB"/>
        </w:rPr>
        <w:t xml:space="preserve">) </w:t>
      </w:r>
      <w:r w:rsidR="00DF30E9" w:rsidRPr="00DF30E9">
        <w:rPr>
          <w:b/>
          <w:i/>
          <w:lang w:val="en-GB"/>
        </w:rPr>
        <w:t>Introduction to Child and Youth Care Work</w:t>
      </w:r>
      <w:r w:rsidR="00DF30E9">
        <w:rPr>
          <w:lang w:val="en-GB"/>
        </w:rPr>
        <w:t xml:space="preserve">, a </w:t>
      </w:r>
      <w:r w:rsidR="00DF2F5B">
        <w:rPr>
          <w:lang w:val="en-GB"/>
        </w:rPr>
        <w:t>30</w:t>
      </w:r>
      <w:r w:rsidR="00DF30E9">
        <w:rPr>
          <w:lang w:val="en-GB"/>
        </w:rPr>
        <w:t xml:space="preserve"> Module on-line course for child and youth care workers via </w:t>
      </w:r>
      <w:r w:rsidRPr="00F1155E">
        <w:rPr>
          <w:b/>
          <w:lang w:val="en-GB"/>
        </w:rPr>
        <w:t>The Learning Zone</w:t>
      </w:r>
      <w:r>
        <w:rPr>
          <w:lang w:val="en-GB"/>
        </w:rPr>
        <w:t xml:space="preserve"> </w:t>
      </w:r>
      <w:r w:rsidR="00DF30E9">
        <w:rPr>
          <w:lang w:val="en-GB"/>
        </w:rPr>
        <w:t>at</w:t>
      </w:r>
      <w:r>
        <w:rPr>
          <w:lang w:val="en-GB"/>
        </w:rPr>
        <w:t xml:space="preserve"> </w:t>
      </w:r>
      <w:hyperlink r:id="rId17" w:history="1">
        <w:r>
          <w:rPr>
            <w:rStyle w:val="Hyperlink"/>
            <w:lang w:val="en-GB"/>
          </w:rPr>
          <w:t>www.cyc-net.org</w:t>
        </w:r>
      </w:hyperlink>
      <w:r>
        <w:rPr>
          <w:lang w:val="en-GB"/>
        </w:rPr>
        <w:t>.</w:t>
      </w:r>
    </w:p>
    <w:p w:rsidR="005E39D2" w:rsidRPr="0000501F" w:rsidRDefault="005E39D2" w:rsidP="0086658F">
      <w:pPr>
        <w:tabs>
          <w:tab w:val="left" w:pos="-720"/>
        </w:tabs>
        <w:suppressAutoHyphens/>
        <w:ind w:left="567" w:right="28" w:hanging="567"/>
        <w:jc w:val="both"/>
        <w:rPr>
          <w:spacing w:val="-3"/>
          <w:lang w:val="en-GB"/>
        </w:rPr>
      </w:pPr>
      <w:proofErr w:type="spellStart"/>
      <w:r w:rsidRPr="0000501F">
        <w:rPr>
          <w:spacing w:val="-3"/>
          <w:lang w:val="en-GB"/>
        </w:rPr>
        <w:t>Fulcher</w:t>
      </w:r>
      <w:proofErr w:type="spellEnd"/>
      <w:r w:rsidRPr="0000501F">
        <w:rPr>
          <w:spacing w:val="-3"/>
          <w:lang w:val="en-GB"/>
        </w:rPr>
        <w:t xml:space="preserve">, L C (2006) </w:t>
      </w:r>
      <w:proofErr w:type="gramStart"/>
      <w:r w:rsidRPr="0000501F">
        <w:rPr>
          <w:b/>
          <w:bCs/>
          <w:i/>
          <w:iCs/>
          <w:spacing w:val="-3"/>
          <w:lang w:val="en-GB"/>
        </w:rPr>
        <w:t>The</w:t>
      </w:r>
      <w:proofErr w:type="gramEnd"/>
      <w:r w:rsidRPr="0000501F">
        <w:rPr>
          <w:b/>
          <w:bCs/>
          <w:i/>
          <w:iCs/>
          <w:spacing w:val="-3"/>
          <w:lang w:val="en-GB"/>
        </w:rPr>
        <w:t xml:space="preserve"> Kibble Quiz</w:t>
      </w:r>
      <w:r w:rsidRPr="0000501F">
        <w:rPr>
          <w:spacing w:val="-3"/>
          <w:lang w:val="en-GB"/>
        </w:rPr>
        <w:t>. A computer game designed for young people referred to this independent residential school because of social and behavioural maladjustment, and to introduce family members to Kibble Education &amp; Care Centre, the largest independent youth care agency of its kind in the United Kingdom.</w:t>
      </w:r>
    </w:p>
    <w:p w:rsidR="005E39D2" w:rsidRPr="0000501F" w:rsidRDefault="005E39D2">
      <w:pPr>
        <w:tabs>
          <w:tab w:val="left" w:pos="-720"/>
        </w:tabs>
        <w:suppressAutoHyphens/>
        <w:ind w:left="567" w:right="27" w:hanging="567"/>
        <w:jc w:val="both"/>
        <w:rPr>
          <w:spacing w:val="-3"/>
          <w:lang w:val="en-GB"/>
        </w:rPr>
      </w:pPr>
      <w:proofErr w:type="spellStart"/>
      <w:r w:rsidRPr="0000501F">
        <w:rPr>
          <w:spacing w:val="-3"/>
          <w:lang w:val="en-GB"/>
        </w:rPr>
        <w:t>Fulcher</w:t>
      </w:r>
      <w:proofErr w:type="spellEnd"/>
      <w:r w:rsidRPr="0000501F">
        <w:rPr>
          <w:spacing w:val="-3"/>
          <w:lang w:val="en-GB"/>
        </w:rPr>
        <w:t xml:space="preserve">, L C (2005) </w:t>
      </w:r>
      <w:proofErr w:type="gramStart"/>
      <w:r w:rsidRPr="0000501F">
        <w:rPr>
          <w:b/>
          <w:bCs/>
          <w:i/>
          <w:iCs/>
          <w:spacing w:val="-3"/>
          <w:lang w:val="en-GB"/>
        </w:rPr>
        <w:t>The</w:t>
      </w:r>
      <w:proofErr w:type="gramEnd"/>
      <w:r w:rsidRPr="0000501F">
        <w:rPr>
          <w:b/>
          <w:bCs/>
          <w:i/>
          <w:iCs/>
          <w:spacing w:val="-3"/>
          <w:lang w:val="en-GB"/>
        </w:rPr>
        <w:t xml:space="preserve"> Living Jigsaw</w:t>
      </w:r>
      <w:r w:rsidRPr="0000501F">
        <w:rPr>
          <w:i/>
          <w:iCs/>
          <w:spacing w:val="-3"/>
          <w:lang w:val="en-GB"/>
        </w:rPr>
        <w:t>.</w:t>
      </w:r>
      <w:r w:rsidRPr="0000501F">
        <w:rPr>
          <w:spacing w:val="-3"/>
          <w:lang w:val="en-GB"/>
        </w:rPr>
        <w:t xml:space="preserve"> Simulated encounters on this interactive CD-ROM with Adobe Reader Workbook introduce 40 characters that share stories about developmental assets and the way these have impacted on their lives.  The characters also test observation and active listening skills of teachers, social workers &amp; youth workers.</w:t>
      </w:r>
    </w:p>
    <w:p w:rsidR="005E39D2" w:rsidRPr="0000501F" w:rsidRDefault="005E39D2">
      <w:pPr>
        <w:tabs>
          <w:tab w:val="left" w:pos="-720"/>
        </w:tabs>
        <w:suppressAutoHyphens/>
        <w:ind w:left="567" w:right="27" w:hanging="567"/>
        <w:jc w:val="both"/>
        <w:rPr>
          <w:spacing w:val="-3"/>
          <w:lang w:val="en-GB"/>
        </w:rPr>
      </w:pPr>
      <w:proofErr w:type="spellStart"/>
      <w:proofErr w:type="gramStart"/>
      <w:r w:rsidRPr="0000501F">
        <w:rPr>
          <w:spacing w:val="-3"/>
          <w:lang w:val="en-GB"/>
        </w:rPr>
        <w:t>Fulcher</w:t>
      </w:r>
      <w:proofErr w:type="spellEnd"/>
      <w:r w:rsidRPr="0000501F">
        <w:rPr>
          <w:spacing w:val="-3"/>
          <w:lang w:val="en-GB"/>
        </w:rPr>
        <w:t xml:space="preserve">, L C (2005) </w:t>
      </w:r>
      <w:r w:rsidRPr="0000501F">
        <w:rPr>
          <w:b/>
          <w:bCs/>
          <w:i/>
          <w:iCs/>
          <w:spacing w:val="-3"/>
          <w:lang w:val="en-GB"/>
        </w:rPr>
        <w:t xml:space="preserve">Images of </w:t>
      </w:r>
      <w:proofErr w:type="spellStart"/>
      <w:r w:rsidRPr="0000501F">
        <w:rPr>
          <w:b/>
          <w:bCs/>
          <w:i/>
          <w:iCs/>
          <w:spacing w:val="-3"/>
          <w:lang w:val="en-GB"/>
        </w:rPr>
        <w:t>Working@Kibble</w:t>
      </w:r>
      <w:proofErr w:type="spellEnd"/>
      <w:r w:rsidRPr="0000501F">
        <w:rPr>
          <w:b/>
          <w:bCs/>
          <w:i/>
          <w:iCs/>
          <w:spacing w:val="-3"/>
          <w:lang w:val="en-GB"/>
        </w:rPr>
        <w:t xml:space="preserve"> Education and Care Centre</w:t>
      </w:r>
      <w:r w:rsidRPr="0000501F">
        <w:rPr>
          <w:spacing w:val="-3"/>
          <w:lang w:val="en-GB"/>
        </w:rPr>
        <w:t>.</w:t>
      </w:r>
      <w:proofErr w:type="gramEnd"/>
      <w:r w:rsidRPr="0000501F">
        <w:rPr>
          <w:spacing w:val="-3"/>
          <w:lang w:val="en-GB"/>
        </w:rPr>
        <w:t xml:space="preserve">  This computer game employs e-learning technology to create an orientation and induction training programme for prospective employees and those already holding positions at this largest independent child and youth care agency in the United Kingdom.</w:t>
      </w:r>
    </w:p>
    <w:p w:rsidR="005E39D2" w:rsidRPr="0000501F" w:rsidRDefault="005E39D2">
      <w:pPr>
        <w:tabs>
          <w:tab w:val="left" w:pos="-720"/>
        </w:tabs>
        <w:suppressAutoHyphens/>
        <w:ind w:left="567" w:right="27" w:hanging="567"/>
        <w:jc w:val="both"/>
        <w:rPr>
          <w:spacing w:val="-3"/>
          <w:lang w:val="en-GB"/>
        </w:rPr>
      </w:pPr>
      <w:proofErr w:type="spellStart"/>
      <w:proofErr w:type="gramStart"/>
      <w:r w:rsidRPr="0000501F">
        <w:rPr>
          <w:spacing w:val="-3"/>
          <w:lang w:val="en-GB"/>
        </w:rPr>
        <w:t>Fulcher</w:t>
      </w:r>
      <w:proofErr w:type="spellEnd"/>
      <w:r w:rsidRPr="0000501F">
        <w:rPr>
          <w:spacing w:val="-3"/>
          <w:lang w:val="en-GB"/>
        </w:rPr>
        <w:t xml:space="preserve">, L C (2004) </w:t>
      </w:r>
      <w:r w:rsidRPr="0000501F">
        <w:rPr>
          <w:b/>
          <w:bCs/>
          <w:i/>
          <w:spacing w:val="-3"/>
          <w:lang w:val="en-GB"/>
        </w:rPr>
        <w:t>Images of Men Caring</w:t>
      </w:r>
      <w:r w:rsidRPr="0000501F">
        <w:rPr>
          <w:spacing w:val="-3"/>
          <w:lang w:val="en-GB"/>
        </w:rPr>
        <w:t>.</w:t>
      </w:r>
      <w:proofErr w:type="gramEnd"/>
      <w:r w:rsidRPr="0000501F">
        <w:rPr>
          <w:spacing w:val="-3"/>
          <w:lang w:val="en-GB"/>
        </w:rPr>
        <w:t xml:space="preserve">  Simulated encounters on this interactive CD-ROM with Adobe Reader Workbook introduce 28 characters that test observation and active listening skills with more than 150 video clips for use in recruitment, induction and in-service training for males employed in youth care and youth work services.</w:t>
      </w:r>
    </w:p>
    <w:p w:rsidR="005E39D2" w:rsidRPr="0000501F" w:rsidRDefault="005E39D2">
      <w:pPr>
        <w:tabs>
          <w:tab w:val="left" w:pos="-720"/>
        </w:tabs>
        <w:suppressAutoHyphens/>
        <w:ind w:left="567" w:right="27" w:hanging="567"/>
        <w:jc w:val="both"/>
        <w:rPr>
          <w:spacing w:val="-3"/>
          <w:lang w:val="en-GB"/>
        </w:rPr>
      </w:pPr>
      <w:proofErr w:type="spellStart"/>
      <w:proofErr w:type="gramStart"/>
      <w:r w:rsidRPr="0000501F">
        <w:rPr>
          <w:spacing w:val="-3"/>
          <w:lang w:val="en-GB"/>
        </w:rPr>
        <w:t>Fulcher</w:t>
      </w:r>
      <w:proofErr w:type="spellEnd"/>
      <w:r w:rsidRPr="0000501F">
        <w:rPr>
          <w:spacing w:val="-3"/>
          <w:lang w:val="en-GB"/>
        </w:rPr>
        <w:t xml:space="preserve">, L C (2003) </w:t>
      </w:r>
      <w:r w:rsidRPr="0000501F">
        <w:rPr>
          <w:b/>
          <w:bCs/>
          <w:i/>
          <w:spacing w:val="-3"/>
          <w:lang w:val="en-GB"/>
        </w:rPr>
        <w:t>Images of Ourselves</w:t>
      </w:r>
      <w:r w:rsidRPr="0000501F">
        <w:rPr>
          <w:spacing w:val="-3"/>
          <w:lang w:val="en-GB"/>
        </w:rPr>
        <w:t>.</w:t>
      </w:r>
      <w:proofErr w:type="gramEnd"/>
      <w:r w:rsidRPr="0000501F">
        <w:rPr>
          <w:spacing w:val="-3"/>
          <w:lang w:val="en-GB"/>
        </w:rPr>
        <w:t xml:space="preserve">  Simulated encounters on this interactive CD-ROM with Adobe Reader Workbook introduce 28 characters that test observation and active listening skills with more than 150 video clips for use in equalities, equity and diversity training for those employed in the human services.</w:t>
      </w:r>
    </w:p>
    <w:p w:rsidR="005E39D2" w:rsidRPr="0000501F" w:rsidRDefault="005E39D2">
      <w:pPr>
        <w:tabs>
          <w:tab w:val="left" w:pos="-720"/>
        </w:tabs>
        <w:suppressAutoHyphens/>
        <w:ind w:left="567" w:right="27" w:hanging="567"/>
        <w:jc w:val="both"/>
        <w:rPr>
          <w:spacing w:val="-3"/>
          <w:lang w:val="en-GB"/>
        </w:rPr>
      </w:pPr>
      <w:proofErr w:type="spellStart"/>
      <w:proofErr w:type="gramStart"/>
      <w:r w:rsidRPr="0000501F">
        <w:rPr>
          <w:spacing w:val="-3"/>
          <w:lang w:val="en-GB"/>
        </w:rPr>
        <w:t>Fulcher</w:t>
      </w:r>
      <w:proofErr w:type="spellEnd"/>
      <w:r w:rsidRPr="0000501F">
        <w:rPr>
          <w:spacing w:val="-3"/>
          <w:lang w:val="en-GB"/>
        </w:rPr>
        <w:t xml:space="preserve">, L C (2003) </w:t>
      </w:r>
      <w:r w:rsidRPr="0000501F">
        <w:rPr>
          <w:b/>
          <w:bCs/>
          <w:i/>
          <w:spacing w:val="-3"/>
          <w:lang w:val="en-GB"/>
        </w:rPr>
        <w:t>Images of Practice in Student Residence Life</w:t>
      </w:r>
      <w:r w:rsidRPr="0000501F">
        <w:rPr>
          <w:spacing w:val="-3"/>
          <w:lang w:val="en-GB"/>
        </w:rPr>
        <w:t>.</w:t>
      </w:r>
      <w:proofErr w:type="gramEnd"/>
      <w:r w:rsidRPr="0000501F">
        <w:rPr>
          <w:spacing w:val="-3"/>
          <w:lang w:val="en-GB"/>
        </w:rPr>
        <w:t xml:space="preserve">  Simulated encounters on this interactive CD-ROM with Adobe Reader Workbook introduce 28 characters that test observation and active listening skills with more than 150 video clips for use in the recruitment and training of college and university housing officers.</w:t>
      </w:r>
    </w:p>
    <w:p w:rsidR="005E39D2" w:rsidRPr="0000501F" w:rsidRDefault="005E39D2">
      <w:pPr>
        <w:tabs>
          <w:tab w:val="left" w:pos="-720"/>
        </w:tabs>
        <w:suppressAutoHyphens/>
        <w:ind w:left="567" w:right="27" w:hanging="567"/>
        <w:jc w:val="both"/>
        <w:rPr>
          <w:spacing w:val="-3"/>
          <w:lang w:val="en-GB"/>
        </w:rPr>
      </w:pPr>
      <w:proofErr w:type="spellStart"/>
      <w:proofErr w:type="gramStart"/>
      <w:r w:rsidRPr="0000501F">
        <w:rPr>
          <w:spacing w:val="-3"/>
          <w:lang w:val="en-GB"/>
        </w:rPr>
        <w:t>Fulcher</w:t>
      </w:r>
      <w:proofErr w:type="spellEnd"/>
      <w:r w:rsidRPr="0000501F">
        <w:rPr>
          <w:spacing w:val="-3"/>
          <w:lang w:val="en-GB"/>
        </w:rPr>
        <w:t xml:space="preserve">, L C (2002) </w:t>
      </w:r>
      <w:r w:rsidRPr="0000501F">
        <w:rPr>
          <w:b/>
          <w:bCs/>
          <w:i/>
          <w:spacing w:val="-3"/>
          <w:lang w:val="en-GB"/>
        </w:rPr>
        <w:t>Images of Practice in Child &amp; Youth Care</w:t>
      </w:r>
      <w:r w:rsidRPr="0000501F">
        <w:rPr>
          <w:spacing w:val="-3"/>
          <w:lang w:val="en-GB"/>
        </w:rPr>
        <w:t>.</w:t>
      </w:r>
      <w:proofErr w:type="gramEnd"/>
      <w:r w:rsidRPr="0000501F">
        <w:rPr>
          <w:spacing w:val="-3"/>
          <w:lang w:val="en-GB"/>
        </w:rPr>
        <w:t xml:space="preserve">  Simulated encounters on this interactive CD-ROM with Adobe Reader Workbook introduce 28 characters that test observation and active listening skills with more than 150 video clips for use in foundation </w:t>
      </w:r>
      <w:r w:rsidR="0086658F">
        <w:rPr>
          <w:spacing w:val="-3"/>
          <w:lang w:val="en-GB"/>
        </w:rPr>
        <w:t>l</w:t>
      </w:r>
      <w:r w:rsidRPr="0000501F">
        <w:rPr>
          <w:spacing w:val="-3"/>
          <w:lang w:val="en-GB"/>
        </w:rPr>
        <w:t>evel courses in social work or child and youth care and distance education.</w:t>
      </w:r>
    </w:p>
    <w:p w:rsidR="005E39D2" w:rsidRDefault="005E39D2">
      <w:pPr>
        <w:pStyle w:val="Heading1"/>
        <w:ind w:left="567" w:right="567" w:hanging="567"/>
        <w:rPr>
          <w:szCs w:val="24"/>
          <w:u w:val="single"/>
        </w:rPr>
      </w:pPr>
      <w:r>
        <w:rPr>
          <w:szCs w:val="24"/>
          <w:u w:val="single"/>
        </w:rPr>
        <w:t>Electronic Media</w:t>
      </w:r>
    </w:p>
    <w:p w:rsidR="005E39D2" w:rsidRPr="00B443B5" w:rsidRDefault="005E39D2">
      <w:pPr>
        <w:tabs>
          <w:tab w:val="left" w:pos="-720"/>
          <w:tab w:val="left" w:pos="0"/>
        </w:tabs>
        <w:suppressAutoHyphens/>
        <w:jc w:val="both"/>
        <w:rPr>
          <w:spacing w:val="-3"/>
        </w:rPr>
      </w:pPr>
      <w:r w:rsidRPr="00B443B5">
        <w:rPr>
          <w:spacing w:val="-3"/>
          <w:lang w:val="en-GB"/>
        </w:rPr>
        <w:t xml:space="preserve">Monthly Contributor to </w:t>
      </w:r>
      <w:r w:rsidRPr="00B443B5">
        <w:rPr>
          <w:i/>
          <w:spacing w:val="-3"/>
          <w:lang w:val="en-GB"/>
        </w:rPr>
        <w:t>Child &amp; Youth Care Online</w:t>
      </w:r>
      <w:r w:rsidRPr="00B443B5">
        <w:rPr>
          <w:spacing w:val="-3"/>
          <w:lang w:val="en-GB"/>
        </w:rPr>
        <w:t xml:space="preserve"> the international electronic journal for child </w:t>
      </w:r>
      <w:r w:rsidR="00B443B5">
        <w:rPr>
          <w:spacing w:val="-3"/>
          <w:lang w:val="en-GB"/>
        </w:rPr>
        <w:t>and</w:t>
      </w:r>
      <w:r w:rsidRPr="00B443B5">
        <w:rPr>
          <w:spacing w:val="-3"/>
          <w:lang w:val="en-GB"/>
        </w:rPr>
        <w:t xml:space="preserve"> youth care workers since May 1999, writing a Regular Feature column called </w:t>
      </w:r>
      <w:r w:rsidRPr="00B443B5">
        <w:rPr>
          <w:b/>
          <w:i/>
          <w:spacing w:val="-3"/>
          <w:lang w:val="en-GB"/>
        </w:rPr>
        <w:t>Postcard from Leon</w:t>
      </w:r>
      <w:r w:rsidRPr="00B443B5">
        <w:rPr>
          <w:spacing w:val="-3"/>
          <w:lang w:val="en-GB"/>
        </w:rPr>
        <w:t xml:space="preserve"> accessed via the website address </w:t>
      </w:r>
      <w:hyperlink r:id="rId18" w:history="1">
        <w:r w:rsidR="00254D57" w:rsidRPr="00B443B5">
          <w:rPr>
            <w:rStyle w:val="Hyperlink"/>
          </w:rPr>
          <w:t>http://www.cyc-net.org</w:t>
        </w:r>
      </w:hyperlink>
      <w:r w:rsidR="00A07167" w:rsidRPr="00B443B5">
        <w:t>.</w:t>
      </w:r>
    </w:p>
    <w:p w:rsidR="005E39D2" w:rsidRPr="00471C54" w:rsidRDefault="005E39D2">
      <w:pPr>
        <w:tabs>
          <w:tab w:val="left" w:pos="-720"/>
          <w:tab w:val="left" w:pos="0"/>
        </w:tabs>
        <w:suppressAutoHyphens/>
        <w:ind w:left="720" w:hanging="720"/>
        <w:jc w:val="both"/>
        <w:rPr>
          <w:b/>
          <w:bCs/>
          <w:i/>
          <w:spacing w:val="-3"/>
          <w:sz w:val="22"/>
          <w:szCs w:val="22"/>
          <w:lang w:val="en-GB"/>
        </w:rPr>
      </w:pPr>
      <w:r w:rsidRPr="00471C54">
        <w:rPr>
          <w:b/>
          <w:bCs/>
          <w:spacing w:val="-3"/>
          <w:sz w:val="22"/>
          <w:szCs w:val="22"/>
          <w:lang w:val="en-GB"/>
        </w:rPr>
        <w:t>June 1999</w:t>
      </w:r>
      <w:r w:rsidRPr="00471C54">
        <w:rPr>
          <w:b/>
          <w:bCs/>
          <w:spacing w:val="-3"/>
          <w:sz w:val="22"/>
          <w:szCs w:val="22"/>
          <w:lang w:val="en-GB"/>
        </w:rPr>
        <w:tab/>
      </w:r>
      <w:r w:rsidRPr="00471C54">
        <w:rPr>
          <w:b/>
          <w:bCs/>
          <w:spacing w:val="-3"/>
          <w:sz w:val="22"/>
          <w:szCs w:val="22"/>
          <w:lang w:val="en-GB"/>
        </w:rPr>
        <w:tab/>
      </w:r>
      <w:r w:rsidRPr="00471C54">
        <w:rPr>
          <w:i/>
          <w:spacing w:val="-3"/>
          <w:sz w:val="22"/>
          <w:szCs w:val="22"/>
          <w:lang w:val="en-GB"/>
        </w:rPr>
        <w:t>Beijing</w:t>
      </w:r>
      <w:r w:rsidRPr="00471C54">
        <w:rPr>
          <w:i/>
          <w:spacing w:val="-3"/>
          <w:sz w:val="22"/>
          <w:szCs w:val="22"/>
          <w:lang w:val="en-GB"/>
        </w:rPr>
        <w:tab/>
      </w:r>
      <w:r w:rsidRPr="00471C54">
        <w:rPr>
          <w:b/>
          <w:bCs/>
          <w:i/>
          <w:spacing w:val="-3"/>
          <w:sz w:val="22"/>
          <w:szCs w:val="22"/>
          <w:lang w:val="en-GB"/>
        </w:rPr>
        <w:tab/>
      </w:r>
      <w:r w:rsidRPr="00471C54">
        <w:rPr>
          <w:b/>
          <w:bCs/>
          <w:i/>
          <w:spacing w:val="-3"/>
          <w:sz w:val="22"/>
          <w:szCs w:val="22"/>
          <w:lang w:val="en-GB"/>
        </w:rPr>
        <w:tab/>
      </w:r>
      <w:r w:rsidRPr="00471C54">
        <w:rPr>
          <w:b/>
          <w:bCs/>
          <w:i/>
          <w:spacing w:val="-3"/>
          <w:sz w:val="22"/>
          <w:szCs w:val="22"/>
          <w:lang w:val="en-GB"/>
        </w:rPr>
        <w:tab/>
      </w:r>
      <w:r w:rsidRPr="00471C54">
        <w:rPr>
          <w:b/>
          <w:bCs/>
          <w:spacing w:val="-3"/>
          <w:sz w:val="22"/>
          <w:szCs w:val="22"/>
          <w:lang w:val="en-GB"/>
        </w:rPr>
        <w:t>July 1999</w:t>
      </w:r>
      <w:r w:rsidRPr="00471C54">
        <w:rPr>
          <w:b/>
          <w:bCs/>
          <w:spacing w:val="-3"/>
          <w:sz w:val="22"/>
          <w:szCs w:val="22"/>
          <w:lang w:val="en-GB"/>
        </w:rPr>
        <w:tab/>
      </w:r>
      <w:r w:rsidRPr="00471C54">
        <w:rPr>
          <w:b/>
          <w:bCs/>
          <w:spacing w:val="-3"/>
          <w:sz w:val="22"/>
          <w:szCs w:val="22"/>
          <w:lang w:val="en-GB"/>
        </w:rPr>
        <w:tab/>
      </w:r>
      <w:r w:rsidRPr="00471C54">
        <w:rPr>
          <w:i/>
          <w:spacing w:val="-3"/>
          <w:sz w:val="22"/>
          <w:szCs w:val="22"/>
          <w:lang w:val="en-GB"/>
        </w:rPr>
        <w:t>Scotland</w:t>
      </w:r>
    </w:p>
    <w:p w:rsidR="005E39D2" w:rsidRPr="00471C54" w:rsidRDefault="005E39D2">
      <w:pPr>
        <w:tabs>
          <w:tab w:val="left" w:pos="-720"/>
          <w:tab w:val="left" w:pos="0"/>
        </w:tabs>
        <w:suppressAutoHyphens/>
        <w:ind w:left="720" w:hanging="720"/>
        <w:jc w:val="both"/>
        <w:rPr>
          <w:b/>
          <w:bCs/>
          <w:spacing w:val="-3"/>
          <w:sz w:val="22"/>
          <w:szCs w:val="22"/>
          <w:lang w:val="en-GB"/>
        </w:rPr>
      </w:pPr>
      <w:r w:rsidRPr="00471C54">
        <w:rPr>
          <w:b/>
          <w:bCs/>
          <w:spacing w:val="-3"/>
          <w:sz w:val="22"/>
          <w:szCs w:val="22"/>
          <w:lang w:val="en-GB"/>
        </w:rPr>
        <w:t>August 1999</w:t>
      </w:r>
      <w:r w:rsidRPr="00471C54">
        <w:rPr>
          <w:b/>
          <w:bCs/>
          <w:spacing w:val="-3"/>
          <w:sz w:val="22"/>
          <w:szCs w:val="22"/>
          <w:lang w:val="en-GB"/>
        </w:rPr>
        <w:tab/>
      </w:r>
      <w:r w:rsidRPr="00471C54">
        <w:rPr>
          <w:b/>
          <w:bCs/>
          <w:spacing w:val="-3"/>
          <w:sz w:val="22"/>
          <w:szCs w:val="22"/>
          <w:lang w:val="en-GB"/>
        </w:rPr>
        <w:tab/>
      </w:r>
      <w:r w:rsidRPr="00471C54">
        <w:rPr>
          <w:i/>
          <w:spacing w:val="-3"/>
          <w:sz w:val="22"/>
          <w:szCs w:val="22"/>
          <w:lang w:val="en-GB"/>
        </w:rPr>
        <w:t>Northern Ireland</w:t>
      </w:r>
      <w:r w:rsidRPr="00471C54">
        <w:rPr>
          <w:b/>
          <w:bCs/>
          <w:i/>
          <w:spacing w:val="-3"/>
          <w:sz w:val="22"/>
          <w:szCs w:val="22"/>
          <w:lang w:val="en-GB"/>
        </w:rPr>
        <w:tab/>
      </w:r>
      <w:r w:rsidRPr="00471C54">
        <w:rPr>
          <w:b/>
          <w:bCs/>
          <w:i/>
          <w:spacing w:val="-3"/>
          <w:sz w:val="22"/>
          <w:szCs w:val="22"/>
          <w:lang w:val="en-GB"/>
        </w:rPr>
        <w:tab/>
      </w:r>
      <w:r w:rsidRPr="00471C54">
        <w:rPr>
          <w:b/>
          <w:bCs/>
          <w:spacing w:val="-3"/>
          <w:sz w:val="22"/>
          <w:szCs w:val="22"/>
          <w:lang w:val="en-GB"/>
        </w:rPr>
        <w:t>September 1999</w:t>
      </w:r>
      <w:r w:rsidRPr="00471C54">
        <w:rPr>
          <w:b/>
          <w:bCs/>
          <w:spacing w:val="-3"/>
          <w:sz w:val="22"/>
          <w:szCs w:val="22"/>
          <w:lang w:val="en-GB"/>
        </w:rPr>
        <w:tab/>
      </w:r>
      <w:r w:rsidRPr="00471C54">
        <w:rPr>
          <w:i/>
          <w:spacing w:val="-3"/>
          <w:sz w:val="22"/>
          <w:szCs w:val="22"/>
          <w:lang w:val="en-GB"/>
        </w:rPr>
        <w:t>New Zealand</w:t>
      </w:r>
    </w:p>
    <w:p w:rsidR="005E39D2" w:rsidRPr="00471C54" w:rsidRDefault="005E39D2">
      <w:pPr>
        <w:tabs>
          <w:tab w:val="left" w:pos="-720"/>
          <w:tab w:val="left" w:pos="0"/>
        </w:tabs>
        <w:suppressAutoHyphens/>
        <w:ind w:left="720" w:hanging="720"/>
        <w:jc w:val="both"/>
        <w:rPr>
          <w:b/>
          <w:bCs/>
          <w:spacing w:val="-3"/>
          <w:sz w:val="22"/>
          <w:szCs w:val="22"/>
          <w:lang w:val="en-GB"/>
        </w:rPr>
      </w:pPr>
      <w:r w:rsidRPr="00471C54">
        <w:rPr>
          <w:b/>
          <w:bCs/>
          <w:spacing w:val="-3"/>
          <w:sz w:val="22"/>
          <w:szCs w:val="22"/>
          <w:lang w:val="en-GB"/>
        </w:rPr>
        <w:t>October 1999</w:t>
      </w:r>
      <w:r w:rsidRPr="00471C54">
        <w:rPr>
          <w:b/>
          <w:bCs/>
          <w:spacing w:val="-3"/>
          <w:sz w:val="22"/>
          <w:szCs w:val="22"/>
          <w:lang w:val="en-GB"/>
        </w:rPr>
        <w:tab/>
      </w:r>
      <w:r w:rsidRPr="00471C54">
        <w:rPr>
          <w:b/>
          <w:bCs/>
          <w:spacing w:val="-3"/>
          <w:sz w:val="22"/>
          <w:szCs w:val="22"/>
          <w:lang w:val="en-GB"/>
        </w:rPr>
        <w:tab/>
      </w:r>
      <w:r w:rsidRPr="00471C54">
        <w:rPr>
          <w:i/>
          <w:spacing w:val="-3"/>
          <w:sz w:val="22"/>
          <w:szCs w:val="22"/>
          <w:lang w:val="en-GB"/>
        </w:rPr>
        <w:t>Sarawak North Borneo</w:t>
      </w:r>
      <w:r w:rsidRPr="00471C54">
        <w:rPr>
          <w:i/>
          <w:spacing w:val="-3"/>
          <w:sz w:val="22"/>
          <w:szCs w:val="22"/>
          <w:lang w:val="en-GB"/>
        </w:rPr>
        <w:tab/>
      </w:r>
      <w:r w:rsidR="00412D31">
        <w:rPr>
          <w:i/>
          <w:spacing w:val="-3"/>
          <w:sz w:val="22"/>
          <w:szCs w:val="22"/>
          <w:lang w:val="en-GB"/>
        </w:rPr>
        <w:tab/>
      </w:r>
      <w:r w:rsidRPr="00471C54">
        <w:rPr>
          <w:b/>
          <w:bCs/>
          <w:iCs/>
          <w:spacing w:val="-3"/>
          <w:sz w:val="22"/>
          <w:szCs w:val="22"/>
          <w:lang w:val="en-GB"/>
        </w:rPr>
        <w:t>N</w:t>
      </w:r>
      <w:r w:rsidRPr="00471C54">
        <w:rPr>
          <w:b/>
          <w:bCs/>
          <w:spacing w:val="-3"/>
          <w:sz w:val="22"/>
          <w:szCs w:val="22"/>
          <w:lang w:val="en-GB"/>
        </w:rPr>
        <w:t>ovember 1999</w:t>
      </w:r>
      <w:r w:rsidR="0000501F" w:rsidRPr="00471C54">
        <w:rPr>
          <w:b/>
          <w:bCs/>
          <w:spacing w:val="-3"/>
          <w:sz w:val="22"/>
          <w:szCs w:val="22"/>
          <w:lang w:val="en-GB"/>
        </w:rPr>
        <w:t xml:space="preserve">         </w:t>
      </w:r>
      <w:proofErr w:type="spellStart"/>
      <w:r w:rsidRPr="00471C54">
        <w:rPr>
          <w:i/>
          <w:spacing w:val="-3"/>
          <w:sz w:val="22"/>
          <w:szCs w:val="22"/>
          <w:lang w:val="en-GB"/>
        </w:rPr>
        <w:t>Semenanjung</w:t>
      </w:r>
      <w:proofErr w:type="spellEnd"/>
      <w:r w:rsidRPr="00471C54">
        <w:rPr>
          <w:i/>
          <w:spacing w:val="-3"/>
          <w:sz w:val="22"/>
          <w:szCs w:val="22"/>
          <w:lang w:val="en-GB"/>
        </w:rPr>
        <w:t xml:space="preserve"> Malaysia</w:t>
      </w:r>
    </w:p>
    <w:p w:rsidR="005E39D2" w:rsidRPr="00471C54" w:rsidRDefault="0000501F">
      <w:pPr>
        <w:tabs>
          <w:tab w:val="left" w:pos="-720"/>
          <w:tab w:val="left" w:pos="0"/>
        </w:tabs>
        <w:suppressAutoHyphens/>
        <w:ind w:left="720" w:hanging="720"/>
        <w:jc w:val="both"/>
        <w:rPr>
          <w:b/>
          <w:bCs/>
          <w:spacing w:val="-3"/>
          <w:sz w:val="22"/>
          <w:szCs w:val="22"/>
          <w:lang w:val="en-GB"/>
        </w:rPr>
      </w:pPr>
      <w:r w:rsidRPr="00471C54">
        <w:rPr>
          <w:b/>
          <w:bCs/>
          <w:spacing w:val="-3"/>
          <w:sz w:val="22"/>
          <w:szCs w:val="22"/>
          <w:lang w:val="en-GB"/>
        </w:rPr>
        <w:t>December 1999</w:t>
      </w:r>
      <w:r w:rsidR="005E39D2" w:rsidRPr="00471C54">
        <w:rPr>
          <w:b/>
          <w:bCs/>
          <w:spacing w:val="-3"/>
          <w:sz w:val="22"/>
          <w:szCs w:val="22"/>
          <w:lang w:val="en-GB"/>
        </w:rPr>
        <w:tab/>
      </w:r>
      <w:r w:rsidR="00471C54">
        <w:rPr>
          <w:b/>
          <w:bCs/>
          <w:spacing w:val="-3"/>
          <w:sz w:val="22"/>
          <w:szCs w:val="22"/>
          <w:lang w:val="en-GB"/>
        </w:rPr>
        <w:tab/>
      </w:r>
      <w:r w:rsidR="005E39D2" w:rsidRPr="00471C54">
        <w:rPr>
          <w:i/>
          <w:spacing w:val="-3"/>
          <w:sz w:val="22"/>
          <w:szCs w:val="22"/>
          <w:lang w:val="en-GB"/>
        </w:rPr>
        <w:t>China</w:t>
      </w:r>
      <w:r w:rsidR="005E39D2" w:rsidRPr="00471C54">
        <w:rPr>
          <w:i/>
          <w:spacing w:val="-3"/>
          <w:sz w:val="22"/>
          <w:szCs w:val="22"/>
          <w:lang w:val="en-GB"/>
        </w:rPr>
        <w:tab/>
      </w:r>
      <w:r w:rsidR="005E39D2" w:rsidRPr="00471C54">
        <w:rPr>
          <w:b/>
          <w:bCs/>
          <w:i/>
          <w:spacing w:val="-3"/>
          <w:sz w:val="22"/>
          <w:szCs w:val="22"/>
          <w:lang w:val="en-GB"/>
        </w:rPr>
        <w:tab/>
      </w:r>
      <w:r w:rsidR="005E39D2" w:rsidRPr="00471C54">
        <w:rPr>
          <w:b/>
          <w:bCs/>
          <w:i/>
          <w:spacing w:val="-3"/>
          <w:sz w:val="22"/>
          <w:szCs w:val="22"/>
          <w:lang w:val="en-GB"/>
        </w:rPr>
        <w:tab/>
      </w:r>
      <w:r w:rsidRPr="00471C54">
        <w:rPr>
          <w:b/>
          <w:bCs/>
          <w:i/>
          <w:spacing w:val="-3"/>
          <w:sz w:val="22"/>
          <w:szCs w:val="22"/>
          <w:lang w:val="en-GB"/>
        </w:rPr>
        <w:tab/>
      </w:r>
      <w:r w:rsidR="005E39D2" w:rsidRPr="00471C54">
        <w:rPr>
          <w:b/>
          <w:bCs/>
          <w:iCs/>
          <w:spacing w:val="-3"/>
          <w:sz w:val="22"/>
          <w:szCs w:val="22"/>
          <w:lang w:val="en-GB"/>
        </w:rPr>
        <w:t>J</w:t>
      </w:r>
      <w:r w:rsidR="005E39D2" w:rsidRPr="00471C54">
        <w:rPr>
          <w:b/>
          <w:bCs/>
          <w:spacing w:val="-3"/>
          <w:sz w:val="22"/>
          <w:szCs w:val="22"/>
          <w:lang w:val="en-GB"/>
        </w:rPr>
        <w:t>anuary 2000</w:t>
      </w:r>
      <w:r w:rsidR="005E39D2" w:rsidRPr="00471C54">
        <w:rPr>
          <w:b/>
          <w:bCs/>
          <w:spacing w:val="-3"/>
          <w:sz w:val="22"/>
          <w:szCs w:val="22"/>
          <w:lang w:val="en-GB"/>
        </w:rPr>
        <w:tab/>
      </w:r>
      <w:r w:rsidR="005E39D2" w:rsidRPr="00471C54">
        <w:rPr>
          <w:b/>
          <w:bCs/>
          <w:spacing w:val="-3"/>
          <w:sz w:val="22"/>
          <w:szCs w:val="22"/>
          <w:lang w:val="en-GB"/>
        </w:rPr>
        <w:tab/>
      </w:r>
      <w:r w:rsidR="005E39D2" w:rsidRPr="00471C54">
        <w:rPr>
          <w:i/>
          <w:spacing w:val="-3"/>
          <w:sz w:val="22"/>
          <w:szCs w:val="22"/>
          <w:lang w:val="en-GB"/>
        </w:rPr>
        <w:t>Scotland</w:t>
      </w:r>
    </w:p>
    <w:p w:rsidR="005E39D2" w:rsidRPr="00471C54" w:rsidRDefault="005E39D2">
      <w:pPr>
        <w:tabs>
          <w:tab w:val="left" w:pos="-720"/>
          <w:tab w:val="left" w:pos="0"/>
        </w:tabs>
        <w:suppressAutoHyphens/>
        <w:ind w:left="720" w:hanging="720"/>
        <w:jc w:val="both"/>
        <w:rPr>
          <w:b/>
          <w:bCs/>
          <w:spacing w:val="-3"/>
          <w:sz w:val="22"/>
          <w:szCs w:val="22"/>
          <w:lang w:val="en-GB"/>
        </w:rPr>
      </w:pPr>
      <w:r w:rsidRPr="00471C54">
        <w:rPr>
          <w:b/>
          <w:bCs/>
          <w:spacing w:val="-3"/>
          <w:sz w:val="22"/>
          <w:szCs w:val="22"/>
          <w:lang w:val="en-GB"/>
        </w:rPr>
        <w:t>February 2000</w:t>
      </w:r>
      <w:r w:rsidRPr="00471C54">
        <w:rPr>
          <w:b/>
          <w:bCs/>
          <w:spacing w:val="-3"/>
          <w:sz w:val="22"/>
          <w:szCs w:val="22"/>
          <w:lang w:val="en-GB"/>
        </w:rPr>
        <w:tab/>
      </w:r>
      <w:r w:rsidR="00471C54">
        <w:rPr>
          <w:b/>
          <w:bCs/>
          <w:spacing w:val="-3"/>
          <w:sz w:val="22"/>
          <w:szCs w:val="22"/>
          <w:lang w:val="en-GB"/>
        </w:rPr>
        <w:tab/>
      </w:r>
      <w:r w:rsidRPr="00471C54">
        <w:rPr>
          <w:i/>
          <w:spacing w:val="-3"/>
          <w:sz w:val="22"/>
          <w:szCs w:val="22"/>
          <w:lang w:val="en-GB"/>
        </w:rPr>
        <w:t>Ireland</w:t>
      </w:r>
      <w:r w:rsidRPr="00471C54">
        <w:rPr>
          <w:b/>
          <w:bCs/>
          <w:i/>
          <w:spacing w:val="-3"/>
          <w:sz w:val="22"/>
          <w:szCs w:val="22"/>
          <w:lang w:val="en-GB"/>
        </w:rPr>
        <w:tab/>
      </w:r>
      <w:r w:rsidRPr="00471C54">
        <w:rPr>
          <w:b/>
          <w:bCs/>
          <w:i/>
          <w:spacing w:val="-3"/>
          <w:sz w:val="22"/>
          <w:szCs w:val="22"/>
          <w:lang w:val="en-GB"/>
        </w:rPr>
        <w:tab/>
      </w:r>
      <w:r w:rsidRPr="00471C54">
        <w:rPr>
          <w:b/>
          <w:bCs/>
          <w:i/>
          <w:spacing w:val="-3"/>
          <w:sz w:val="22"/>
          <w:szCs w:val="22"/>
          <w:lang w:val="en-GB"/>
        </w:rPr>
        <w:tab/>
      </w:r>
      <w:r w:rsidR="0000501F" w:rsidRPr="00471C54">
        <w:rPr>
          <w:b/>
          <w:bCs/>
          <w:i/>
          <w:spacing w:val="-3"/>
          <w:sz w:val="22"/>
          <w:szCs w:val="22"/>
          <w:lang w:val="en-GB"/>
        </w:rPr>
        <w:tab/>
      </w:r>
      <w:r w:rsidRPr="00471C54">
        <w:rPr>
          <w:b/>
          <w:bCs/>
          <w:spacing w:val="-3"/>
          <w:sz w:val="22"/>
          <w:szCs w:val="22"/>
          <w:lang w:val="en-GB"/>
        </w:rPr>
        <w:t>March 2000</w:t>
      </w:r>
      <w:r w:rsidRPr="00471C54">
        <w:rPr>
          <w:b/>
          <w:bCs/>
          <w:spacing w:val="-3"/>
          <w:sz w:val="22"/>
          <w:szCs w:val="22"/>
          <w:lang w:val="en-GB"/>
        </w:rPr>
        <w:tab/>
        <w:t xml:space="preserve">   </w:t>
      </w:r>
      <w:r w:rsidR="00A07167" w:rsidRPr="00471C54">
        <w:rPr>
          <w:b/>
          <w:bCs/>
          <w:spacing w:val="-3"/>
          <w:sz w:val="22"/>
          <w:szCs w:val="22"/>
          <w:lang w:val="en-GB"/>
        </w:rPr>
        <w:t xml:space="preserve">       </w:t>
      </w:r>
      <w:proofErr w:type="gramStart"/>
      <w:r w:rsidRPr="00471C54">
        <w:rPr>
          <w:i/>
          <w:iCs/>
          <w:spacing w:val="-3"/>
          <w:sz w:val="22"/>
          <w:szCs w:val="22"/>
          <w:lang w:val="en-GB"/>
        </w:rPr>
        <w:t>The</w:t>
      </w:r>
      <w:proofErr w:type="gramEnd"/>
      <w:r w:rsidRPr="00471C54">
        <w:rPr>
          <w:spacing w:val="-3"/>
          <w:sz w:val="22"/>
          <w:szCs w:val="22"/>
          <w:lang w:val="en-GB"/>
        </w:rPr>
        <w:t xml:space="preserve"> </w:t>
      </w:r>
      <w:r w:rsidRPr="00471C54">
        <w:rPr>
          <w:i/>
          <w:spacing w:val="-3"/>
          <w:sz w:val="22"/>
          <w:szCs w:val="22"/>
          <w:lang w:val="en-GB"/>
        </w:rPr>
        <w:t>Prairies of Canada</w:t>
      </w:r>
    </w:p>
    <w:p w:rsidR="005E39D2" w:rsidRPr="00471C54" w:rsidRDefault="005E39D2">
      <w:pPr>
        <w:tabs>
          <w:tab w:val="left" w:pos="-720"/>
          <w:tab w:val="left" w:pos="0"/>
        </w:tabs>
        <w:suppressAutoHyphens/>
        <w:ind w:left="720" w:hanging="720"/>
        <w:jc w:val="both"/>
        <w:rPr>
          <w:b/>
          <w:bCs/>
          <w:i/>
          <w:spacing w:val="-3"/>
          <w:sz w:val="22"/>
          <w:szCs w:val="22"/>
          <w:lang w:val="en-GB"/>
        </w:rPr>
      </w:pPr>
      <w:r w:rsidRPr="00471C54">
        <w:rPr>
          <w:b/>
          <w:bCs/>
          <w:spacing w:val="-3"/>
          <w:sz w:val="22"/>
          <w:szCs w:val="22"/>
          <w:lang w:val="en-GB"/>
        </w:rPr>
        <w:t xml:space="preserve">April 2000 </w:t>
      </w:r>
      <w:r w:rsidRPr="00471C54">
        <w:rPr>
          <w:b/>
          <w:bCs/>
          <w:spacing w:val="-3"/>
          <w:sz w:val="22"/>
          <w:szCs w:val="22"/>
          <w:lang w:val="en-GB"/>
        </w:rPr>
        <w:tab/>
      </w:r>
      <w:r w:rsidRPr="00471C54">
        <w:rPr>
          <w:b/>
          <w:bCs/>
          <w:spacing w:val="-3"/>
          <w:sz w:val="22"/>
          <w:szCs w:val="22"/>
          <w:lang w:val="en-GB"/>
        </w:rPr>
        <w:tab/>
      </w:r>
      <w:r w:rsidRPr="00471C54">
        <w:rPr>
          <w:i/>
          <w:spacing w:val="-3"/>
          <w:sz w:val="22"/>
          <w:szCs w:val="22"/>
          <w:lang w:val="en-GB"/>
        </w:rPr>
        <w:t>LAX International Airport</w:t>
      </w:r>
      <w:r w:rsidRPr="00471C54">
        <w:rPr>
          <w:b/>
          <w:bCs/>
          <w:i/>
          <w:spacing w:val="-3"/>
          <w:sz w:val="22"/>
          <w:szCs w:val="22"/>
          <w:lang w:val="en-GB"/>
        </w:rPr>
        <w:t xml:space="preserve"> </w:t>
      </w:r>
      <w:r w:rsidRPr="00471C54">
        <w:rPr>
          <w:b/>
          <w:bCs/>
          <w:spacing w:val="-3"/>
          <w:sz w:val="22"/>
          <w:szCs w:val="22"/>
          <w:lang w:val="en-GB"/>
        </w:rPr>
        <w:tab/>
        <w:t>May 2000</w:t>
      </w:r>
      <w:r w:rsidRPr="00471C54">
        <w:rPr>
          <w:b/>
          <w:bCs/>
          <w:spacing w:val="-3"/>
          <w:sz w:val="22"/>
          <w:szCs w:val="22"/>
          <w:lang w:val="en-GB"/>
        </w:rPr>
        <w:tab/>
      </w:r>
      <w:r w:rsidR="00A07167" w:rsidRPr="00471C54">
        <w:rPr>
          <w:b/>
          <w:bCs/>
          <w:spacing w:val="-3"/>
          <w:sz w:val="22"/>
          <w:szCs w:val="22"/>
          <w:lang w:val="en-GB"/>
        </w:rPr>
        <w:t xml:space="preserve">       </w:t>
      </w:r>
      <w:proofErr w:type="spellStart"/>
      <w:proofErr w:type="gramStart"/>
      <w:r w:rsidRPr="00471C54">
        <w:rPr>
          <w:i/>
          <w:spacing w:val="-3"/>
          <w:sz w:val="22"/>
          <w:szCs w:val="22"/>
          <w:lang w:val="en-GB"/>
        </w:rPr>
        <w:t>te</w:t>
      </w:r>
      <w:proofErr w:type="spellEnd"/>
      <w:proofErr w:type="gramEnd"/>
      <w:r w:rsidRPr="00471C54">
        <w:rPr>
          <w:i/>
          <w:spacing w:val="-3"/>
          <w:sz w:val="22"/>
          <w:szCs w:val="22"/>
          <w:lang w:val="en-GB"/>
        </w:rPr>
        <w:t xml:space="preserve"> </w:t>
      </w:r>
      <w:proofErr w:type="spellStart"/>
      <w:r w:rsidRPr="00471C54">
        <w:rPr>
          <w:i/>
          <w:spacing w:val="-3"/>
          <w:sz w:val="22"/>
          <w:szCs w:val="22"/>
          <w:lang w:val="en-GB"/>
        </w:rPr>
        <w:t>Urewera</w:t>
      </w:r>
      <w:proofErr w:type="spellEnd"/>
      <w:r w:rsidRPr="00471C54">
        <w:rPr>
          <w:i/>
          <w:spacing w:val="-3"/>
          <w:sz w:val="22"/>
          <w:szCs w:val="22"/>
          <w:lang w:val="en-GB"/>
        </w:rPr>
        <w:t xml:space="preserve"> New Zealand</w:t>
      </w:r>
    </w:p>
    <w:p w:rsidR="005E39D2" w:rsidRPr="00471C54" w:rsidRDefault="005E39D2">
      <w:pPr>
        <w:tabs>
          <w:tab w:val="left" w:pos="-720"/>
          <w:tab w:val="left" w:pos="0"/>
        </w:tabs>
        <w:suppressAutoHyphens/>
        <w:ind w:left="720" w:hanging="720"/>
        <w:jc w:val="both"/>
        <w:rPr>
          <w:b/>
          <w:bCs/>
          <w:i/>
          <w:sz w:val="22"/>
          <w:szCs w:val="22"/>
        </w:rPr>
      </w:pPr>
      <w:r w:rsidRPr="00471C54">
        <w:rPr>
          <w:b/>
          <w:bCs/>
          <w:spacing w:val="-3"/>
          <w:sz w:val="22"/>
          <w:szCs w:val="22"/>
          <w:lang w:val="en-GB"/>
        </w:rPr>
        <w:t xml:space="preserve">June 2000 </w:t>
      </w:r>
      <w:r w:rsidRPr="00471C54">
        <w:rPr>
          <w:b/>
          <w:bCs/>
          <w:spacing w:val="-3"/>
          <w:sz w:val="22"/>
          <w:szCs w:val="22"/>
          <w:lang w:val="en-GB"/>
        </w:rPr>
        <w:tab/>
      </w:r>
      <w:r w:rsidRPr="00471C54">
        <w:rPr>
          <w:b/>
          <w:bCs/>
          <w:spacing w:val="-3"/>
          <w:sz w:val="22"/>
          <w:szCs w:val="22"/>
          <w:lang w:val="en-GB"/>
        </w:rPr>
        <w:tab/>
      </w:r>
      <w:r w:rsidRPr="00471C54">
        <w:rPr>
          <w:i/>
          <w:spacing w:val="-3"/>
          <w:sz w:val="22"/>
          <w:szCs w:val="22"/>
          <w:lang w:val="en-GB"/>
        </w:rPr>
        <w:t>London</w:t>
      </w:r>
      <w:r w:rsidRPr="00471C54">
        <w:rPr>
          <w:b/>
          <w:bCs/>
          <w:i/>
          <w:spacing w:val="-3"/>
          <w:sz w:val="22"/>
          <w:szCs w:val="22"/>
          <w:lang w:val="en-GB"/>
        </w:rPr>
        <w:tab/>
      </w:r>
      <w:r w:rsidRPr="00471C54">
        <w:rPr>
          <w:b/>
          <w:bCs/>
          <w:i/>
          <w:spacing w:val="-3"/>
          <w:sz w:val="22"/>
          <w:szCs w:val="22"/>
          <w:lang w:val="en-GB"/>
        </w:rPr>
        <w:tab/>
      </w:r>
      <w:r w:rsidRPr="00471C54">
        <w:rPr>
          <w:b/>
          <w:bCs/>
          <w:i/>
          <w:spacing w:val="-3"/>
          <w:sz w:val="22"/>
          <w:szCs w:val="22"/>
          <w:lang w:val="en-GB"/>
        </w:rPr>
        <w:tab/>
      </w:r>
      <w:r w:rsidRPr="00471C54">
        <w:rPr>
          <w:b/>
          <w:bCs/>
          <w:i/>
          <w:spacing w:val="-3"/>
          <w:sz w:val="22"/>
          <w:szCs w:val="22"/>
          <w:lang w:val="en-GB"/>
        </w:rPr>
        <w:tab/>
      </w:r>
      <w:r w:rsidRPr="00471C54">
        <w:rPr>
          <w:b/>
          <w:bCs/>
          <w:sz w:val="22"/>
          <w:szCs w:val="22"/>
        </w:rPr>
        <w:t>July 2000</w:t>
      </w:r>
      <w:r w:rsidRPr="00471C54">
        <w:rPr>
          <w:b/>
          <w:bCs/>
          <w:sz w:val="22"/>
          <w:szCs w:val="22"/>
        </w:rPr>
        <w:tab/>
      </w:r>
      <w:r w:rsidRPr="00471C54">
        <w:rPr>
          <w:b/>
          <w:bCs/>
          <w:sz w:val="22"/>
          <w:szCs w:val="22"/>
        </w:rPr>
        <w:tab/>
      </w:r>
      <w:r w:rsidRPr="00471C54">
        <w:rPr>
          <w:i/>
          <w:sz w:val="22"/>
          <w:szCs w:val="22"/>
        </w:rPr>
        <w:t>Cleveland</w:t>
      </w:r>
      <w:r w:rsidR="004F0A70">
        <w:rPr>
          <w:i/>
          <w:sz w:val="22"/>
          <w:szCs w:val="22"/>
        </w:rPr>
        <w:t>, OH USA</w:t>
      </w:r>
    </w:p>
    <w:p w:rsidR="005E39D2" w:rsidRPr="00471C54" w:rsidRDefault="005E39D2">
      <w:pPr>
        <w:jc w:val="both"/>
        <w:rPr>
          <w:b/>
          <w:bCs/>
          <w:i/>
          <w:sz w:val="22"/>
          <w:szCs w:val="22"/>
        </w:rPr>
      </w:pPr>
      <w:r w:rsidRPr="00471C54">
        <w:rPr>
          <w:b/>
          <w:bCs/>
          <w:sz w:val="22"/>
          <w:szCs w:val="22"/>
        </w:rPr>
        <w:t>August 2000</w:t>
      </w:r>
      <w:r w:rsidRPr="00471C54">
        <w:rPr>
          <w:b/>
          <w:bCs/>
          <w:sz w:val="22"/>
          <w:szCs w:val="22"/>
        </w:rPr>
        <w:tab/>
      </w:r>
      <w:r w:rsidRPr="00471C54">
        <w:rPr>
          <w:b/>
          <w:bCs/>
          <w:sz w:val="22"/>
          <w:szCs w:val="22"/>
        </w:rPr>
        <w:tab/>
      </w:r>
      <w:r w:rsidRPr="00471C54">
        <w:rPr>
          <w:i/>
          <w:sz w:val="22"/>
          <w:szCs w:val="22"/>
        </w:rPr>
        <w:t>Pittsburgh</w:t>
      </w:r>
      <w:r w:rsidR="004F0A70">
        <w:rPr>
          <w:i/>
          <w:sz w:val="22"/>
          <w:szCs w:val="22"/>
        </w:rPr>
        <w:t>, PA USA</w:t>
      </w:r>
      <w:r w:rsidRPr="00471C54">
        <w:rPr>
          <w:b/>
          <w:bCs/>
          <w:i/>
          <w:sz w:val="22"/>
          <w:szCs w:val="22"/>
        </w:rPr>
        <w:tab/>
      </w:r>
      <w:r w:rsidRPr="00471C54">
        <w:rPr>
          <w:b/>
          <w:bCs/>
          <w:i/>
          <w:sz w:val="22"/>
          <w:szCs w:val="22"/>
        </w:rPr>
        <w:tab/>
      </w:r>
      <w:r w:rsidRPr="00471C54">
        <w:rPr>
          <w:b/>
          <w:bCs/>
          <w:sz w:val="22"/>
          <w:szCs w:val="22"/>
        </w:rPr>
        <w:t>September 2000</w:t>
      </w:r>
      <w:r w:rsidRPr="00471C54">
        <w:rPr>
          <w:b/>
          <w:bCs/>
          <w:sz w:val="22"/>
          <w:szCs w:val="22"/>
        </w:rPr>
        <w:tab/>
      </w:r>
      <w:proofErr w:type="spellStart"/>
      <w:r w:rsidRPr="00471C54">
        <w:rPr>
          <w:i/>
          <w:sz w:val="22"/>
          <w:szCs w:val="22"/>
        </w:rPr>
        <w:t>Kuching</w:t>
      </w:r>
      <w:proofErr w:type="spellEnd"/>
      <w:r w:rsidR="0086658F">
        <w:rPr>
          <w:i/>
          <w:sz w:val="22"/>
          <w:szCs w:val="22"/>
        </w:rPr>
        <w:t>, Sarawak</w:t>
      </w:r>
    </w:p>
    <w:p w:rsidR="005E39D2" w:rsidRPr="00471C54" w:rsidRDefault="005E39D2">
      <w:pPr>
        <w:jc w:val="both"/>
        <w:rPr>
          <w:b/>
          <w:bCs/>
          <w:i/>
          <w:sz w:val="22"/>
          <w:szCs w:val="22"/>
        </w:rPr>
      </w:pPr>
      <w:r w:rsidRPr="00471C54">
        <w:rPr>
          <w:b/>
          <w:bCs/>
          <w:sz w:val="22"/>
          <w:szCs w:val="22"/>
        </w:rPr>
        <w:t>October 2000</w:t>
      </w:r>
      <w:r w:rsidRPr="00471C54">
        <w:rPr>
          <w:b/>
          <w:bCs/>
          <w:sz w:val="22"/>
          <w:szCs w:val="22"/>
        </w:rPr>
        <w:tab/>
      </w:r>
      <w:r w:rsidRPr="00471C54">
        <w:rPr>
          <w:b/>
          <w:bCs/>
          <w:sz w:val="22"/>
          <w:szCs w:val="22"/>
        </w:rPr>
        <w:tab/>
      </w:r>
      <w:r w:rsidRPr="00471C54">
        <w:rPr>
          <w:i/>
          <w:sz w:val="22"/>
          <w:szCs w:val="22"/>
        </w:rPr>
        <w:t>Penang</w:t>
      </w:r>
      <w:r w:rsidR="0086658F">
        <w:rPr>
          <w:i/>
          <w:sz w:val="22"/>
          <w:szCs w:val="22"/>
        </w:rPr>
        <w:t>, Malaysia</w:t>
      </w:r>
      <w:r w:rsidRPr="00471C54">
        <w:rPr>
          <w:b/>
          <w:bCs/>
          <w:i/>
          <w:sz w:val="22"/>
          <w:szCs w:val="22"/>
        </w:rPr>
        <w:tab/>
      </w:r>
      <w:r w:rsidR="00412D31">
        <w:rPr>
          <w:b/>
          <w:bCs/>
          <w:i/>
          <w:sz w:val="22"/>
          <w:szCs w:val="22"/>
        </w:rPr>
        <w:tab/>
      </w:r>
      <w:r w:rsidRPr="00471C54">
        <w:rPr>
          <w:b/>
          <w:bCs/>
          <w:sz w:val="22"/>
          <w:szCs w:val="22"/>
        </w:rPr>
        <w:t>November 2000</w:t>
      </w:r>
      <w:r w:rsidRPr="00471C54">
        <w:rPr>
          <w:b/>
          <w:bCs/>
          <w:sz w:val="22"/>
          <w:szCs w:val="22"/>
        </w:rPr>
        <w:tab/>
      </w:r>
      <w:r w:rsidRPr="00471C54">
        <w:rPr>
          <w:i/>
          <w:sz w:val="22"/>
          <w:szCs w:val="22"/>
        </w:rPr>
        <w:t>Hong Kong</w:t>
      </w:r>
    </w:p>
    <w:p w:rsidR="005E39D2" w:rsidRPr="00471C54" w:rsidRDefault="005E39D2">
      <w:pPr>
        <w:jc w:val="both"/>
        <w:rPr>
          <w:b/>
          <w:bCs/>
          <w:i/>
          <w:sz w:val="22"/>
          <w:szCs w:val="22"/>
        </w:rPr>
      </w:pPr>
      <w:r w:rsidRPr="00471C54">
        <w:rPr>
          <w:b/>
          <w:bCs/>
          <w:sz w:val="22"/>
          <w:szCs w:val="22"/>
        </w:rPr>
        <w:t>December 2000</w:t>
      </w:r>
      <w:r w:rsidRPr="00471C54">
        <w:rPr>
          <w:b/>
          <w:bCs/>
          <w:i/>
          <w:sz w:val="22"/>
          <w:szCs w:val="22"/>
        </w:rPr>
        <w:tab/>
      </w:r>
      <w:r w:rsidRPr="00471C54">
        <w:rPr>
          <w:i/>
          <w:sz w:val="22"/>
          <w:szCs w:val="22"/>
        </w:rPr>
        <w:t>Changsha, PRC</w:t>
      </w:r>
      <w:r w:rsidRPr="00471C54">
        <w:rPr>
          <w:b/>
          <w:bCs/>
          <w:i/>
          <w:sz w:val="22"/>
          <w:szCs w:val="22"/>
        </w:rPr>
        <w:tab/>
      </w:r>
      <w:r w:rsidRPr="00471C54">
        <w:rPr>
          <w:b/>
          <w:bCs/>
          <w:i/>
          <w:sz w:val="22"/>
          <w:szCs w:val="22"/>
        </w:rPr>
        <w:tab/>
      </w:r>
      <w:r w:rsidR="00412D31">
        <w:rPr>
          <w:b/>
          <w:bCs/>
          <w:i/>
          <w:sz w:val="22"/>
          <w:szCs w:val="22"/>
        </w:rPr>
        <w:tab/>
      </w:r>
      <w:r w:rsidRPr="00471C54">
        <w:rPr>
          <w:b/>
          <w:bCs/>
          <w:sz w:val="22"/>
          <w:szCs w:val="22"/>
        </w:rPr>
        <w:t>January 2001</w:t>
      </w:r>
      <w:r w:rsidRPr="00471C54">
        <w:rPr>
          <w:b/>
          <w:bCs/>
          <w:sz w:val="22"/>
          <w:szCs w:val="22"/>
        </w:rPr>
        <w:tab/>
      </w:r>
      <w:r w:rsidRPr="00471C54">
        <w:rPr>
          <w:b/>
          <w:bCs/>
          <w:sz w:val="22"/>
          <w:szCs w:val="22"/>
        </w:rPr>
        <w:tab/>
      </w:r>
      <w:r w:rsidRPr="00471C54">
        <w:rPr>
          <w:i/>
          <w:sz w:val="22"/>
          <w:szCs w:val="22"/>
        </w:rPr>
        <w:t>Hong Kong</w:t>
      </w:r>
    </w:p>
    <w:p w:rsidR="005E39D2" w:rsidRPr="00471C54" w:rsidRDefault="005E39D2">
      <w:pPr>
        <w:jc w:val="both"/>
        <w:rPr>
          <w:i/>
          <w:sz w:val="22"/>
          <w:szCs w:val="22"/>
        </w:rPr>
      </w:pPr>
      <w:r w:rsidRPr="00471C54">
        <w:rPr>
          <w:b/>
          <w:bCs/>
          <w:sz w:val="22"/>
          <w:szCs w:val="22"/>
        </w:rPr>
        <w:lastRenderedPageBreak/>
        <w:t>February 2001</w:t>
      </w:r>
      <w:r w:rsidRPr="00471C54">
        <w:rPr>
          <w:b/>
          <w:bCs/>
          <w:sz w:val="22"/>
          <w:szCs w:val="22"/>
        </w:rPr>
        <w:tab/>
      </w:r>
      <w:r w:rsidR="00471C54">
        <w:rPr>
          <w:b/>
          <w:bCs/>
          <w:sz w:val="22"/>
          <w:szCs w:val="22"/>
        </w:rPr>
        <w:tab/>
      </w:r>
      <w:r w:rsidRPr="00471C54">
        <w:rPr>
          <w:i/>
          <w:sz w:val="22"/>
          <w:szCs w:val="22"/>
        </w:rPr>
        <w:t>London</w:t>
      </w:r>
      <w:r w:rsidRPr="00471C54">
        <w:rPr>
          <w:b/>
          <w:bCs/>
          <w:i/>
          <w:sz w:val="22"/>
          <w:szCs w:val="22"/>
        </w:rPr>
        <w:tab/>
      </w:r>
      <w:r w:rsidRPr="00471C54">
        <w:rPr>
          <w:b/>
          <w:bCs/>
          <w:i/>
          <w:sz w:val="22"/>
          <w:szCs w:val="22"/>
        </w:rPr>
        <w:tab/>
      </w:r>
      <w:r w:rsidRPr="00471C54">
        <w:rPr>
          <w:b/>
          <w:bCs/>
          <w:i/>
          <w:sz w:val="22"/>
          <w:szCs w:val="22"/>
        </w:rPr>
        <w:tab/>
      </w:r>
      <w:r w:rsidR="00412D31">
        <w:rPr>
          <w:b/>
          <w:bCs/>
          <w:i/>
          <w:sz w:val="22"/>
          <w:szCs w:val="22"/>
        </w:rPr>
        <w:tab/>
      </w:r>
      <w:r w:rsidRPr="00471C54">
        <w:rPr>
          <w:b/>
          <w:bCs/>
          <w:sz w:val="22"/>
          <w:szCs w:val="22"/>
        </w:rPr>
        <w:t>March 2001</w:t>
      </w:r>
      <w:r w:rsidRPr="00471C54">
        <w:rPr>
          <w:b/>
          <w:bCs/>
          <w:sz w:val="22"/>
          <w:szCs w:val="22"/>
        </w:rPr>
        <w:tab/>
      </w:r>
      <w:r w:rsidRPr="00471C54">
        <w:rPr>
          <w:b/>
          <w:bCs/>
          <w:sz w:val="22"/>
          <w:szCs w:val="22"/>
        </w:rPr>
        <w:tab/>
      </w:r>
      <w:r w:rsidRPr="00471C54">
        <w:rPr>
          <w:i/>
          <w:sz w:val="22"/>
          <w:szCs w:val="22"/>
        </w:rPr>
        <w:t>Seattle</w:t>
      </w:r>
      <w:r w:rsidR="004F0A70">
        <w:rPr>
          <w:i/>
          <w:sz w:val="22"/>
          <w:szCs w:val="22"/>
        </w:rPr>
        <w:t>, WA USA</w:t>
      </w:r>
    </w:p>
    <w:p w:rsidR="005E39D2" w:rsidRPr="00471C54" w:rsidRDefault="005E39D2">
      <w:pPr>
        <w:jc w:val="both"/>
        <w:rPr>
          <w:b/>
          <w:bCs/>
          <w:i/>
          <w:iCs/>
          <w:sz w:val="22"/>
          <w:szCs w:val="22"/>
        </w:rPr>
      </w:pPr>
      <w:r w:rsidRPr="00471C54">
        <w:rPr>
          <w:b/>
          <w:bCs/>
          <w:sz w:val="22"/>
          <w:szCs w:val="22"/>
        </w:rPr>
        <w:t>April 2001</w:t>
      </w:r>
      <w:r w:rsidRPr="00471C54">
        <w:rPr>
          <w:b/>
          <w:bCs/>
          <w:sz w:val="22"/>
          <w:szCs w:val="22"/>
        </w:rPr>
        <w:tab/>
      </w:r>
      <w:r w:rsidRPr="00471C54">
        <w:rPr>
          <w:b/>
          <w:bCs/>
          <w:sz w:val="22"/>
          <w:szCs w:val="22"/>
        </w:rPr>
        <w:tab/>
      </w:r>
      <w:r w:rsidRPr="00471C54">
        <w:rPr>
          <w:i/>
          <w:iCs/>
          <w:sz w:val="22"/>
          <w:szCs w:val="22"/>
        </w:rPr>
        <w:t>W</w:t>
      </w:r>
      <w:r w:rsidRPr="00471C54">
        <w:rPr>
          <w:i/>
          <w:sz w:val="22"/>
          <w:szCs w:val="22"/>
        </w:rPr>
        <w:t>ellington, New Zealand</w:t>
      </w:r>
      <w:r w:rsidRPr="00471C54">
        <w:rPr>
          <w:b/>
          <w:bCs/>
          <w:i/>
          <w:sz w:val="22"/>
          <w:szCs w:val="22"/>
        </w:rPr>
        <w:tab/>
      </w:r>
      <w:r w:rsidRPr="00471C54">
        <w:rPr>
          <w:b/>
          <w:bCs/>
          <w:sz w:val="22"/>
          <w:szCs w:val="22"/>
        </w:rPr>
        <w:t>May 2001</w:t>
      </w:r>
      <w:r w:rsidRPr="00471C54">
        <w:rPr>
          <w:b/>
          <w:bCs/>
          <w:sz w:val="22"/>
          <w:szCs w:val="22"/>
        </w:rPr>
        <w:tab/>
      </w:r>
      <w:r w:rsidR="00A07167" w:rsidRPr="00471C54">
        <w:rPr>
          <w:b/>
          <w:bCs/>
          <w:sz w:val="22"/>
          <w:szCs w:val="22"/>
        </w:rPr>
        <w:t xml:space="preserve">      </w:t>
      </w:r>
      <w:proofErr w:type="spellStart"/>
      <w:proofErr w:type="gramStart"/>
      <w:r w:rsidRPr="00471C54">
        <w:rPr>
          <w:i/>
          <w:iCs/>
          <w:sz w:val="22"/>
          <w:szCs w:val="22"/>
        </w:rPr>
        <w:t>te</w:t>
      </w:r>
      <w:proofErr w:type="spellEnd"/>
      <w:proofErr w:type="gramEnd"/>
      <w:r w:rsidRPr="00471C54">
        <w:rPr>
          <w:i/>
          <w:iCs/>
          <w:sz w:val="22"/>
          <w:szCs w:val="22"/>
        </w:rPr>
        <w:t xml:space="preserve"> </w:t>
      </w:r>
      <w:proofErr w:type="spellStart"/>
      <w:r w:rsidRPr="00471C54">
        <w:rPr>
          <w:i/>
          <w:iCs/>
          <w:sz w:val="22"/>
          <w:szCs w:val="22"/>
        </w:rPr>
        <w:t>Urewera</w:t>
      </w:r>
      <w:proofErr w:type="spellEnd"/>
      <w:r w:rsidRPr="00471C54">
        <w:rPr>
          <w:i/>
          <w:iCs/>
          <w:sz w:val="22"/>
          <w:szCs w:val="22"/>
        </w:rPr>
        <w:t xml:space="preserve"> New Zealand</w:t>
      </w:r>
    </w:p>
    <w:p w:rsidR="005E39D2" w:rsidRPr="00471C54" w:rsidRDefault="005E39D2">
      <w:pPr>
        <w:jc w:val="both"/>
        <w:rPr>
          <w:b/>
          <w:bCs/>
          <w:i/>
          <w:iCs/>
          <w:sz w:val="22"/>
          <w:szCs w:val="22"/>
        </w:rPr>
      </w:pPr>
      <w:r w:rsidRPr="00471C54">
        <w:rPr>
          <w:b/>
          <w:bCs/>
          <w:sz w:val="22"/>
          <w:szCs w:val="22"/>
        </w:rPr>
        <w:t>June 2001</w:t>
      </w:r>
      <w:r w:rsidRPr="00471C54">
        <w:rPr>
          <w:b/>
          <w:bCs/>
          <w:sz w:val="22"/>
          <w:szCs w:val="22"/>
        </w:rPr>
        <w:tab/>
      </w:r>
      <w:r w:rsidRPr="00471C54">
        <w:rPr>
          <w:b/>
          <w:bCs/>
          <w:sz w:val="22"/>
          <w:szCs w:val="22"/>
        </w:rPr>
        <w:tab/>
      </w:r>
      <w:r w:rsidRPr="00471C54">
        <w:rPr>
          <w:i/>
          <w:iCs/>
          <w:sz w:val="22"/>
          <w:szCs w:val="22"/>
        </w:rPr>
        <w:t>Scotland</w:t>
      </w:r>
      <w:r w:rsidRPr="00471C54">
        <w:rPr>
          <w:b/>
          <w:bCs/>
          <w:i/>
          <w:iCs/>
          <w:sz w:val="22"/>
          <w:szCs w:val="22"/>
        </w:rPr>
        <w:tab/>
      </w:r>
      <w:r w:rsidRPr="00471C54">
        <w:rPr>
          <w:b/>
          <w:bCs/>
          <w:i/>
          <w:iCs/>
          <w:sz w:val="22"/>
          <w:szCs w:val="22"/>
        </w:rPr>
        <w:tab/>
      </w:r>
      <w:r w:rsidRPr="00471C54">
        <w:rPr>
          <w:b/>
          <w:bCs/>
          <w:i/>
          <w:iCs/>
          <w:sz w:val="22"/>
          <w:szCs w:val="22"/>
        </w:rPr>
        <w:tab/>
      </w:r>
      <w:r w:rsidRPr="00471C54">
        <w:rPr>
          <w:b/>
          <w:bCs/>
          <w:sz w:val="22"/>
          <w:szCs w:val="22"/>
        </w:rPr>
        <w:t>July 2001</w:t>
      </w:r>
      <w:r w:rsidRPr="00471C54">
        <w:rPr>
          <w:b/>
          <w:bCs/>
          <w:sz w:val="22"/>
          <w:szCs w:val="22"/>
        </w:rPr>
        <w:tab/>
      </w:r>
      <w:r w:rsidRPr="00471C54">
        <w:rPr>
          <w:b/>
          <w:bCs/>
          <w:sz w:val="22"/>
          <w:szCs w:val="22"/>
        </w:rPr>
        <w:tab/>
      </w:r>
      <w:r w:rsidRPr="00471C54">
        <w:rPr>
          <w:i/>
          <w:iCs/>
          <w:sz w:val="22"/>
          <w:szCs w:val="22"/>
        </w:rPr>
        <w:t>Kuala Lumpur</w:t>
      </w:r>
    </w:p>
    <w:p w:rsidR="005E39D2" w:rsidRPr="00471C54" w:rsidRDefault="005E39D2">
      <w:pPr>
        <w:jc w:val="both"/>
        <w:rPr>
          <w:b/>
          <w:bCs/>
          <w:i/>
          <w:iCs/>
          <w:sz w:val="22"/>
          <w:szCs w:val="22"/>
        </w:rPr>
      </w:pPr>
      <w:r w:rsidRPr="00471C54">
        <w:rPr>
          <w:b/>
          <w:bCs/>
          <w:sz w:val="22"/>
          <w:szCs w:val="22"/>
        </w:rPr>
        <w:t>August 2001</w:t>
      </w:r>
      <w:r w:rsidRPr="00471C54">
        <w:rPr>
          <w:b/>
          <w:bCs/>
          <w:i/>
          <w:iCs/>
          <w:sz w:val="22"/>
          <w:szCs w:val="22"/>
        </w:rPr>
        <w:tab/>
      </w:r>
      <w:r w:rsidRPr="00471C54">
        <w:rPr>
          <w:b/>
          <w:bCs/>
          <w:i/>
          <w:iCs/>
          <w:sz w:val="22"/>
          <w:szCs w:val="22"/>
        </w:rPr>
        <w:tab/>
      </w:r>
      <w:r w:rsidRPr="00471C54">
        <w:rPr>
          <w:i/>
          <w:iCs/>
          <w:sz w:val="22"/>
          <w:szCs w:val="22"/>
        </w:rPr>
        <w:t xml:space="preserve">Sri </w:t>
      </w:r>
      <w:proofErr w:type="spellStart"/>
      <w:r w:rsidRPr="00471C54">
        <w:rPr>
          <w:i/>
          <w:iCs/>
          <w:sz w:val="22"/>
          <w:szCs w:val="22"/>
        </w:rPr>
        <w:t>Aman</w:t>
      </w:r>
      <w:proofErr w:type="spellEnd"/>
      <w:r w:rsidRPr="00471C54">
        <w:rPr>
          <w:i/>
          <w:iCs/>
          <w:sz w:val="22"/>
          <w:szCs w:val="22"/>
        </w:rPr>
        <w:t>, East Malaysia</w:t>
      </w:r>
      <w:r w:rsidRPr="00471C54">
        <w:rPr>
          <w:b/>
          <w:bCs/>
          <w:i/>
          <w:iCs/>
          <w:sz w:val="22"/>
          <w:szCs w:val="22"/>
        </w:rPr>
        <w:tab/>
      </w:r>
      <w:r w:rsidRPr="00471C54">
        <w:rPr>
          <w:b/>
          <w:bCs/>
          <w:sz w:val="22"/>
          <w:szCs w:val="22"/>
        </w:rPr>
        <w:t>September 2001</w:t>
      </w:r>
      <w:r w:rsidRPr="00471C54">
        <w:rPr>
          <w:b/>
          <w:bCs/>
          <w:sz w:val="22"/>
          <w:szCs w:val="22"/>
        </w:rPr>
        <w:tab/>
      </w:r>
      <w:r w:rsidRPr="00471C54">
        <w:rPr>
          <w:i/>
          <w:iCs/>
          <w:sz w:val="22"/>
          <w:szCs w:val="22"/>
        </w:rPr>
        <w:t>Singapore</w:t>
      </w:r>
    </w:p>
    <w:p w:rsidR="005E39D2" w:rsidRPr="00471C54" w:rsidRDefault="005E39D2">
      <w:pPr>
        <w:jc w:val="both"/>
        <w:rPr>
          <w:b/>
          <w:bCs/>
          <w:sz w:val="22"/>
          <w:szCs w:val="22"/>
        </w:rPr>
      </w:pPr>
      <w:r w:rsidRPr="00471C54">
        <w:rPr>
          <w:b/>
          <w:bCs/>
          <w:sz w:val="22"/>
          <w:szCs w:val="22"/>
        </w:rPr>
        <w:t>October 2001</w:t>
      </w:r>
      <w:r w:rsidRPr="00471C54">
        <w:rPr>
          <w:b/>
          <w:bCs/>
          <w:sz w:val="22"/>
          <w:szCs w:val="22"/>
        </w:rPr>
        <w:tab/>
      </w:r>
      <w:r w:rsidRPr="00471C54">
        <w:rPr>
          <w:b/>
          <w:bCs/>
          <w:sz w:val="22"/>
          <w:szCs w:val="22"/>
        </w:rPr>
        <w:tab/>
      </w:r>
      <w:r w:rsidRPr="00471C54">
        <w:rPr>
          <w:i/>
          <w:iCs/>
          <w:sz w:val="22"/>
          <w:szCs w:val="22"/>
        </w:rPr>
        <w:t>New Zealand</w:t>
      </w:r>
      <w:r w:rsidRPr="00471C54">
        <w:rPr>
          <w:b/>
          <w:bCs/>
          <w:i/>
          <w:iCs/>
          <w:sz w:val="22"/>
          <w:szCs w:val="22"/>
        </w:rPr>
        <w:tab/>
      </w:r>
      <w:r w:rsidRPr="00471C54">
        <w:rPr>
          <w:b/>
          <w:bCs/>
          <w:i/>
          <w:iCs/>
          <w:sz w:val="22"/>
          <w:szCs w:val="22"/>
        </w:rPr>
        <w:tab/>
      </w:r>
      <w:r w:rsidRPr="00471C54">
        <w:rPr>
          <w:b/>
          <w:bCs/>
          <w:i/>
          <w:iCs/>
          <w:sz w:val="22"/>
          <w:szCs w:val="22"/>
        </w:rPr>
        <w:tab/>
      </w:r>
      <w:r w:rsidRPr="00471C54">
        <w:rPr>
          <w:b/>
          <w:bCs/>
          <w:sz w:val="22"/>
          <w:szCs w:val="22"/>
        </w:rPr>
        <w:t>November 2001</w:t>
      </w:r>
      <w:r w:rsidRPr="00471C54">
        <w:rPr>
          <w:b/>
          <w:bCs/>
          <w:sz w:val="22"/>
          <w:szCs w:val="22"/>
        </w:rPr>
        <w:tab/>
      </w:r>
      <w:r w:rsidRPr="00471C54">
        <w:rPr>
          <w:i/>
          <w:iCs/>
          <w:sz w:val="22"/>
          <w:szCs w:val="22"/>
        </w:rPr>
        <w:t>Kentucky</w:t>
      </w:r>
    </w:p>
    <w:p w:rsidR="005E39D2" w:rsidRPr="00471C54" w:rsidRDefault="005E39D2">
      <w:pPr>
        <w:jc w:val="both"/>
        <w:rPr>
          <w:b/>
          <w:bCs/>
          <w:sz w:val="22"/>
          <w:szCs w:val="22"/>
        </w:rPr>
      </w:pPr>
      <w:r w:rsidRPr="00471C54">
        <w:rPr>
          <w:b/>
          <w:bCs/>
          <w:sz w:val="22"/>
          <w:szCs w:val="22"/>
        </w:rPr>
        <w:t>December 2001</w:t>
      </w:r>
      <w:r w:rsidRPr="00471C54">
        <w:rPr>
          <w:sz w:val="22"/>
          <w:szCs w:val="22"/>
        </w:rPr>
        <w:tab/>
      </w:r>
      <w:r w:rsidRPr="00471C54">
        <w:rPr>
          <w:i/>
          <w:iCs/>
          <w:sz w:val="22"/>
          <w:szCs w:val="22"/>
        </w:rPr>
        <w:t>New Zealand’s South Island</w:t>
      </w:r>
      <w:r w:rsidRPr="00471C54">
        <w:rPr>
          <w:b/>
          <w:bCs/>
          <w:i/>
          <w:iCs/>
          <w:sz w:val="22"/>
          <w:szCs w:val="22"/>
        </w:rPr>
        <w:tab/>
      </w:r>
      <w:r w:rsidRPr="00471C54">
        <w:rPr>
          <w:b/>
          <w:bCs/>
          <w:sz w:val="22"/>
          <w:szCs w:val="22"/>
        </w:rPr>
        <w:t>January 2002</w:t>
      </w:r>
      <w:r w:rsidRPr="00471C54">
        <w:rPr>
          <w:b/>
          <w:bCs/>
          <w:sz w:val="22"/>
          <w:szCs w:val="22"/>
        </w:rPr>
        <w:tab/>
        <w:t xml:space="preserve"> </w:t>
      </w:r>
      <w:r w:rsidR="0000501F" w:rsidRPr="00471C54">
        <w:rPr>
          <w:b/>
          <w:bCs/>
          <w:sz w:val="22"/>
          <w:szCs w:val="22"/>
        </w:rPr>
        <w:tab/>
      </w:r>
      <w:r w:rsidRPr="00471C54">
        <w:rPr>
          <w:i/>
          <w:iCs/>
          <w:sz w:val="22"/>
          <w:szCs w:val="22"/>
        </w:rPr>
        <w:t>Bay of Plenty, NZ</w:t>
      </w:r>
    </w:p>
    <w:p w:rsidR="005E39D2" w:rsidRPr="00471C54" w:rsidRDefault="005E39D2">
      <w:pPr>
        <w:jc w:val="both"/>
        <w:rPr>
          <w:b/>
          <w:bCs/>
          <w:i/>
          <w:iCs/>
          <w:sz w:val="22"/>
          <w:szCs w:val="22"/>
        </w:rPr>
      </w:pPr>
      <w:r w:rsidRPr="00471C54">
        <w:rPr>
          <w:b/>
          <w:bCs/>
          <w:sz w:val="22"/>
          <w:szCs w:val="22"/>
        </w:rPr>
        <w:t>February 2002</w:t>
      </w:r>
      <w:r w:rsidRPr="00471C54">
        <w:rPr>
          <w:b/>
          <w:bCs/>
          <w:sz w:val="22"/>
          <w:szCs w:val="22"/>
        </w:rPr>
        <w:tab/>
      </w:r>
      <w:r w:rsidR="00471C54">
        <w:rPr>
          <w:b/>
          <w:bCs/>
          <w:sz w:val="22"/>
          <w:szCs w:val="22"/>
        </w:rPr>
        <w:tab/>
      </w:r>
      <w:r w:rsidRPr="00471C54">
        <w:rPr>
          <w:i/>
          <w:iCs/>
          <w:sz w:val="22"/>
          <w:szCs w:val="22"/>
        </w:rPr>
        <w:t>New Zealand’s Capital City</w:t>
      </w:r>
      <w:r w:rsidRPr="00471C54">
        <w:rPr>
          <w:b/>
          <w:bCs/>
          <w:i/>
          <w:iCs/>
          <w:sz w:val="22"/>
          <w:szCs w:val="22"/>
        </w:rPr>
        <w:tab/>
      </w:r>
      <w:r w:rsidRPr="00471C54">
        <w:rPr>
          <w:b/>
          <w:bCs/>
          <w:sz w:val="22"/>
          <w:szCs w:val="22"/>
        </w:rPr>
        <w:t>March 2002</w:t>
      </w:r>
      <w:r w:rsidRPr="00471C54">
        <w:rPr>
          <w:b/>
          <w:bCs/>
          <w:sz w:val="22"/>
          <w:szCs w:val="22"/>
        </w:rPr>
        <w:tab/>
      </w:r>
      <w:r w:rsidRPr="00471C54">
        <w:rPr>
          <w:b/>
          <w:bCs/>
          <w:sz w:val="22"/>
          <w:szCs w:val="22"/>
        </w:rPr>
        <w:tab/>
      </w:r>
      <w:r w:rsidRPr="00471C54">
        <w:rPr>
          <w:i/>
          <w:iCs/>
          <w:sz w:val="22"/>
          <w:szCs w:val="22"/>
        </w:rPr>
        <w:t>Wellington, NZ</w:t>
      </w:r>
    </w:p>
    <w:p w:rsidR="005E39D2" w:rsidRPr="00471C54" w:rsidRDefault="005E39D2">
      <w:pPr>
        <w:jc w:val="both"/>
        <w:rPr>
          <w:i/>
          <w:iCs/>
          <w:sz w:val="22"/>
          <w:szCs w:val="22"/>
        </w:rPr>
      </w:pPr>
      <w:r w:rsidRPr="00471C54">
        <w:rPr>
          <w:b/>
          <w:bCs/>
          <w:sz w:val="22"/>
          <w:szCs w:val="22"/>
        </w:rPr>
        <w:t>April 2002</w:t>
      </w:r>
      <w:r w:rsidRPr="00471C54">
        <w:rPr>
          <w:b/>
          <w:bCs/>
          <w:sz w:val="22"/>
          <w:szCs w:val="22"/>
        </w:rPr>
        <w:tab/>
      </w:r>
      <w:r w:rsidRPr="00471C54">
        <w:rPr>
          <w:sz w:val="22"/>
          <w:szCs w:val="22"/>
        </w:rPr>
        <w:tab/>
      </w:r>
      <w:r w:rsidRPr="00471C54">
        <w:rPr>
          <w:i/>
          <w:iCs/>
          <w:sz w:val="22"/>
          <w:szCs w:val="22"/>
        </w:rPr>
        <w:t xml:space="preserve">Lake </w:t>
      </w:r>
      <w:proofErr w:type="spellStart"/>
      <w:r w:rsidRPr="00471C54">
        <w:rPr>
          <w:i/>
          <w:iCs/>
          <w:sz w:val="22"/>
          <w:szCs w:val="22"/>
        </w:rPr>
        <w:t>Waikaremoana</w:t>
      </w:r>
      <w:proofErr w:type="spellEnd"/>
      <w:r w:rsidRPr="00471C54">
        <w:rPr>
          <w:i/>
          <w:iCs/>
          <w:sz w:val="22"/>
          <w:szCs w:val="22"/>
        </w:rPr>
        <w:t>, NZ</w:t>
      </w:r>
      <w:r w:rsidRPr="00471C54">
        <w:rPr>
          <w:i/>
          <w:iCs/>
          <w:sz w:val="22"/>
          <w:szCs w:val="22"/>
        </w:rPr>
        <w:tab/>
      </w:r>
      <w:r w:rsidRPr="00471C54">
        <w:rPr>
          <w:b/>
          <w:bCs/>
          <w:sz w:val="22"/>
          <w:szCs w:val="22"/>
        </w:rPr>
        <w:t>May 2002</w:t>
      </w:r>
      <w:r w:rsidRPr="00471C54">
        <w:rPr>
          <w:b/>
          <w:bCs/>
          <w:sz w:val="22"/>
          <w:szCs w:val="22"/>
        </w:rPr>
        <w:tab/>
      </w:r>
      <w:r w:rsidRPr="00471C54">
        <w:rPr>
          <w:b/>
          <w:bCs/>
          <w:sz w:val="22"/>
          <w:szCs w:val="22"/>
        </w:rPr>
        <w:tab/>
      </w:r>
      <w:r w:rsidRPr="00471C54">
        <w:rPr>
          <w:i/>
          <w:iCs/>
          <w:sz w:val="22"/>
          <w:szCs w:val="22"/>
        </w:rPr>
        <w:t>Wellington, NZ</w:t>
      </w:r>
    </w:p>
    <w:p w:rsidR="005E39D2" w:rsidRPr="00471C54" w:rsidRDefault="005E39D2">
      <w:pPr>
        <w:jc w:val="both"/>
        <w:rPr>
          <w:sz w:val="22"/>
          <w:szCs w:val="22"/>
        </w:rPr>
      </w:pPr>
      <w:r w:rsidRPr="00471C54">
        <w:rPr>
          <w:b/>
          <w:bCs/>
          <w:sz w:val="22"/>
          <w:szCs w:val="22"/>
        </w:rPr>
        <w:t>June 2002</w:t>
      </w:r>
      <w:r w:rsidRPr="00471C54">
        <w:rPr>
          <w:i/>
          <w:iCs/>
          <w:sz w:val="22"/>
          <w:szCs w:val="22"/>
        </w:rPr>
        <w:tab/>
      </w:r>
      <w:r w:rsidRPr="00471C54">
        <w:rPr>
          <w:i/>
          <w:iCs/>
          <w:sz w:val="22"/>
          <w:szCs w:val="22"/>
        </w:rPr>
        <w:tab/>
      </w:r>
      <w:proofErr w:type="gramStart"/>
      <w:r w:rsidRPr="00471C54">
        <w:rPr>
          <w:i/>
          <w:iCs/>
          <w:sz w:val="22"/>
          <w:szCs w:val="22"/>
        </w:rPr>
        <w:t>The</w:t>
      </w:r>
      <w:proofErr w:type="gramEnd"/>
      <w:r w:rsidRPr="00471C54">
        <w:rPr>
          <w:i/>
          <w:iCs/>
          <w:sz w:val="22"/>
          <w:szCs w:val="22"/>
        </w:rPr>
        <w:t xml:space="preserve"> United Nations</w:t>
      </w:r>
      <w:r w:rsidRPr="00471C54">
        <w:rPr>
          <w:i/>
          <w:iCs/>
          <w:sz w:val="22"/>
          <w:szCs w:val="22"/>
        </w:rPr>
        <w:tab/>
      </w:r>
      <w:r w:rsidRPr="00471C54">
        <w:rPr>
          <w:i/>
          <w:iCs/>
          <w:sz w:val="22"/>
          <w:szCs w:val="22"/>
        </w:rPr>
        <w:tab/>
      </w:r>
      <w:r w:rsidRPr="00471C54">
        <w:rPr>
          <w:b/>
          <w:bCs/>
          <w:sz w:val="22"/>
          <w:szCs w:val="22"/>
        </w:rPr>
        <w:t>July 2002</w:t>
      </w:r>
      <w:r w:rsidRPr="00471C54">
        <w:rPr>
          <w:sz w:val="22"/>
          <w:szCs w:val="22"/>
        </w:rPr>
        <w:tab/>
      </w:r>
      <w:r w:rsidRPr="00471C54">
        <w:rPr>
          <w:sz w:val="22"/>
          <w:szCs w:val="22"/>
        </w:rPr>
        <w:tab/>
      </w:r>
      <w:r w:rsidRPr="00471C54">
        <w:rPr>
          <w:i/>
          <w:iCs/>
          <w:sz w:val="22"/>
          <w:szCs w:val="22"/>
        </w:rPr>
        <w:t>The World Cup</w:t>
      </w:r>
    </w:p>
    <w:p w:rsidR="005E39D2" w:rsidRPr="00471C54" w:rsidRDefault="005E39D2">
      <w:pPr>
        <w:jc w:val="both"/>
        <w:rPr>
          <w:i/>
          <w:iCs/>
          <w:sz w:val="22"/>
          <w:szCs w:val="22"/>
        </w:rPr>
      </w:pPr>
      <w:r w:rsidRPr="00471C54">
        <w:rPr>
          <w:b/>
          <w:bCs/>
          <w:sz w:val="22"/>
          <w:szCs w:val="22"/>
        </w:rPr>
        <w:t>August 2002</w:t>
      </w:r>
      <w:r w:rsidRPr="00471C54">
        <w:rPr>
          <w:sz w:val="22"/>
          <w:szCs w:val="22"/>
        </w:rPr>
        <w:tab/>
      </w:r>
      <w:r w:rsidRPr="00471C54">
        <w:rPr>
          <w:sz w:val="22"/>
          <w:szCs w:val="22"/>
        </w:rPr>
        <w:tab/>
      </w:r>
      <w:r w:rsidRPr="00471C54">
        <w:rPr>
          <w:i/>
          <w:iCs/>
          <w:sz w:val="22"/>
          <w:szCs w:val="22"/>
        </w:rPr>
        <w:t>Disney World, Orlando</w:t>
      </w:r>
      <w:r w:rsidR="00412D31">
        <w:rPr>
          <w:i/>
          <w:iCs/>
          <w:sz w:val="22"/>
          <w:szCs w:val="22"/>
        </w:rPr>
        <w:tab/>
      </w:r>
      <w:r w:rsidRPr="00471C54">
        <w:rPr>
          <w:i/>
          <w:iCs/>
          <w:sz w:val="22"/>
          <w:szCs w:val="22"/>
        </w:rPr>
        <w:tab/>
      </w:r>
      <w:r w:rsidRPr="00471C54">
        <w:rPr>
          <w:b/>
          <w:bCs/>
          <w:sz w:val="22"/>
          <w:szCs w:val="22"/>
        </w:rPr>
        <w:t>September 2002</w:t>
      </w:r>
      <w:r w:rsidRPr="00471C54">
        <w:rPr>
          <w:b/>
          <w:bCs/>
          <w:sz w:val="22"/>
          <w:szCs w:val="22"/>
        </w:rPr>
        <w:tab/>
      </w:r>
      <w:r w:rsidRPr="00471C54">
        <w:rPr>
          <w:i/>
          <w:iCs/>
          <w:sz w:val="22"/>
          <w:szCs w:val="22"/>
        </w:rPr>
        <w:t>Paris</w:t>
      </w:r>
    </w:p>
    <w:p w:rsidR="005E39D2" w:rsidRPr="00471C54" w:rsidRDefault="005E39D2">
      <w:pPr>
        <w:jc w:val="both"/>
        <w:rPr>
          <w:i/>
          <w:iCs/>
          <w:sz w:val="22"/>
          <w:szCs w:val="22"/>
        </w:rPr>
      </w:pPr>
      <w:r w:rsidRPr="00471C54">
        <w:rPr>
          <w:b/>
          <w:bCs/>
          <w:sz w:val="22"/>
          <w:szCs w:val="22"/>
        </w:rPr>
        <w:t>October 2002</w:t>
      </w:r>
      <w:r w:rsidRPr="00471C54">
        <w:rPr>
          <w:b/>
          <w:bCs/>
          <w:sz w:val="22"/>
          <w:szCs w:val="22"/>
        </w:rPr>
        <w:tab/>
      </w:r>
      <w:r w:rsidRPr="00471C54">
        <w:rPr>
          <w:b/>
          <w:bCs/>
          <w:sz w:val="22"/>
          <w:szCs w:val="22"/>
        </w:rPr>
        <w:tab/>
      </w:r>
      <w:r w:rsidRPr="00471C54">
        <w:rPr>
          <w:i/>
          <w:iCs/>
          <w:sz w:val="22"/>
          <w:szCs w:val="22"/>
        </w:rPr>
        <w:t>Trondheim, Norway</w:t>
      </w:r>
      <w:r w:rsidRPr="00471C54">
        <w:rPr>
          <w:i/>
          <w:iCs/>
          <w:sz w:val="22"/>
          <w:szCs w:val="22"/>
        </w:rPr>
        <w:tab/>
      </w:r>
      <w:r w:rsidRPr="00471C54">
        <w:rPr>
          <w:i/>
          <w:iCs/>
          <w:sz w:val="22"/>
          <w:szCs w:val="22"/>
        </w:rPr>
        <w:tab/>
      </w:r>
      <w:r w:rsidRPr="00471C54">
        <w:rPr>
          <w:b/>
          <w:bCs/>
          <w:sz w:val="22"/>
          <w:szCs w:val="22"/>
        </w:rPr>
        <w:t>November 2002</w:t>
      </w:r>
      <w:r w:rsidR="00A07167" w:rsidRPr="00471C54">
        <w:rPr>
          <w:b/>
          <w:bCs/>
          <w:sz w:val="22"/>
          <w:szCs w:val="22"/>
        </w:rPr>
        <w:tab/>
      </w:r>
      <w:r w:rsidRPr="00471C54">
        <w:rPr>
          <w:i/>
          <w:iCs/>
          <w:sz w:val="22"/>
          <w:szCs w:val="22"/>
        </w:rPr>
        <w:t xml:space="preserve">Crannog </w:t>
      </w:r>
      <w:proofErr w:type="spellStart"/>
      <w:r w:rsidRPr="00471C54">
        <w:rPr>
          <w:i/>
          <w:iCs/>
          <w:sz w:val="22"/>
          <w:szCs w:val="22"/>
        </w:rPr>
        <w:t>Nua</w:t>
      </w:r>
      <w:proofErr w:type="spellEnd"/>
      <w:r w:rsidRPr="00471C54">
        <w:rPr>
          <w:i/>
          <w:iCs/>
          <w:sz w:val="22"/>
          <w:szCs w:val="22"/>
        </w:rPr>
        <w:t>, Eire</w:t>
      </w:r>
    </w:p>
    <w:p w:rsidR="005E39D2" w:rsidRPr="00471C54" w:rsidRDefault="005E39D2">
      <w:pPr>
        <w:jc w:val="both"/>
        <w:rPr>
          <w:i/>
          <w:iCs/>
          <w:sz w:val="22"/>
          <w:szCs w:val="22"/>
        </w:rPr>
      </w:pPr>
      <w:r w:rsidRPr="00471C54">
        <w:rPr>
          <w:b/>
          <w:bCs/>
          <w:sz w:val="22"/>
          <w:szCs w:val="22"/>
        </w:rPr>
        <w:t>December 2002</w:t>
      </w:r>
      <w:r w:rsidRPr="00471C54">
        <w:rPr>
          <w:b/>
          <w:bCs/>
          <w:sz w:val="22"/>
          <w:szCs w:val="22"/>
        </w:rPr>
        <w:tab/>
      </w:r>
      <w:proofErr w:type="gramStart"/>
      <w:r w:rsidRPr="00471C54">
        <w:rPr>
          <w:i/>
          <w:iCs/>
          <w:sz w:val="22"/>
          <w:szCs w:val="22"/>
        </w:rPr>
        <w:t>An</w:t>
      </w:r>
      <w:proofErr w:type="gramEnd"/>
      <w:r w:rsidRPr="00471C54">
        <w:rPr>
          <w:i/>
          <w:iCs/>
          <w:sz w:val="22"/>
          <w:szCs w:val="22"/>
        </w:rPr>
        <w:t xml:space="preserve"> Airport Transit Lounge</w:t>
      </w:r>
      <w:r w:rsidRPr="00471C54">
        <w:rPr>
          <w:i/>
          <w:iCs/>
          <w:sz w:val="22"/>
          <w:szCs w:val="22"/>
        </w:rPr>
        <w:tab/>
      </w:r>
      <w:r w:rsidRPr="00471C54">
        <w:rPr>
          <w:b/>
          <w:bCs/>
          <w:sz w:val="22"/>
          <w:szCs w:val="22"/>
        </w:rPr>
        <w:t>January 2003</w:t>
      </w:r>
      <w:r w:rsidRPr="00471C54">
        <w:rPr>
          <w:b/>
          <w:bCs/>
          <w:sz w:val="22"/>
          <w:szCs w:val="22"/>
        </w:rPr>
        <w:tab/>
      </w:r>
      <w:r w:rsidRPr="00471C54">
        <w:rPr>
          <w:b/>
          <w:bCs/>
          <w:sz w:val="22"/>
          <w:szCs w:val="22"/>
        </w:rPr>
        <w:tab/>
      </w:r>
      <w:r w:rsidRPr="00471C54">
        <w:rPr>
          <w:i/>
          <w:iCs/>
          <w:sz w:val="22"/>
          <w:szCs w:val="22"/>
        </w:rPr>
        <w:t>Newfoundland</w:t>
      </w:r>
    </w:p>
    <w:p w:rsidR="005E39D2" w:rsidRPr="00471C54" w:rsidRDefault="005E39D2">
      <w:pPr>
        <w:rPr>
          <w:i/>
          <w:iCs/>
          <w:sz w:val="22"/>
          <w:szCs w:val="22"/>
        </w:rPr>
      </w:pPr>
      <w:r w:rsidRPr="00471C54">
        <w:rPr>
          <w:b/>
          <w:bCs/>
          <w:sz w:val="22"/>
          <w:szCs w:val="22"/>
        </w:rPr>
        <w:t>February 2003</w:t>
      </w:r>
      <w:r w:rsidRPr="00471C54">
        <w:rPr>
          <w:sz w:val="22"/>
          <w:szCs w:val="22"/>
        </w:rPr>
        <w:tab/>
      </w:r>
      <w:r w:rsidR="00471C54">
        <w:rPr>
          <w:sz w:val="22"/>
          <w:szCs w:val="22"/>
        </w:rPr>
        <w:tab/>
      </w:r>
      <w:proofErr w:type="spellStart"/>
      <w:r w:rsidRPr="00471C54">
        <w:rPr>
          <w:i/>
          <w:iCs/>
          <w:sz w:val="22"/>
          <w:szCs w:val="22"/>
        </w:rPr>
        <w:t>Horowhenua</w:t>
      </w:r>
      <w:proofErr w:type="spellEnd"/>
      <w:r w:rsidRPr="00471C54">
        <w:rPr>
          <w:i/>
          <w:iCs/>
          <w:sz w:val="22"/>
          <w:szCs w:val="22"/>
        </w:rPr>
        <w:t>,</w:t>
      </w:r>
      <w:r w:rsidRPr="00471C54">
        <w:rPr>
          <w:sz w:val="22"/>
          <w:szCs w:val="22"/>
        </w:rPr>
        <w:t xml:space="preserve"> </w:t>
      </w:r>
      <w:r w:rsidRPr="00471C54">
        <w:rPr>
          <w:i/>
          <w:sz w:val="22"/>
          <w:szCs w:val="22"/>
        </w:rPr>
        <w:t>New Zealand</w:t>
      </w:r>
      <w:r w:rsidRPr="00471C54">
        <w:rPr>
          <w:sz w:val="22"/>
          <w:szCs w:val="22"/>
        </w:rPr>
        <w:tab/>
      </w:r>
      <w:r w:rsidRPr="00471C54">
        <w:rPr>
          <w:b/>
          <w:bCs/>
          <w:sz w:val="22"/>
          <w:szCs w:val="22"/>
        </w:rPr>
        <w:t>March 2003</w:t>
      </w:r>
      <w:r w:rsidR="00A07167" w:rsidRPr="00471C54">
        <w:rPr>
          <w:sz w:val="22"/>
          <w:szCs w:val="22"/>
        </w:rPr>
        <w:t xml:space="preserve"> </w:t>
      </w:r>
      <w:r w:rsidR="00A07167" w:rsidRPr="00471C54">
        <w:rPr>
          <w:sz w:val="22"/>
          <w:szCs w:val="22"/>
        </w:rPr>
        <w:tab/>
        <w:t xml:space="preserve"> </w:t>
      </w:r>
      <w:r w:rsidR="0000501F" w:rsidRPr="00471C54">
        <w:rPr>
          <w:sz w:val="22"/>
          <w:szCs w:val="22"/>
        </w:rPr>
        <w:tab/>
      </w:r>
      <w:r w:rsidRPr="00471C54">
        <w:rPr>
          <w:i/>
          <w:iCs/>
          <w:sz w:val="22"/>
          <w:szCs w:val="22"/>
        </w:rPr>
        <w:t>@Home in Scotland</w:t>
      </w:r>
    </w:p>
    <w:p w:rsidR="005E39D2" w:rsidRPr="00471C54" w:rsidRDefault="005E39D2">
      <w:pPr>
        <w:rPr>
          <w:i/>
          <w:iCs/>
          <w:sz w:val="22"/>
          <w:szCs w:val="22"/>
        </w:rPr>
      </w:pPr>
      <w:r w:rsidRPr="00471C54">
        <w:rPr>
          <w:b/>
          <w:bCs/>
          <w:sz w:val="22"/>
          <w:szCs w:val="22"/>
        </w:rPr>
        <w:t>April 2003</w:t>
      </w:r>
      <w:r w:rsidRPr="00471C54">
        <w:rPr>
          <w:b/>
          <w:bCs/>
          <w:sz w:val="22"/>
          <w:szCs w:val="22"/>
        </w:rPr>
        <w:tab/>
      </w:r>
      <w:r w:rsidRPr="00471C54">
        <w:rPr>
          <w:sz w:val="22"/>
          <w:szCs w:val="22"/>
        </w:rPr>
        <w:tab/>
      </w:r>
      <w:r w:rsidRPr="00471C54">
        <w:rPr>
          <w:i/>
          <w:iCs/>
          <w:sz w:val="22"/>
          <w:szCs w:val="22"/>
        </w:rPr>
        <w:t>Back Home in New Zealand</w:t>
      </w:r>
      <w:r w:rsidRPr="00471C54">
        <w:rPr>
          <w:sz w:val="22"/>
          <w:szCs w:val="22"/>
        </w:rPr>
        <w:tab/>
      </w:r>
      <w:r w:rsidRPr="00471C54">
        <w:rPr>
          <w:b/>
          <w:bCs/>
          <w:sz w:val="22"/>
          <w:szCs w:val="22"/>
        </w:rPr>
        <w:t>May 2003</w:t>
      </w:r>
      <w:r w:rsidRPr="00471C54">
        <w:rPr>
          <w:sz w:val="22"/>
          <w:szCs w:val="22"/>
        </w:rPr>
        <w:tab/>
      </w:r>
      <w:r w:rsidR="00A07167" w:rsidRPr="00471C54">
        <w:rPr>
          <w:sz w:val="22"/>
          <w:szCs w:val="22"/>
        </w:rPr>
        <w:tab/>
      </w:r>
      <w:r w:rsidRPr="00471C54">
        <w:rPr>
          <w:i/>
          <w:iCs/>
          <w:sz w:val="22"/>
          <w:szCs w:val="22"/>
        </w:rPr>
        <w:t>Heathrow, London</w:t>
      </w:r>
    </w:p>
    <w:p w:rsidR="005E39D2" w:rsidRPr="00471C54" w:rsidRDefault="005E39D2">
      <w:pPr>
        <w:pStyle w:val="TOAHeading"/>
        <w:tabs>
          <w:tab w:val="clear" w:pos="9000"/>
          <w:tab w:val="clear" w:pos="9360"/>
        </w:tabs>
        <w:suppressAutoHyphens w:val="0"/>
        <w:rPr>
          <w:rFonts w:ascii="Times New Roman" w:hAnsi="Times New Roman"/>
          <w:i/>
          <w:iCs/>
          <w:sz w:val="22"/>
          <w:szCs w:val="22"/>
        </w:rPr>
      </w:pPr>
      <w:r w:rsidRPr="00471C54">
        <w:rPr>
          <w:rFonts w:ascii="Times New Roman" w:hAnsi="Times New Roman"/>
          <w:b/>
          <w:bCs/>
          <w:sz w:val="22"/>
          <w:szCs w:val="22"/>
        </w:rPr>
        <w:t>June 2003</w:t>
      </w:r>
      <w:r w:rsidRPr="00471C54">
        <w:rPr>
          <w:rFonts w:ascii="Times New Roman" w:hAnsi="Times New Roman"/>
          <w:sz w:val="22"/>
          <w:szCs w:val="22"/>
        </w:rPr>
        <w:tab/>
      </w:r>
      <w:r w:rsidRPr="00471C54">
        <w:rPr>
          <w:rFonts w:ascii="Times New Roman" w:hAnsi="Times New Roman"/>
          <w:sz w:val="22"/>
          <w:szCs w:val="22"/>
        </w:rPr>
        <w:tab/>
      </w:r>
      <w:r w:rsidRPr="00471C54">
        <w:rPr>
          <w:rFonts w:ascii="Times New Roman" w:hAnsi="Times New Roman"/>
          <w:i/>
          <w:iCs/>
          <w:sz w:val="22"/>
          <w:szCs w:val="22"/>
        </w:rPr>
        <w:t>United Arab Emirates</w:t>
      </w:r>
      <w:r w:rsidRPr="00471C54">
        <w:rPr>
          <w:rFonts w:ascii="Times New Roman" w:hAnsi="Times New Roman"/>
          <w:i/>
          <w:iCs/>
          <w:sz w:val="22"/>
          <w:szCs w:val="22"/>
        </w:rPr>
        <w:tab/>
      </w:r>
      <w:r w:rsidRPr="00471C54">
        <w:rPr>
          <w:rFonts w:ascii="Times New Roman" w:hAnsi="Times New Roman"/>
          <w:i/>
          <w:iCs/>
          <w:sz w:val="22"/>
          <w:szCs w:val="22"/>
        </w:rPr>
        <w:tab/>
      </w:r>
      <w:r w:rsidRPr="00471C54">
        <w:rPr>
          <w:rFonts w:ascii="Times New Roman" w:hAnsi="Times New Roman"/>
          <w:b/>
          <w:bCs/>
          <w:sz w:val="22"/>
          <w:szCs w:val="22"/>
        </w:rPr>
        <w:t>July 2003</w:t>
      </w:r>
      <w:r w:rsidRPr="00471C54">
        <w:rPr>
          <w:rFonts w:ascii="Times New Roman" w:hAnsi="Times New Roman"/>
          <w:b/>
          <w:bCs/>
          <w:sz w:val="22"/>
          <w:szCs w:val="22"/>
        </w:rPr>
        <w:tab/>
      </w:r>
      <w:r w:rsidRPr="00471C54">
        <w:rPr>
          <w:rFonts w:ascii="Times New Roman" w:hAnsi="Times New Roman"/>
          <w:b/>
          <w:bCs/>
          <w:sz w:val="22"/>
          <w:szCs w:val="22"/>
        </w:rPr>
        <w:tab/>
      </w:r>
      <w:r w:rsidRPr="00471C54">
        <w:rPr>
          <w:rFonts w:ascii="Times New Roman" w:hAnsi="Times New Roman"/>
          <w:i/>
          <w:iCs/>
          <w:sz w:val="22"/>
          <w:szCs w:val="22"/>
        </w:rPr>
        <w:t>Eire</w:t>
      </w:r>
    </w:p>
    <w:p w:rsidR="005E39D2" w:rsidRPr="00471C54" w:rsidRDefault="005E39D2">
      <w:pPr>
        <w:rPr>
          <w:i/>
          <w:iCs/>
          <w:sz w:val="22"/>
          <w:szCs w:val="22"/>
        </w:rPr>
      </w:pPr>
      <w:r w:rsidRPr="00471C54">
        <w:rPr>
          <w:b/>
          <w:bCs/>
          <w:sz w:val="22"/>
          <w:szCs w:val="22"/>
        </w:rPr>
        <w:t>August 2003</w:t>
      </w:r>
      <w:r w:rsidRPr="00471C54">
        <w:rPr>
          <w:b/>
          <w:bCs/>
          <w:sz w:val="22"/>
          <w:szCs w:val="22"/>
        </w:rPr>
        <w:tab/>
      </w:r>
      <w:r w:rsidRPr="00471C54">
        <w:rPr>
          <w:b/>
          <w:bCs/>
          <w:sz w:val="22"/>
          <w:szCs w:val="22"/>
        </w:rPr>
        <w:tab/>
      </w:r>
      <w:r w:rsidRPr="00471C54">
        <w:rPr>
          <w:i/>
          <w:iCs/>
          <w:sz w:val="22"/>
          <w:szCs w:val="22"/>
        </w:rPr>
        <w:t>Edinburgh</w:t>
      </w:r>
      <w:r w:rsidRPr="00471C54">
        <w:rPr>
          <w:b/>
          <w:bCs/>
          <w:sz w:val="22"/>
          <w:szCs w:val="22"/>
        </w:rPr>
        <w:tab/>
      </w:r>
      <w:r w:rsidRPr="00471C54">
        <w:rPr>
          <w:b/>
          <w:bCs/>
          <w:sz w:val="22"/>
          <w:szCs w:val="22"/>
        </w:rPr>
        <w:tab/>
      </w:r>
      <w:r w:rsidRPr="00471C54">
        <w:rPr>
          <w:b/>
          <w:bCs/>
          <w:sz w:val="22"/>
          <w:szCs w:val="22"/>
        </w:rPr>
        <w:tab/>
        <w:t>September 2003</w:t>
      </w:r>
      <w:r w:rsidR="0000501F" w:rsidRPr="00471C54">
        <w:rPr>
          <w:b/>
          <w:bCs/>
          <w:sz w:val="22"/>
          <w:szCs w:val="22"/>
        </w:rPr>
        <w:tab/>
      </w:r>
      <w:r w:rsidRPr="00471C54">
        <w:rPr>
          <w:i/>
          <w:iCs/>
          <w:sz w:val="22"/>
          <w:szCs w:val="22"/>
        </w:rPr>
        <w:t>United Arab Emirates</w:t>
      </w:r>
    </w:p>
    <w:p w:rsidR="005E39D2" w:rsidRPr="00471C54" w:rsidRDefault="005E39D2">
      <w:pPr>
        <w:rPr>
          <w:i/>
          <w:iCs/>
          <w:sz w:val="22"/>
          <w:szCs w:val="22"/>
        </w:rPr>
      </w:pPr>
      <w:r w:rsidRPr="00471C54">
        <w:rPr>
          <w:b/>
          <w:bCs/>
          <w:sz w:val="22"/>
          <w:szCs w:val="22"/>
        </w:rPr>
        <w:t>October 2003</w:t>
      </w:r>
      <w:r w:rsidRPr="00471C54">
        <w:rPr>
          <w:b/>
          <w:bCs/>
          <w:sz w:val="22"/>
          <w:szCs w:val="22"/>
        </w:rPr>
        <w:tab/>
      </w:r>
      <w:r w:rsidRPr="00471C54">
        <w:rPr>
          <w:b/>
          <w:bCs/>
          <w:sz w:val="22"/>
          <w:szCs w:val="22"/>
        </w:rPr>
        <w:tab/>
      </w:r>
      <w:r w:rsidRPr="00471C54">
        <w:rPr>
          <w:i/>
          <w:iCs/>
          <w:sz w:val="22"/>
          <w:szCs w:val="22"/>
        </w:rPr>
        <w:t>Abu Dhabi, UAE</w:t>
      </w:r>
      <w:r w:rsidRPr="00471C54">
        <w:rPr>
          <w:b/>
          <w:bCs/>
          <w:sz w:val="22"/>
          <w:szCs w:val="22"/>
        </w:rPr>
        <w:tab/>
      </w:r>
      <w:r w:rsidRPr="00471C54">
        <w:rPr>
          <w:b/>
          <w:bCs/>
          <w:sz w:val="22"/>
          <w:szCs w:val="22"/>
        </w:rPr>
        <w:tab/>
        <w:t>November 2003</w:t>
      </w:r>
      <w:r w:rsidR="00A07167" w:rsidRPr="00471C54">
        <w:rPr>
          <w:b/>
          <w:bCs/>
          <w:sz w:val="22"/>
          <w:szCs w:val="22"/>
        </w:rPr>
        <w:tab/>
      </w:r>
      <w:proofErr w:type="gramStart"/>
      <w:r w:rsidRPr="00471C54">
        <w:rPr>
          <w:i/>
          <w:iCs/>
          <w:sz w:val="22"/>
          <w:szCs w:val="22"/>
        </w:rPr>
        <w:t>During</w:t>
      </w:r>
      <w:proofErr w:type="gramEnd"/>
      <w:r w:rsidRPr="00471C54">
        <w:rPr>
          <w:i/>
          <w:iCs/>
          <w:sz w:val="22"/>
          <w:szCs w:val="22"/>
        </w:rPr>
        <w:t xml:space="preserve"> Ramadan</w:t>
      </w:r>
    </w:p>
    <w:p w:rsidR="005E39D2" w:rsidRPr="00471C54" w:rsidRDefault="005E39D2">
      <w:pPr>
        <w:rPr>
          <w:b/>
          <w:bCs/>
          <w:sz w:val="22"/>
          <w:szCs w:val="22"/>
        </w:rPr>
      </w:pPr>
      <w:r w:rsidRPr="00471C54">
        <w:rPr>
          <w:b/>
          <w:bCs/>
          <w:sz w:val="22"/>
          <w:szCs w:val="22"/>
        </w:rPr>
        <w:t>December 2003</w:t>
      </w:r>
      <w:r w:rsidRPr="00471C54">
        <w:rPr>
          <w:b/>
          <w:bCs/>
          <w:sz w:val="22"/>
          <w:szCs w:val="22"/>
        </w:rPr>
        <w:tab/>
      </w:r>
      <w:r w:rsidRPr="00471C54">
        <w:rPr>
          <w:i/>
          <w:iCs/>
          <w:sz w:val="22"/>
          <w:szCs w:val="22"/>
        </w:rPr>
        <w:t>Malaysia</w:t>
      </w:r>
      <w:r w:rsidRPr="00471C54">
        <w:rPr>
          <w:b/>
          <w:bCs/>
          <w:sz w:val="22"/>
          <w:szCs w:val="22"/>
        </w:rPr>
        <w:tab/>
      </w:r>
      <w:r w:rsidRPr="00471C54">
        <w:rPr>
          <w:b/>
          <w:bCs/>
          <w:sz w:val="22"/>
          <w:szCs w:val="22"/>
        </w:rPr>
        <w:tab/>
      </w:r>
      <w:r w:rsidRPr="00471C54">
        <w:rPr>
          <w:b/>
          <w:bCs/>
          <w:sz w:val="22"/>
          <w:szCs w:val="22"/>
        </w:rPr>
        <w:tab/>
        <w:t>January 2004</w:t>
      </w:r>
      <w:r w:rsidRPr="00471C54">
        <w:rPr>
          <w:b/>
          <w:bCs/>
          <w:sz w:val="22"/>
          <w:szCs w:val="22"/>
        </w:rPr>
        <w:tab/>
      </w:r>
      <w:r w:rsidRPr="00471C54">
        <w:rPr>
          <w:b/>
          <w:bCs/>
          <w:sz w:val="22"/>
          <w:szCs w:val="22"/>
        </w:rPr>
        <w:tab/>
      </w:r>
      <w:r w:rsidRPr="00471C54">
        <w:rPr>
          <w:i/>
          <w:iCs/>
          <w:sz w:val="22"/>
          <w:szCs w:val="22"/>
        </w:rPr>
        <w:t>Abu Dhabi, UAE</w:t>
      </w:r>
    </w:p>
    <w:p w:rsidR="005E39D2" w:rsidRPr="00471C54" w:rsidRDefault="005E39D2">
      <w:pPr>
        <w:rPr>
          <w:i/>
          <w:iCs/>
          <w:sz w:val="22"/>
          <w:szCs w:val="22"/>
        </w:rPr>
      </w:pPr>
      <w:r w:rsidRPr="00471C54">
        <w:rPr>
          <w:b/>
          <w:bCs/>
          <w:sz w:val="22"/>
          <w:szCs w:val="22"/>
        </w:rPr>
        <w:t>February 2004</w:t>
      </w:r>
      <w:r w:rsidRPr="00471C54">
        <w:rPr>
          <w:b/>
          <w:bCs/>
          <w:sz w:val="22"/>
          <w:szCs w:val="22"/>
        </w:rPr>
        <w:tab/>
      </w:r>
      <w:r w:rsidR="00471C54">
        <w:rPr>
          <w:b/>
          <w:bCs/>
          <w:sz w:val="22"/>
          <w:szCs w:val="22"/>
        </w:rPr>
        <w:tab/>
      </w:r>
      <w:r w:rsidRPr="00471C54">
        <w:rPr>
          <w:i/>
          <w:iCs/>
          <w:sz w:val="22"/>
          <w:szCs w:val="22"/>
        </w:rPr>
        <w:t>Eire</w:t>
      </w:r>
      <w:r w:rsidRPr="00471C54">
        <w:rPr>
          <w:b/>
          <w:bCs/>
          <w:sz w:val="22"/>
          <w:szCs w:val="22"/>
        </w:rPr>
        <w:tab/>
      </w:r>
      <w:r w:rsidRPr="00471C54">
        <w:rPr>
          <w:b/>
          <w:bCs/>
          <w:sz w:val="22"/>
          <w:szCs w:val="22"/>
        </w:rPr>
        <w:tab/>
      </w:r>
      <w:r w:rsidRPr="00471C54">
        <w:rPr>
          <w:b/>
          <w:bCs/>
          <w:sz w:val="22"/>
          <w:szCs w:val="22"/>
        </w:rPr>
        <w:tab/>
      </w:r>
      <w:r w:rsidRPr="00471C54">
        <w:rPr>
          <w:b/>
          <w:bCs/>
          <w:sz w:val="22"/>
          <w:szCs w:val="22"/>
        </w:rPr>
        <w:tab/>
        <w:t>March 2004</w:t>
      </w:r>
      <w:r w:rsidRPr="00471C54">
        <w:rPr>
          <w:b/>
          <w:bCs/>
          <w:sz w:val="22"/>
          <w:szCs w:val="22"/>
        </w:rPr>
        <w:tab/>
      </w:r>
      <w:r w:rsidRPr="00471C54">
        <w:rPr>
          <w:b/>
          <w:bCs/>
          <w:sz w:val="22"/>
          <w:szCs w:val="22"/>
        </w:rPr>
        <w:tab/>
      </w:r>
      <w:r w:rsidRPr="00471C54">
        <w:rPr>
          <w:i/>
          <w:iCs/>
          <w:sz w:val="22"/>
          <w:szCs w:val="22"/>
        </w:rPr>
        <w:t>Dubai, UAE</w:t>
      </w:r>
    </w:p>
    <w:p w:rsidR="005E39D2" w:rsidRPr="00471C54" w:rsidRDefault="005E39D2">
      <w:pPr>
        <w:rPr>
          <w:i/>
          <w:iCs/>
          <w:sz w:val="22"/>
          <w:szCs w:val="22"/>
        </w:rPr>
      </w:pPr>
      <w:r w:rsidRPr="00471C54">
        <w:rPr>
          <w:b/>
          <w:bCs/>
          <w:sz w:val="22"/>
          <w:szCs w:val="22"/>
        </w:rPr>
        <w:t>April 2004</w:t>
      </w:r>
      <w:r w:rsidRPr="00471C54">
        <w:rPr>
          <w:b/>
          <w:bCs/>
          <w:sz w:val="22"/>
          <w:szCs w:val="22"/>
        </w:rPr>
        <w:tab/>
      </w:r>
      <w:r w:rsidRPr="00471C54">
        <w:rPr>
          <w:b/>
          <w:bCs/>
          <w:sz w:val="22"/>
          <w:szCs w:val="22"/>
        </w:rPr>
        <w:tab/>
      </w:r>
      <w:r w:rsidRPr="00471C54">
        <w:rPr>
          <w:bCs/>
          <w:i/>
          <w:iCs/>
          <w:sz w:val="22"/>
          <w:szCs w:val="22"/>
        </w:rPr>
        <w:t xml:space="preserve">Al </w:t>
      </w:r>
      <w:proofErr w:type="spellStart"/>
      <w:r w:rsidRPr="00471C54">
        <w:rPr>
          <w:bCs/>
          <w:i/>
          <w:iCs/>
          <w:sz w:val="22"/>
          <w:szCs w:val="22"/>
        </w:rPr>
        <w:t>Ain</w:t>
      </w:r>
      <w:proofErr w:type="spellEnd"/>
      <w:r w:rsidRPr="00471C54">
        <w:rPr>
          <w:bCs/>
          <w:sz w:val="22"/>
          <w:szCs w:val="22"/>
        </w:rPr>
        <w:t xml:space="preserve">, </w:t>
      </w:r>
      <w:r w:rsidRPr="00471C54">
        <w:rPr>
          <w:bCs/>
          <w:i/>
          <w:iCs/>
          <w:sz w:val="22"/>
          <w:szCs w:val="22"/>
        </w:rPr>
        <w:t>UAE</w:t>
      </w:r>
      <w:r w:rsidRPr="00471C54">
        <w:rPr>
          <w:b/>
          <w:bCs/>
          <w:sz w:val="22"/>
          <w:szCs w:val="22"/>
        </w:rPr>
        <w:tab/>
      </w:r>
      <w:r w:rsidRPr="00471C54">
        <w:rPr>
          <w:b/>
          <w:bCs/>
          <w:sz w:val="22"/>
          <w:szCs w:val="22"/>
        </w:rPr>
        <w:tab/>
      </w:r>
      <w:r w:rsidRPr="00471C54">
        <w:rPr>
          <w:b/>
          <w:bCs/>
          <w:sz w:val="22"/>
          <w:szCs w:val="22"/>
        </w:rPr>
        <w:tab/>
        <w:t>May 2004</w:t>
      </w:r>
      <w:r w:rsidRPr="00471C54">
        <w:rPr>
          <w:b/>
          <w:bCs/>
          <w:sz w:val="22"/>
          <w:szCs w:val="22"/>
        </w:rPr>
        <w:tab/>
      </w:r>
      <w:r w:rsidRPr="00471C54">
        <w:rPr>
          <w:b/>
          <w:bCs/>
          <w:sz w:val="22"/>
          <w:szCs w:val="22"/>
        </w:rPr>
        <w:tab/>
      </w:r>
      <w:proofErr w:type="gramStart"/>
      <w:r w:rsidRPr="00471C54">
        <w:rPr>
          <w:i/>
          <w:iCs/>
          <w:sz w:val="22"/>
          <w:szCs w:val="22"/>
        </w:rPr>
        <w:t>The</w:t>
      </w:r>
      <w:proofErr w:type="gramEnd"/>
      <w:r w:rsidRPr="00471C54">
        <w:rPr>
          <w:i/>
          <w:iCs/>
          <w:sz w:val="22"/>
          <w:szCs w:val="22"/>
        </w:rPr>
        <w:t xml:space="preserve"> Middle East</w:t>
      </w:r>
    </w:p>
    <w:p w:rsidR="005E39D2" w:rsidRPr="00471C54" w:rsidRDefault="005E39D2">
      <w:pPr>
        <w:jc w:val="both"/>
        <w:rPr>
          <w:b/>
          <w:bCs/>
          <w:sz w:val="22"/>
          <w:szCs w:val="22"/>
        </w:rPr>
      </w:pPr>
      <w:r w:rsidRPr="00471C54">
        <w:rPr>
          <w:b/>
          <w:bCs/>
          <w:sz w:val="22"/>
          <w:szCs w:val="22"/>
        </w:rPr>
        <w:t>June 2004</w:t>
      </w:r>
      <w:r w:rsidRPr="00471C54">
        <w:rPr>
          <w:b/>
          <w:bCs/>
          <w:sz w:val="22"/>
          <w:szCs w:val="22"/>
        </w:rPr>
        <w:tab/>
      </w:r>
      <w:r w:rsidRPr="00471C54">
        <w:rPr>
          <w:b/>
          <w:bCs/>
          <w:sz w:val="22"/>
          <w:szCs w:val="22"/>
        </w:rPr>
        <w:tab/>
      </w:r>
      <w:r w:rsidRPr="00471C54">
        <w:rPr>
          <w:i/>
          <w:iCs/>
          <w:sz w:val="22"/>
          <w:szCs w:val="22"/>
        </w:rPr>
        <w:t>Abu Dhabi</w:t>
      </w:r>
      <w:r w:rsidRPr="00471C54">
        <w:rPr>
          <w:i/>
          <w:iCs/>
          <w:sz w:val="22"/>
          <w:szCs w:val="22"/>
        </w:rPr>
        <w:tab/>
      </w:r>
      <w:r w:rsidRPr="00471C54">
        <w:rPr>
          <w:i/>
          <w:iCs/>
          <w:sz w:val="22"/>
          <w:szCs w:val="22"/>
        </w:rPr>
        <w:tab/>
      </w:r>
      <w:r w:rsidRPr="00471C54">
        <w:rPr>
          <w:i/>
          <w:iCs/>
          <w:sz w:val="22"/>
          <w:szCs w:val="22"/>
        </w:rPr>
        <w:tab/>
      </w:r>
      <w:r w:rsidRPr="00471C54">
        <w:rPr>
          <w:b/>
          <w:bCs/>
          <w:sz w:val="22"/>
          <w:szCs w:val="22"/>
        </w:rPr>
        <w:t>July 2004</w:t>
      </w:r>
      <w:r w:rsidRPr="00471C54">
        <w:rPr>
          <w:b/>
          <w:bCs/>
          <w:sz w:val="22"/>
          <w:szCs w:val="22"/>
        </w:rPr>
        <w:tab/>
      </w:r>
      <w:r w:rsidRPr="00471C54">
        <w:rPr>
          <w:b/>
          <w:bCs/>
          <w:sz w:val="22"/>
          <w:szCs w:val="22"/>
        </w:rPr>
        <w:tab/>
      </w:r>
      <w:r w:rsidRPr="00471C54">
        <w:rPr>
          <w:i/>
          <w:iCs/>
          <w:sz w:val="22"/>
          <w:szCs w:val="22"/>
        </w:rPr>
        <w:t>Seattle</w:t>
      </w:r>
      <w:r w:rsidR="004F0A70">
        <w:rPr>
          <w:i/>
          <w:iCs/>
          <w:sz w:val="22"/>
          <w:szCs w:val="22"/>
        </w:rPr>
        <w:t>, WA USA</w:t>
      </w:r>
    </w:p>
    <w:p w:rsidR="005E39D2" w:rsidRPr="00471C54" w:rsidRDefault="005E39D2">
      <w:pPr>
        <w:jc w:val="both"/>
        <w:rPr>
          <w:i/>
          <w:iCs/>
          <w:sz w:val="22"/>
          <w:szCs w:val="22"/>
        </w:rPr>
      </w:pPr>
      <w:r w:rsidRPr="00471C54">
        <w:rPr>
          <w:b/>
          <w:bCs/>
          <w:sz w:val="22"/>
          <w:szCs w:val="22"/>
        </w:rPr>
        <w:t>August 2004</w:t>
      </w:r>
      <w:r w:rsidRPr="00471C54">
        <w:rPr>
          <w:b/>
          <w:bCs/>
          <w:sz w:val="22"/>
          <w:szCs w:val="22"/>
        </w:rPr>
        <w:tab/>
      </w:r>
      <w:r w:rsidRPr="00471C54">
        <w:rPr>
          <w:b/>
          <w:bCs/>
          <w:sz w:val="22"/>
          <w:szCs w:val="22"/>
        </w:rPr>
        <w:tab/>
      </w:r>
      <w:r w:rsidRPr="00471C54">
        <w:rPr>
          <w:i/>
          <w:iCs/>
          <w:sz w:val="22"/>
          <w:szCs w:val="22"/>
        </w:rPr>
        <w:t>New Zealand</w:t>
      </w:r>
      <w:r w:rsidRPr="00471C54">
        <w:rPr>
          <w:i/>
          <w:iCs/>
          <w:sz w:val="22"/>
          <w:szCs w:val="22"/>
        </w:rPr>
        <w:tab/>
      </w:r>
      <w:r w:rsidRPr="00471C54">
        <w:rPr>
          <w:i/>
          <w:iCs/>
          <w:sz w:val="22"/>
          <w:szCs w:val="22"/>
        </w:rPr>
        <w:tab/>
      </w:r>
      <w:r w:rsidRPr="00471C54">
        <w:rPr>
          <w:i/>
          <w:iCs/>
          <w:sz w:val="22"/>
          <w:szCs w:val="22"/>
        </w:rPr>
        <w:tab/>
      </w:r>
      <w:r w:rsidRPr="00471C54">
        <w:rPr>
          <w:b/>
          <w:bCs/>
          <w:sz w:val="22"/>
          <w:szCs w:val="22"/>
        </w:rPr>
        <w:t>September 2004</w:t>
      </w:r>
      <w:r w:rsidRPr="00471C54">
        <w:rPr>
          <w:b/>
          <w:bCs/>
          <w:sz w:val="22"/>
          <w:szCs w:val="22"/>
        </w:rPr>
        <w:tab/>
      </w:r>
      <w:r w:rsidRPr="00471C54">
        <w:rPr>
          <w:i/>
          <w:iCs/>
          <w:sz w:val="22"/>
          <w:szCs w:val="22"/>
        </w:rPr>
        <w:t>East Malaysia</w:t>
      </w:r>
    </w:p>
    <w:p w:rsidR="005E39D2" w:rsidRPr="00471C54" w:rsidRDefault="005E39D2">
      <w:pPr>
        <w:jc w:val="both"/>
        <w:rPr>
          <w:iCs/>
          <w:sz w:val="22"/>
          <w:szCs w:val="22"/>
        </w:rPr>
      </w:pPr>
      <w:r w:rsidRPr="00471C54">
        <w:rPr>
          <w:b/>
          <w:bCs/>
          <w:sz w:val="22"/>
          <w:szCs w:val="22"/>
        </w:rPr>
        <w:t>October 2004</w:t>
      </w:r>
      <w:r w:rsidRPr="00471C54">
        <w:rPr>
          <w:b/>
          <w:bCs/>
          <w:sz w:val="22"/>
          <w:szCs w:val="22"/>
        </w:rPr>
        <w:tab/>
      </w:r>
      <w:r w:rsidRPr="00471C54">
        <w:rPr>
          <w:b/>
          <w:bCs/>
          <w:sz w:val="22"/>
          <w:szCs w:val="22"/>
        </w:rPr>
        <w:tab/>
      </w:r>
      <w:r w:rsidRPr="00471C54">
        <w:rPr>
          <w:i/>
          <w:iCs/>
          <w:sz w:val="22"/>
          <w:szCs w:val="22"/>
        </w:rPr>
        <w:t>Scotland</w:t>
      </w:r>
      <w:r w:rsidRPr="00471C54">
        <w:rPr>
          <w:iCs/>
          <w:sz w:val="22"/>
          <w:szCs w:val="22"/>
        </w:rPr>
        <w:tab/>
      </w:r>
      <w:r w:rsidRPr="00471C54">
        <w:rPr>
          <w:iCs/>
          <w:sz w:val="22"/>
          <w:szCs w:val="22"/>
        </w:rPr>
        <w:tab/>
      </w:r>
      <w:r w:rsidRPr="00471C54">
        <w:rPr>
          <w:iCs/>
          <w:sz w:val="22"/>
          <w:szCs w:val="22"/>
        </w:rPr>
        <w:tab/>
      </w:r>
      <w:r w:rsidRPr="00471C54">
        <w:rPr>
          <w:b/>
          <w:iCs/>
          <w:sz w:val="22"/>
          <w:szCs w:val="22"/>
        </w:rPr>
        <w:t>November 2004</w:t>
      </w:r>
      <w:r w:rsidRPr="00471C54">
        <w:rPr>
          <w:iCs/>
          <w:sz w:val="22"/>
          <w:szCs w:val="22"/>
        </w:rPr>
        <w:tab/>
      </w:r>
      <w:r w:rsidRPr="00471C54">
        <w:rPr>
          <w:i/>
          <w:sz w:val="22"/>
          <w:szCs w:val="22"/>
        </w:rPr>
        <w:t>UAE University</w:t>
      </w:r>
    </w:p>
    <w:p w:rsidR="005E39D2" w:rsidRPr="00471C54" w:rsidRDefault="005E39D2">
      <w:pPr>
        <w:jc w:val="both"/>
        <w:rPr>
          <w:iCs/>
          <w:sz w:val="22"/>
          <w:szCs w:val="22"/>
        </w:rPr>
      </w:pPr>
      <w:r w:rsidRPr="00471C54">
        <w:rPr>
          <w:b/>
          <w:iCs/>
          <w:sz w:val="22"/>
          <w:szCs w:val="22"/>
        </w:rPr>
        <w:t>December 2004</w:t>
      </w:r>
      <w:r w:rsidRPr="00471C54">
        <w:rPr>
          <w:b/>
          <w:iCs/>
          <w:sz w:val="22"/>
          <w:szCs w:val="22"/>
        </w:rPr>
        <w:tab/>
      </w:r>
      <w:r w:rsidRPr="00471C54">
        <w:rPr>
          <w:i/>
          <w:iCs/>
          <w:sz w:val="22"/>
          <w:szCs w:val="22"/>
        </w:rPr>
        <w:t xml:space="preserve">Al </w:t>
      </w:r>
      <w:proofErr w:type="spellStart"/>
      <w:r w:rsidRPr="00471C54">
        <w:rPr>
          <w:i/>
          <w:iCs/>
          <w:sz w:val="22"/>
          <w:szCs w:val="22"/>
        </w:rPr>
        <w:t>Ain</w:t>
      </w:r>
      <w:proofErr w:type="spellEnd"/>
      <w:r w:rsidR="00A07167" w:rsidRPr="00471C54">
        <w:rPr>
          <w:i/>
          <w:iCs/>
          <w:sz w:val="22"/>
          <w:szCs w:val="22"/>
        </w:rPr>
        <w:t>, UAE</w:t>
      </w:r>
      <w:r w:rsidRPr="00471C54">
        <w:rPr>
          <w:iCs/>
          <w:sz w:val="22"/>
          <w:szCs w:val="22"/>
        </w:rPr>
        <w:tab/>
      </w:r>
      <w:r w:rsidRPr="00471C54">
        <w:rPr>
          <w:iCs/>
          <w:sz w:val="22"/>
          <w:szCs w:val="22"/>
        </w:rPr>
        <w:tab/>
      </w:r>
      <w:r w:rsidRPr="00471C54">
        <w:rPr>
          <w:iCs/>
          <w:sz w:val="22"/>
          <w:szCs w:val="22"/>
        </w:rPr>
        <w:tab/>
      </w:r>
      <w:r w:rsidRPr="00471C54">
        <w:rPr>
          <w:b/>
          <w:iCs/>
          <w:sz w:val="22"/>
          <w:szCs w:val="22"/>
        </w:rPr>
        <w:t>January 2005</w:t>
      </w:r>
      <w:r w:rsidRPr="00471C54">
        <w:rPr>
          <w:iCs/>
          <w:sz w:val="22"/>
          <w:szCs w:val="22"/>
        </w:rPr>
        <w:tab/>
      </w:r>
      <w:r w:rsidR="0000501F" w:rsidRPr="00471C54">
        <w:rPr>
          <w:iCs/>
          <w:sz w:val="22"/>
          <w:szCs w:val="22"/>
        </w:rPr>
        <w:tab/>
      </w:r>
      <w:proofErr w:type="gramStart"/>
      <w:r w:rsidRPr="00471C54">
        <w:rPr>
          <w:i/>
          <w:iCs/>
          <w:sz w:val="22"/>
          <w:szCs w:val="22"/>
        </w:rPr>
        <w:t>The</w:t>
      </w:r>
      <w:proofErr w:type="gramEnd"/>
      <w:r w:rsidRPr="00471C54">
        <w:rPr>
          <w:iCs/>
          <w:sz w:val="22"/>
          <w:szCs w:val="22"/>
        </w:rPr>
        <w:t xml:space="preserve"> </w:t>
      </w:r>
      <w:r w:rsidRPr="00471C54">
        <w:rPr>
          <w:i/>
          <w:iCs/>
          <w:sz w:val="22"/>
          <w:szCs w:val="22"/>
        </w:rPr>
        <w:t>Omani Desert</w:t>
      </w:r>
    </w:p>
    <w:p w:rsidR="005E39D2" w:rsidRPr="00471C54" w:rsidRDefault="005E39D2">
      <w:pPr>
        <w:jc w:val="both"/>
        <w:rPr>
          <w:i/>
          <w:iCs/>
          <w:sz w:val="22"/>
          <w:szCs w:val="22"/>
        </w:rPr>
      </w:pPr>
      <w:r w:rsidRPr="00471C54">
        <w:rPr>
          <w:b/>
          <w:iCs/>
          <w:sz w:val="22"/>
          <w:szCs w:val="22"/>
        </w:rPr>
        <w:t>February 2005</w:t>
      </w:r>
      <w:r w:rsidR="0000501F" w:rsidRPr="00471C54">
        <w:rPr>
          <w:iCs/>
          <w:sz w:val="22"/>
          <w:szCs w:val="22"/>
        </w:rPr>
        <w:tab/>
      </w:r>
      <w:r w:rsidR="00471C54">
        <w:rPr>
          <w:iCs/>
          <w:sz w:val="22"/>
          <w:szCs w:val="22"/>
        </w:rPr>
        <w:tab/>
      </w:r>
      <w:r w:rsidR="00A07167" w:rsidRPr="00471C54">
        <w:rPr>
          <w:iCs/>
          <w:sz w:val="22"/>
          <w:szCs w:val="22"/>
        </w:rPr>
        <w:t xml:space="preserve">A </w:t>
      </w:r>
      <w:r w:rsidR="00A07167" w:rsidRPr="00471C54">
        <w:rPr>
          <w:i/>
          <w:iCs/>
          <w:sz w:val="22"/>
          <w:szCs w:val="22"/>
        </w:rPr>
        <w:t>UAE</w:t>
      </w:r>
      <w:r w:rsidRPr="00471C54">
        <w:rPr>
          <w:i/>
          <w:iCs/>
          <w:sz w:val="22"/>
          <w:szCs w:val="22"/>
        </w:rPr>
        <w:t xml:space="preserve"> Aeronautics Show</w:t>
      </w:r>
      <w:r w:rsidR="00A07167" w:rsidRPr="00471C54">
        <w:rPr>
          <w:iCs/>
          <w:sz w:val="22"/>
          <w:szCs w:val="22"/>
        </w:rPr>
        <w:tab/>
      </w:r>
      <w:r w:rsidRPr="00471C54">
        <w:rPr>
          <w:b/>
          <w:iCs/>
          <w:sz w:val="22"/>
          <w:szCs w:val="22"/>
        </w:rPr>
        <w:t>March 2005</w:t>
      </w:r>
      <w:r w:rsidRPr="00471C54">
        <w:rPr>
          <w:iCs/>
          <w:sz w:val="22"/>
          <w:szCs w:val="22"/>
        </w:rPr>
        <w:tab/>
        <w:t xml:space="preserve"> </w:t>
      </w:r>
      <w:r w:rsidR="0000501F" w:rsidRPr="00471C54">
        <w:rPr>
          <w:iCs/>
          <w:sz w:val="22"/>
          <w:szCs w:val="22"/>
        </w:rPr>
        <w:tab/>
      </w:r>
      <w:r w:rsidRPr="00471C54">
        <w:rPr>
          <w:i/>
          <w:iCs/>
          <w:sz w:val="22"/>
          <w:szCs w:val="22"/>
        </w:rPr>
        <w:t>Scout Camp, Dubai</w:t>
      </w:r>
    </w:p>
    <w:p w:rsidR="005E39D2" w:rsidRPr="00471C54" w:rsidRDefault="005E39D2">
      <w:pPr>
        <w:jc w:val="both"/>
        <w:rPr>
          <w:sz w:val="22"/>
          <w:szCs w:val="22"/>
        </w:rPr>
      </w:pPr>
      <w:r w:rsidRPr="00471C54">
        <w:rPr>
          <w:b/>
          <w:bCs/>
          <w:sz w:val="22"/>
          <w:szCs w:val="22"/>
        </w:rPr>
        <w:t>April 2005</w:t>
      </w:r>
      <w:r w:rsidRPr="00471C54">
        <w:rPr>
          <w:sz w:val="22"/>
          <w:szCs w:val="22"/>
        </w:rPr>
        <w:tab/>
      </w:r>
      <w:r w:rsidRPr="00471C54">
        <w:rPr>
          <w:sz w:val="22"/>
          <w:szCs w:val="22"/>
        </w:rPr>
        <w:tab/>
      </w:r>
      <w:r w:rsidRPr="00471C54">
        <w:rPr>
          <w:i/>
          <w:iCs/>
          <w:sz w:val="22"/>
          <w:szCs w:val="22"/>
        </w:rPr>
        <w:t>Sultanate of Oman</w:t>
      </w:r>
      <w:r w:rsidRPr="00471C54">
        <w:rPr>
          <w:sz w:val="22"/>
          <w:szCs w:val="22"/>
        </w:rPr>
        <w:tab/>
      </w:r>
      <w:r w:rsidRPr="00471C54">
        <w:rPr>
          <w:sz w:val="22"/>
          <w:szCs w:val="22"/>
        </w:rPr>
        <w:tab/>
      </w:r>
      <w:r w:rsidRPr="00471C54">
        <w:rPr>
          <w:b/>
          <w:bCs/>
          <w:sz w:val="22"/>
          <w:szCs w:val="22"/>
        </w:rPr>
        <w:t>May 2005</w:t>
      </w:r>
      <w:r w:rsidRPr="00471C54">
        <w:rPr>
          <w:sz w:val="22"/>
          <w:szCs w:val="22"/>
        </w:rPr>
        <w:tab/>
      </w:r>
      <w:r w:rsidRPr="00471C54">
        <w:rPr>
          <w:sz w:val="22"/>
          <w:szCs w:val="22"/>
        </w:rPr>
        <w:tab/>
      </w:r>
      <w:r w:rsidRPr="00471C54">
        <w:rPr>
          <w:i/>
          <w:iCs/>
          <w:sz w:val="22"/>
          <w:szCs w:val="22"/>
        </w:rPr>
        <w:t>Glasgow</w:t>
      </w:r>
    </w:p>
    <w:p w:rsidR="005E39D2" w:rsidRPr="00471C54" w:rsidRDefault="005E39D2">
      <w:pPr>
        <w:jc w:val="both"/>
        <w:rPr>
          <w:i/>
          <w:iCs/>
          <w:sz w:val="22"/>
          <w:szCs w:val="22"/>
        </w:rPr>
      </w:pPr>
      <w:r w:rsidRPr="00471C54">
        <w:rPr>
          <w:b/>
          <w:bCs/>
          <w:sz w:val="22"/>
          <w:szCs w:val="22"/>
        </w:rPr>
        <w:t>June 2005</w:t>
      </w:r>
      <w:r w:rsidRPr="00471C54">
        <w:rPr>
          <w:sz w:val="22"/>
          <w:szCs w:val="22"/>
        </w:rPr>
        <w:tab/>
      </w:r>
      <w:r w:rsidRPr="00471C54">
        <w:rPr>
          <w:sz w:val="22"/>
          <w:szCs w:val="22"/>
        </w:rPr>
        <w:tab/>
      </w:r>
      <w:r w:rsidRPr="00471C54">
        <w:rPr>
          <w:i/>
          <w:iCs/>
          <w:sz w:val="22"/>
          <w:szCs w:val="22"/>
        </w:rPr>
        <w:t xml:space="preserve">Omani Town of </w:t>
      </w:r>
      <w:proofErr w:type="spellStart"/>
      <w:r w:rsidRPr="00471C54">
        <w:rPr>
          <w:i/>
          <w:iCs/>
          <w:sz w:val="22"/>
          <w:szCs w:val="22"/>
        </w:rPr>
        <w:t>Niswa</w:t>
      </w:r>
      <w:proofErr w:type="spellEnd"/>
      <w:r w:rsidRPr="00471C54">
        <w:rPr>
          <w:sz w:val="22"/>
          <w:szCs w:val="22"/>
        </w:rPr>
        <w:tab/>
      </w:r>
      <w:r w:rsidRPr="00471C54">
        <w:rPr>
          <w:sz w:val="22"/>
          <w:szCs w:val="22"/>
        </w:rPr>
        <w:tab/>
      </w:r>
      <w:r w:rsidRPr="00471C54">
        <w:rPr>
          <w:b/>
          <w:bCs/>
          <w:sz w:val="22"/>
          <w:szCs w:val="22"/>
        </w:rPr>
        <w:t>July 2005</w:t>
      </w:r>
      <w:r w:rsidRPr="00471C54">
        <w:rPr>
          <w:b/>
          <w:bCs/>
          <w:sz w:val="22"/>
          <w:szCs w:val="22"/>
        </w:rPr>
        <w:tab/>
      </w:r>
      <w:r w:rsidRPr="00471C54">
        <w:rPr>
          <w:b/>
          <w:bCs/>
          <w:sz w:val="22"/>
          <w:szCs w:val="22"/>
        </w:rPr>
        <w:tab/>
      </w:r>
      <w:r w:rsidRPr="00471C54">
        <w:rPr>
          <w:i/>
          <w:iCs/>
          <w:sz w:val="22"/>
          <w:szCs w:val="22"/>
        </w:rPr>
        <w:t>Edinburgh</w:t>
      </w:r>
    </w:p>
    <w:p w:rsidR="005E39D2" w:rsidRPr="00471C54" w:rsidRDefault="005E39D2">
      <w:pPr>
        <w:jc w:val="both"/>
        <w:rPr>
          <w:i/>
          <w:iCs/>
          <w:sz w:val="22"/>
          <w:szCs w:val="22"/>
        </w:rPr>
      </w:pPr>
      <w:r w:rsidRPr="00471C54">
        <w:rPr>
          <w:b/>
          <w:bCs/>
          <w:sz w:val="22"/>
          <w:szCs w:val="22"/>
        </w:rPr>
        <w:t>August 2005</w:t>
      </w:r>
      <w:r w:rsidRPr="00471C54">
        <w:rPr>
          <w:b/>
          <w:bCs/>
          <w:sz w:val="22"/>
          <w:szCs w:val="22"/>
        </w:rPr>
        <w:tab/>
      </w:r>
      <w:r w:rsidRPr="00471C54">
        <w:rPr>
          <w:b/>
          <w:bCs/>
          <w:sz w:val="22"/>
          <w:szCs w:val="22"/>
        </w:rPr>
        <w:tab/>
      </w:r>
      <w:r w:rsidRPr="00471C54">
        <w:rPr>
          <w:i/>
          <w:iCs/>
          <w:sz w:val="22"/>
          <w:szCs w:val="22"/>
        </w:rPr>
        <w:t>Milwaukee</w:t>
      </w:r>
      <w:r w:rsidRPr="00471C54">
        <w:rPr>
          <w:i/>
          <w:iCs/>
          <w:sz w:val="22"/>
          <w:szCs w:val="22"/>
        </w:rPr>
        <w:tab/>
      </w:r>
      <w:r w:rsidRPr="00471C54">
        <w:rPr>
          <w:i/>
          <w:iCs/>
          <w:sz w:val="22"/>
          <w:szCs w:val="22"/>
        </w:rPr>
        <w:tab/>
      </w:r>
      <w:r w:rsidRPr="00471C54">
        <w:rPr>
          <w:i/>
          <w:iCs/>
          <w:sz w:val="22"/>
          <w:szCs w:val="22"/>
        </w:rPr>
        <w:tab/>
      </w:r>
      <w:r w:rsidRPr="00471C54">
        <w:rPr>
          <w:b/>
          <w:bCs/>
          <w:sz w:val="22"/>
          <w:szCs w:val="22"/>
        </w:rPr>
        <w:t>September 2005</w:t>
      </w:r>
      <w:r w:rsidRPr="00471C54">
        <w:rPr>
          <w:b/>
          <w:bCs/>
          <w:sz w:val="22"/>
          <w:szCs w:val="22"/>
        </w:rPr>
        <w:tab/>
      </w:r>
      <w:r w:rsidRPr="00471C54">
        <w:rPr>
          <w:i/>
          <w:iCs/>
          <w:sz w:val="22"/>
          <w:szCs w:val="22"/>
        </w:rPr>
        <w:t xml:space="preserve">Al </w:t>
      </w:r>
      <w:proofErr w:type="spellStart"/>
      <w:r w:rsidRPr="00471C54">
        <w:rPr>
          <w:i/>
          <w:iCs/>
          <w:sz w:val="22"/>
          <w:szCs w:val="22"/>
        </w:rPr>
        <w:t>Ain</w:t>
      </w:r>
      <w:proofErr w:type="spellEnd"/>
      <w:r w:rsidRPr="00471C54">
        <w:rPr>
          <w:i/>
          <w:iCs/>
          <w:sz w:val="22"/>
          <w:szCs w:val="22"/>
        </w:rPr>
        <w:t>, UAE</w:t>
      </w:r>
    </w:p>
    <w:p w:rsidR="005E39D2" w:rsidRPr="00471C54" w:rsidRDefault="005E39D2">
      <w:pPr>
        <w:jc w:val="both"/>
        <w:rPr>
          <w:sz w:val="22"/>
          <w:szCs w:val="22"/>
        </w:rPr>
      </w:pPr>
      <w:r w:rsidRPr="00471C54">
        <w:rPr>
          <w:b/>
          <w:bCs/>
          <w:sz w:val="22"/>
          <w:szCs w:val="22"/>
        </w:rPr>
        <w:t>October 2005</w:t>
      </w:r>
      <w:r w:rsidRPr="00471C54">
        <w:rPr>
          <w:sz w:val="22"/>
          <w:szCs w:val="22"/>
        </w:rPr>
        <w:tab/>
      </w:r>
      <w:r w:rsidRPr="00471C54">
        <w:rPr>
          <w:sz w:val="22"/>
          <w:szCs w:val="22"/>
        </w:rPr>
        <w:tab/>
      </w:r>
      <w:r w:rsidRPr="00471C54">
        <w:rPr>
          <w:i/>
          <w:iCs/>
          <w:sz w:val="22"/>
          <w:szCs w:val="22"/>
        </w:rPr>
        <w:t>Oman</w:t>
      </w:r>
      <w:r w:rsidRPr="00471C54">
        <w:rPr>
          <w:sz w:val="22"/>
          <w:szCs w:val="22"/>
        </w:rPr>
        <w:tab/>
      </w:r>
      <w:r w:rsidRPr="00471C54">
        <w:rPr>
          <w:sz w:val="22"/>
          <w:szCs w:val="22"/>
        </w:rPr>
        <w:tab/>
      </w:r>
      <w:r w:rsidRPr="00471C54">
        <w:rPr>
          <w:sz w:val="22"/>
          <w:szCs w:val="22"/>
        </w:rPr>
        <w:tab/>
      </w:r>
      <w:r w:rsidRPr="00471C54">
        <w:rPr>
          <w:sz w:val="22"/>
          <w:szCs w:val="22"/>
        </w:rPr>
        <w:tab/>
      </w:r>
      <w:r w:rsidRPr="00471C54">
        <w:rPr>
          <w:b/>
          <w:bCs/>
          <w:sz w:val="22"/>
          <w:szCs w:val="22"/>
        </w:rPr>
        <w:t>November 2005</w:t>
      </w:r>
      <w:r w:rsidRPr="00471C54">
        <w:rPr>
          <w:sz w:val="22"/>
          <w:szCs w:val="22"/>
        </w:rPr>
        <w:tab/>
      </w:r>
      <w:proofErr w:type="spellStart"/>
      <w:r w:rsidRPr="00471C54">
        <w:rPr>
          <w:i/>
          <w:iCs/>
          <w:sz w:val="22"/>
          <w:szCs w:val="22"/>
        </w:rPr>
        <w:t>Eid</w:t>
      </w:r>
      <w:proofErr w:type="spellEnd"/>
      <w:r w:rsidRPr="00471C54">
        <w:rPr>
          <w:i/>
          <w:iCs/>
          <w:sz w:val="22"/>
          <w:szCs w:val="22"/>
        </w:rPr>
        <w:t xml:space="preserve"> Mubarak</w:t>
      </w:r>
    </w:p>
    <w:p w:rsidR="005E39D2" w:rsidRPr="00471C54" w:rsidRDefault="005E39D2">
      <w:pPr>
        <w:jc w:val="both"/>
        <w:rPr>
          <w:sz w:val="22"/>
          <w:szCs w:val="22"/>
        </w:rPr>
      </w:pPr>
      <w:r w:rsidRPr="00471C54">
        <w:rPr>
          <w:b/>
          <w:bCs/>
          <w:sz w:val="22"/>
          <w:szCs w:val="22"/>
        </w:rPr>
        <w:t>December 2005</w:t>
      </w:r>
      <w:r w:rsidRPr="00471C54">
        <w:rPr>
          <w:sz w:val="22"/>
          <w:szCs w:val="22"/>
        </w:rPr>
        <w:tab/>
      </w:r>
      <w:proofErr w:type="spellStart"/>
      <w:r w:rsidRPr="00471C54">
        <w:rPr>
          <w:i/>
          <w:iCs/>
          <w:sz w:val="22"/>
          <w:szCs w:val="22"/>
        </w:rPr>
        <w:t>Khor</w:t>
      </w:r>
      <w:proofErr w:type="spellEnd"/>
      <w:r w:rsidRPr="00471C54">
        <w:rPr>
          <w:i/>
          <w:iCs/>
          <w:sz w:val="22"/>
          <w:szCs w:val="22"/>
        </w:rPr>
        <w:t xml:space="preserve"> </w:t>
      </w:r>
      <w:proofErr w:type="spellStart"/>
      <w:r w:rsidRPr="00471C54">
        <w:rPr>
          <w:i/>
          <w:iCs/>
          <w:sz w:val="22"/>
          <w:szCs w:val="22"/>
        </w:rPr>
        <w:t>Fakkan</w:t>
      </w:r>
      <w:proofErr w:type="spellEnd"/>
      <w:r w:rsidR="004F0A70">
        <w:rPr>
          <w:i/>
          <w:iCs/>
          <w:sz w:val="22"/>
          <w:szCs w:val="22"/>
        </w:rPr>
        <w:t>, UAE</w:t>
      </w:r>
      <w:r w:rsidRPr="00471C54">
        <w:rPr>
          <w:sz w:val="22"/>
          <w:szCs w:val="22"/>
        </w:rPr>
        <w:tab/>
      </w:r>
      <w:r w:rsidRPr="00471C54">
        <w:rPr>
          <w:sz w:val="22"/>
          <w:szCs w:val="22"/>
        </w:rPr>
        <w:tab/>
      </w:r>
      <w:r w:rsidRPr="00471C54">
        <w:rPr>
          <w:b/>
          <w:bCs/>
          <w:sz w:val="22"/>
          <w:szCs w:val="22"/>
        </w:rPr>
        <w:t>January 2006</w:t>
      </w:r>
      <w:r w:rsidRPr="00471C54">
        <w:rPr>
          <w:sz w:val="22"/>
          <w:szCs w:val="22"/>
        </w:rPr>
        <w:tab/>
      </w:r>
      <w:r w:rsidRPr="00471C54">
        <w:rPr>
          <w:sz w:val="22"/>
          <w:szCs w:val="22"/>
        </w:rPr>
        <w:tab/>
      </w:r>
      <w:r w:rsidRPr="00471C54">
        <w:rPr>
          <w:i/>
          <w:iCs/>
          <w:sz w:val="22"/>
          <w:szCs w:val="22"/>
        </w:rPr>
        <w:t xml:space="preserve">Al </w:t>
      </w:r>
      <w:proofErr w:type="spellStart"/>
      <w:r w:rsidRPr="00471C54">
        <w:rPr>
          <w:i/>
          <w:iCs/>
          <w:sz w:val="22"/>
          <w:szCs w:val="22"/>
        </w:rPr>
        <w:t>Ain</w:t>
      </w:r>
      <w:proofErr w:type="spellEnd"/>
      <w:r w:rsidRPr="00471C54">
        <w:rPr>
          <w:i/>
          <w:iCs/>
          <w:sz w:val="22"/>
          <w:szCs w:val="22"/>
        </w:rPr>
        <w:t>, UAE</w:t>
      </w:r>
    </w:p>
    <w:p w:rsidR="005E39D2" w:rsidRPr="00471C54" w:rsidRDefault="005E39D2">
      <w:pPr>
        <w:jc w:val="both"/>
        <w:rPr>
          <w:i/>
          <w:iCs/>
          <w:sz w:val="22"/>
          <w:szCs w:val="22"/>
        </w:rPr>
      </w:pPr>
      <w:r w:rsidRPr="00471C54">
        <w:rPr>
          <w:b/>
          <w:bCs/>
          <w:sz w:val="22"/>
          <w:szCs w:val="22"/>
        </w:rPr>
        <w:t>February 2006</w:t>
      </w:r>
      <w:r w:rsidR="0000501F" w:rsidRPr="00471C54">
        <w:rPr>
          <w:sz w:val="22"/>
          <w:szCs w:val="22"/>
        </w:rPr>
        <w:tab/>
      </w:r>
      <w:r w:rsidR="00471C54">
        <w:rPr>
          <w:sz w:val="22"/>
          <w:szCs w:val="22"/>
        </w:rPr>
        <w:tab/>
      </w:r>
      <w:r w:rsidRPr="00471C54">
        <w:rPr>
          <w:i/>
          <w:iCs/>
          <w:sz w:val="22"/>
          <w:szCs w:val="22"/>
        </w:rPr>
        <w:t>Fiji</w:t>
      </w:r>
      <w:r w:rsidRPr="00471C54">
        <w:rPr>
          <w:i/>
          <w:iCs/>
          <w:sz w:val="22"/>
          <w:szCs w:val="22"/>
        </w:rPr>
        <w:tab/>
      </w:r>
      <w:r w:rsidRPr="00471C54">
        <w:rPr>
          <w:i/>
          <w:iCs/>
          <w:sz w:val="22"/>
          <w:szCs w:val="22"/>
        </w:rPr>
        <w:tab/>
      </w:r>
      <w:r w:rsidRPr="00471C54">
        <w:rPr>
          <w:i/>
          <w:iCs/>
          <w:sz w:val="22"/>
          <w:szCs w:val="22"/>
        </w:rPr>
        <w:tab/>
      </w:r>
      <w:r w:rsidRPr="00471C54">
        <w:rPr>
          <w:i/>
          <w:iCs/>
          <w:sz w:val="22"/>
          <w:szCs w:val="22"/>
        </w:rPr>
        <w:tab/>
      </w:r>
      <w:r w:rsidRPr="00471C54">
        <w:rPr>
          <w:b/>
          <w:bCs/>
          <w:sz w:val="22"/>
          <w:szCs w:val="22"/>
        </w:rPr>
        <w:t>March 2006</w:t>
      </w:r>
      <w:r w:rsidRPr="00471C54">
        <w:rPr>
          <w:sz w:val="22"/>
          <w:szCs w:val="22"/>
        </w:rPr>
        <w:tab/>
      </w:r>
      <w:r w:rsidRPr="00471C54">
        <w:rPr>
          <w:sz w:val="22"/>
          <w:szCs w:val="22"/>
        </w:rPr>
        <w:tab/>
      </w:r>
      <w:r w:rsidRPr="00471C54">
        <w:rPr>
          <w:i/>
          <w:iCs/>
          <w:sz w:val="22"/>
          <w:szCs w:val="22"/>
        </w:rPr>
        <w:t>Abu Dhabi, UAE</w:t>
      </w:r>
    </w:p>
    <w:p w:rsidR="005E39D2" w:rsidRPr="00471C54" w:rsidRDefault="005E39D2">
      <w:pPr>
        <w:jc w:val="both"/>
        <w:rPr>
          <w:i/>
          <w:iCs/>
          <w:sz w:val="22"/>
          <w:szCs w:val="22"/>
        </w:rPr>
      </w:pPr>
      <w:r w:rsidRPr="00471C54">
        <w:rPr>
          <w:b/>
          <w:bCs/>
          <w:sz w:val="22"/>
          <w:szCs w:val="22"/>
        </w:rPr>
        <w:t>April</w:t>
      </w:r>
      <w:r w:rsidRPr="00471C54">
        <w:rPr>
          <w:sz w:val="22"/>
          <w:szCs w:val="22"/>
        </w:rPr>
        <w:t xml:space="preserve"> </w:t>
      </w:r>
      <w:r w:rsidRPr="00471C54">
        <w:rPr>
          <w:b/>
          <w:bCs/>
          <w:sz w:val="22"/>
          <w:szCs w:val="22"/>
        </w:rPr>
        <w:t>2006</w:t>
      </w:r>
      <w:r w:rsidRPr="00471C54">
        <w:rPr>
          <w:b/>
          <w:bCs/>
          <w:sz w:val="22"/>
          <w:szCs w:val="22"/>
        </w:rPr>
        <w:tab/>
      </w:r>
      <w:r w:rsidRPr="00471C54">
        <w:rPr>
          <w:b/>
          <w:bCs/>
          <w:sz w:val="22"/>
          <w:szCs w:val="22"/>
        </w:rPr>
        <w:tab/>
      </w:r>
      <w:r w:rsidRPr="00471C54">
        <w:rPr>
          <w:i/>
          <w:iCs/>
          <w:sz w:val="22"/>
          <w:szCs w:val="22"/>
        </w:rPr>
        <w:t>Islamabad</w:t>
      </w:r>
      <w:r w:rsidRPr="00471C54">
        <w:rPr>
          <w:sz w:val="22"/>
          <w:szCs w:val="22"/>
        </w:rPr>
        <w:tab/>
      </w:r>
      <w:r w:rsidRPr="00471C54">
        <w:rPr>
          <w:sz w:val="22"/>
          <w:szCs w:val="22"/>
        </w:rPr>
        <w:tab/>
      </w:r>
      <w:r w:rsidRPr="00471C54">
        <w:rPr>
          <w:sz w:val="22"/>
          <w:szCs w:val="22"/>
        </w:rPr>
        <w:tab/>
      </w:r>
      <w:r w:rsidRPr="00471C54">
        <w:rPr>
          <w:b/>
          <w:bCs/>
          <w:sz w:val="22"/>
          <w:szCs w:val="22"/>
        </w:rPr>
        <w:t>May 2006</w:t>
      </w:r>
      <w:r w:rsidRPr="00471C54">
        <w:rPr>
          <w:sz w:val="22"/>
          <w:szCs w:val="22"/>
        </w:rPr>
        <w:tab/>
      </w:r>
      <w:r w:rsidRPr="00471C54">
        <w:rPr>
          <w:sz w:val="22"/>
          <w:szCs w:val="22"/>
        </w:rPr>
        <w:tab/>
      </w:r>
      <w:r w:rsidRPr="00471C54">
        <w:rPr>
          <w:i/>
          <w:iCs/>
          <w:sz w:val="22"/>
          <w:szCs w:val="22"/>
        </w:rPr>
        <w:t>Washington DC</w:t>
      </w:r>
    </w:p>
    <w:p w:rsidR="005E39D2" w:rsidRPr="00471C54" w:rsidRDefault="005E39D2">
      <w:pPr>
        <w:jc w:val="both"/>
        <w:rPr>
          <w:i/>
          <w:sz w:val="22"/>
          <w:szCs w:val="22"/>
        </w:rPr>
      </w:pPr>
      <w:r w:rsidRPr="00471C54">
        <w:rPr>
          <w:b/>
          <w:bCs/>
          <w:sz w:val="22"/>
          <w:szCs w:val="22"/>
        </w:rPr>
        <w:t>June 2006</w:t>
      </w:r>
      <w:r w:rsidRPr="00471C54">
        <w:rPr>
          <w:b/>
          <w:bCs/>
          <w:sz w:val="22"/>
          <w:szCs w:val="22"/>
        </w:rPr>
        <w:tab/>
      </w:r>
      <w:r w:rsidRPr="00471C54">
        <w:rPr>
          <w:b/>
          <w:bCs/>
          <w:sz w:val="22"/>
          <w:szCs w:val="22"/>
        </w:rPr>
        <w:tab/>
      </w:r>
      <w:r w:rsidRPr="00471C54">
        <w:rPr>
          <w:i/>
          <w:iCs/>
          <w:sz w:val="22"/>
          <w:szCs w:val="22"/>
        </w:rPr>
        <w:t>United Arab Emirates</w:t>
      </w:r>
      <w:r w:rsidRPr="00471C54">
        <w:rPr>
          <w:sz w:val="22"/>
          <w:szCs w:val="22"/>
        </w:rPr>
        <w:tab/>
      </w:r>
      <w:r w:rsidRPr="00471C54">
        <w:rPr>
          <w:sz w:val="22"/>
          <w:szCs w:val="22"/>
        </w:rPr>
        <w:tab/>
      </w:r>
      <w:r w:rsidRPr="00471C54">
        <w:rPr>
          <w:b/>
          <w:sz w:val="22"/>
          <w:szCs w:val="22"/>
        </w:rPr>
        <w:t>July 2006</w:t>
      </w:r>
      <w:r w:rsidRPr="00471C54">
        <w:rPr>
          <w:b/>
          <w:sz w:val="22"/>
          <w:szCs w:val="22"/>
        </w:rPr>
        <w:tab/>
      </w:r>
      <w:r w:rsidRPr="00471C54">
        <w:rPr>
          <w:b/>
          <w:sz w:val="22"/>
          <w:szCs w:val="22"/>
        </w:rPr>
        <w:tab/>
      </w:r>
      <w:r w:rsidRPr="00471C54">
        <w:rPr>
          <w:i/>
          <w:sz w:val="22"/>
          <w:szCs w:val="22"/>
        </w:rPr>
        <w:t>Atlanta</w:t>
      </w:r>
      <w:r w:rsidR="004F0A70">
        <w:rPr>
          <w:i/>
          <w:sz w:val="22"/>
          <w:szCs w:val="22"/>
        </w:rPr>
        <w:t>, GA USA</w:t>
      </w:r>
    </w:p>
    <w:p w:rsidR="005E39D2" w:rsidRPr="00471C54" w:rsidRDefault="005E39D2">
      <w:pPr>
        <w:jc w:val="both"/>
        <w:rPr>
          <w:bCs/>
          <w:sz w:val="22"/>
          <w:szCs w:val="22"/>
          <w:u w:val="single"/>
        </w:rPr>
      </w:pPr>
      <w:r w:rsidRPr="00471C54">
        <w:rPr>
          <w:b/>
          <w:sz w:val="22"/>
          <w:szCs w:val="22"/>
        </w:rPr>
        <w:t>August 2006</w:t>
      </w:r>
      <w:r w:rsidRPr="00471C54">
        <w:rPr>
          <w:b/>
          <w:sz w:val="22"/>
          <w:szCs w:val="22"/>
        </w:rPr>
        <w:tab/>
      </w:r>
      <w:r w:rsidRPr="00471C54">
        <w:rPr>
          <w:b/>
          <w:sz w:val="22"/>
          <w:szCs w:val="22"/>
        </w:rPr>
        <w:tab/>
      </w:r>
      <w:r w:rsidRPr="00471C54">
        <w:rPr>
          <w:i/>
          <w:sz w:val="22"/>
          <w:szCs w:val="22"/>
        </w:rPr>
        <w:t>Talladega, Alabama</w:t>
      </w:r>
      <w:r w:rsidRPr="00471C54">
        <w:rPr>
          <w:sz w:val="22"/>
          <w:szCs w:val="22"/>
        </w:rPr>
        <w:tab/>
      </w:r>
      <w:r w:rsidRPr="00471C54">
        <w:rPr>
          <w:sz w:val="22"/>
          <w:szCs w:val="22"/>
        </w:rPr>
        <w:tab/>
      </w:r>
      <w:r w:rsidRPr="00471C54">
        <w:rPr>
          <w:b/>
          <w:sz w:val="22"/>
          <w:szCs w:val="22"/>
        </w:rPr>
        <w:t>September 2006</w:t>
      </w:r>
      <w:r w:rsidR="00A07167" w:rsidRPr="00471C54">
        <w:rPr>
          <w:b/>
          <w:sz w:val="22"/>
          <w:szCs w:val="22"/>
        </w:rPr>
        <w:t xml:space="preserve">      </w:t>
      </w:r>
      <w:r w:rsidRPr="00471C54">
        <w:rPr>
          <w:i/>
          <w:sz w:val="22"/>
          <w:szCs w:val="22"/>
        </w:rPr>
        <w:t xml:space="preserve">Green </w:t>
      </w:r>
      <w:proofErr w:type="spellStart"/>
      <w:r w:rsidRPr="00471C54">
        <w:rPr>
          <w:i/>
          <w:sz w:val="22"/>
          <w:szCs w:val="22"/>
        </w:rPr>
        <w:t>Mubazzara</w:t>
      </w:r>
      <w:proofErr w:type="spellEnd"/>
      <w:r w:rsidRPr="00471C54">
        <w:rPr>
          <w:i/>
          <w:sz w:val="22"/>
          <w:szCs w:val="22"/>
        </w:rPr>
        <w:t xml:space="preserve"> UAE</w:t>
      </w:r>
    </w:p>
    <w:p w:rsidR="005E39D2" w:rsidRPr="00471C54" w:rsidRDefault="005E39D2">
      <w:pPr>
        <w:tabs>
          <w:tab w:val="left" w:pos="-720"/>
          <w:tab w:val="left" w:pos="0"/>
        </w:tabs>
        <w:suppressAutoHyphens/>
        <w:jc w:val="both"/>
        <w:rPr>
          <w:i/>
          <w:spacing w:val="-3"/>
          <w:sz w:val="22"/>
          <w:szCs w:val="22"/>
          <w:lang w:val="en-GB"/>
        </w:rPr>
      </w:pPr>
      <w:r w:rsidRPr="00471C54">
        <w:rPr>
          <w:b/>
          <w:spacing w:val="-3"/>
          <w:sz w:val="22"/>
          <w:szCs w:val="22"/>
          <w:lang w:val="en-GB"/>
        </w:rPr>
        <w:t>October 2006</w:t>
      </w:r>
      <w:r w:rsidRPr="00471C54">
        <w:rPr>
          <w:spacing w:val="-3"/>
          <w:sz w:val="22"/>
          <w:szCs w:val="22"/>
          <w:lang w:val="en-GB"/>
        </w:rPr>
        <w:tab/>
      </w:r>
      <w:r w:rsidRPr="00471C54">
        <w:rPr>
          <w:spacing w:val="-3"/>
          <w:sz w:val="22"/>
          <w:szCs w:val="22"/>
          <w:lang w:val="en-GB"/>
        </w:rPr>
        <w:tab/>
      </w:r>
      <w:proofErr w:type="gramStart"/>
      <w:r w:rsidRPr="00471C54">
        <w:rPr>
          <w:i/>
          <w:spacing w:val="-3"/>
          <w:sz w:val="22"/>
          <w:szCs w:val="22"/>
          <w:lang w:val="en-GB"/>
        </w:rPr>
        <w:t>The</w:t>
      </w:r>
      <w:proofErr w:type="gramEnd"/>
      <w:r w:rsidRPr="00471C54">
        <w:rPr>
          <w:i/>
          <w:spacing w:val="-3"/>
          <w:sz w:val="22"/>
          <w:szCs w:val="22"/>
          <w:lang w:val="en-GB"/>
        </w:rPr>
        <w:t xml:space="preserve"> West of Scotland</w:t>
      </w:r>
      <w:r w:rsidRPr="00471C54">
        <w:rPr>
          <w:spacing w:val="-3"/>
          <w:sz w:val="22"/>
          <w:szCs w:val="22"/>
          <w:lang w:val="en-GB"/>
        </w:rPr>
        <w:tab/>
      </w:r>
      <w:r w:rsidRPr="00471C54">
        <w:rPr>
          <w:spacing w:val="-3"/>
          <w:sz w:val="22"/>
          <w:szCs w:val="22"/>
          <w:lang w:val="en-GB"/>
        </w:rPr>
        <w:tab/>
      </w:r>
      <w:r w:rsidRPr="00471C54">
        <w:rPr>
          <w:b/>
          <w:spacing w:val="-3"/>
          <w:sz w:val="22"/>
          <w:szCs w:val="22"/>
          <w:lang w:val="en-GB"/>
        </w:rPr>
        <w:t>November 2006</w:t>
      </w:r>
      <w:r w:rsidRPr="00471C54">
        <w:rPr>
          <w:spacing w:val="-3"/>
          <w:sz w:val="22"/>
          <w:szCs w:val="22"/>
          <w:lang w:val="en-GB"/>
        </w:rPr>
        <w:tab/>
      </w:r>
      <w:r w:rsidR="00471C54">
        <w:rPr>
          <w:spacing w:val="-3"/>
          <w:sz w:val="22"/>
          <w:szCs w:val="22"/>
          <w:lang w:val="en-GB"/>
        </w:rPr>
        <w:tab/>
      </w:r>
      <w:r w:rsidRPr="00471C54">
        <w:rPr>
          <w:i/>
          <w:spacing w:val="-3"/>
          <w:sz w:val="22"/>
          <w:szCs w:val="22"/>
          <w:lang w:val="en-GB"/>
        </w:rPr>
        <w:t>Montreal</w:t>
      </w:r>
    </w:p>
    <w:p w:rsidR="005E39D2" w:rsidRPr="00471C54" w:rsidRDefault="005E39D2">
      <w:pPr>
        <w:tabs>
          <w:tab w:val="left" w:pos="-720"/>
          <w:tab w:val="left" w:pos="0"/>
        </w:tabs>
        <w:suppressAutoHyphens/>
        <w:jc w:val="both"/>
        <w:rPr>
          <w:iCs/>
          <w:spacing w:val="-3"/>
          <w:sz w:val="22"/>
          <w:szCs w:val="22"/>
          <w:lang w:val="en-GB"/>
        </w:rPr>
      </w:pPr>
      <w:r w:rsidRPr="00471C54">
        <w:rPr>
          <w:b/>
          <w:bCs/>
          <w:iCs/>
          <w:spacing w:val="-3"/>
          <w:sz w:val="22"/>
          <w:szCs w:val="22"/>
          <w:lang w:val="en-GB"/>
        </w:rPr>
        <w:t>December 2006</w:t>
      </w:r>
      <w:r w:rsidRPr="00471C54">
        <w:rPr>
          <w:b/>
          <w:bCs/>
          <w:iCs/>
          <w:spacing w:val="-3"/>
          <w:sz w:val="22"/>
          <w:szCs w:val="22"/>
          <w:lang w:val="en-GB"/>
        </w:rPr>
        <w:tab/>
      </w:r>
      <w:r w:rsidR="00471C54">
        <w:rPr>
          <w:b/>
          <w:bCs/>
          <w:iCs/>
          <w:spacing w:val="-3"/>
          <w:sz w:val="22"/>
          <w:szCs w:val="22"/>
          <w:lang w:val="en-GB"/>
        </w:rPr>
        <w:tab/>
      </w:r>
      <w:r w:rsidRPr="00471C54">
        <w:rPr>
          <w:i/>
          <w:spacing w:val="-3"/>
          <w:sz w:val="22"/>
          <w:szCs w:val="22"/>
          <w:lang w:val="en-GB"/>
        </w:rPr>
        <w:t>Paisley, Scotland</w:t>
      </w:r>
      <w:r w:rsidRPr="00471C54">
        <w:rPr>
          <w:iCs/>
          <w:spacing w:val="-3"/>
          <w:sz w:val="22"/>
          <w:szCs w:val="22"/>
          <w:lang w:val="en-GB"/>
        </w:rPr>
        <w:tab/>
      </w:r>
      <w:r w:rsidRPr="00471C54">
        <w:rPr>
          <w:iCs/>
          <w:spacing w:val="-3"/>
          <w:sz w:val="22"/>
          <w:szCs w:val="22"/>
          <w:lang w:val="en-GB"/>
        </w:rPr>
        <w:tab/>
      </w:r>
      <w:r w:rsidRPr="00471C54">
        <w:rPr>
          <w:b/>
          <w:bCs/>
          <w:iCs/>
          <w:spacing w:val="-3"/>
          <w:sz w:val="22"/>
          <w:szCs w:val="22"/>
          <w:lang w:val="en-GB"/>
        </w:rPr>
        <w:t>January 2007</w:t>
      </w:r>
      <w:r w:rsidRPr="00471C54">
        <w:rPr>
          <w:b/>
          <w:bCs/>
          <w:iCs/>
          <w:spacing w:val="-3"/>
          <w:sz w:val="22"/>
          <w:szCs w:val="22"/>
          <w:lang w:val="en-GB"/>
        </w:rPr>
        <w:tab/>
      </w:r>
      <w:r w:rsidRPr="00471C54">
        <w:rPr>
          <w:b/>
          <w:bCs/>
          <w:iCs/>
          <w:spacing w:val="-3"/>
          <w:sz w:val="22"/>
          <w:szCs w:val="22"/>
          <w:lang w:val="en-GB"/>
        </w:rPr>
        <w:tab/>
      </w:r>
      <w:r w:rsidRPr="00471C54">
        <w:rPr>
          <w:i/>
          <w:spacing w:val="-3"/>
          <w:sz w:val="22"/>
          <w:szCs w:val="22"/>
          <w:lang w:val="en-GB"/>
        </w:rPr>
        <w:t>Dublin</w:t>
      </w:r>
    </w:p>
    <w:p w:rsidR="005E39D2" w:rsidRPr="00471C54" w:rsidRDefault="005E39D2">
      <w:pPr>
        <w:tabs>
          <w:tab w:val="left" w:pos="-720"/>
          <w:tab w:val="left" w:pos="0"/>
        </w:tabs>
        <w:suppressAutoHyphens/>
        <w:jc w:val="both"/>
        <w:rPr>
          <w:i/>
          <w:spacing w:val="-3"/>
          <w:sz w:val="22"/>
          <w:szCs w:val="22"/>
          <w:lang w:val="en-GB"/>
        </w:rPr>
      </w:pPr>
      <w:r w:rsidRPr="00471C54">
        <w:rPr>
          <w:b/>
          <w:bCs/>
          <w:iCs/>
          <w:spacing w:val="-3"/>
          <w:sz w:val="22"/>
          <w:szCs w:val="22"/>
          <w:lang w:val="en-GB"/>
        </w:rPr>
        <w:t>February 2007</w:t>
      </w:r>
      <w:r w:rsidRPr="00471C54">
        <w:rPr>
          <w:iCs/>
          <w:spacing w:val="-3"/>
          <w:sz w:val="22"/>
          <w:szCs w:val="22"/>
          <w:lang w:val="en-GB"/>
        </w:rPr>
        <w:tab/>
      </w:r>
      <w:r w:rsidR="00471C54">
        <w:rPr>
          <w:iCs/>
          <w:spacing w:val="-3"/>
          <w:sz w:val="22"/>
          <w:szCs w:val="22"/>
          <w:lang w:val="en-GB"/>
        </w:rPr>
        <w:tab/>
      </w:r>
      <w:r w:rsidRPr="00471C54">
        <w:rPr>
          <w:i/>
          <w:spacing w:val="-3"/>
          <w:sz w:val="22"/>
          <w:szCs w:val="22"/>
          <w:lang w:val="en-GB"/>
        </w:rPr>
        <w:t>New Zealand</w:t>
      </w:r>
      <w:r w:rsidRPr="00471C54">
        <w:rPr>
          <w:iCs/>
          <w:spacing w:val="-3"/>
          <w:sz w:val="22"/>
          <w:szCs w:val="22"/>
          <w:lang w:val="en-GB"/>
        </w:rPr>
        <w:tab/>
      </w:r>
      <w:r w:rsidRPr="00471C54">
        <w:rPr>
          <w:iCs/>
          <w:spacing w:val="-3"/>
          <w:sz w:val="22"/>
          <w:szCs w:val="22"/>
          <w:lang w:val="en-GB"/>
        </w:rPr>
        <w:tab/>
      </w:r>
      <w:r w:rsidRPr="00471C54">
        <w:rPr>
          <w:iCs/>
          <w:spacing w:val="-3"/>
          <w:sz w:val="22"/>
          <w:szCs w:val="22"/>
          <w:lang w:val="en-GB"/>
        </w:rPr>
        <w:tab/>
      </w:r>
      <w:r w:rsidRPr="00471C54">
        <w:rPr>
          <w:b/>
          <w:bCs/>
          <w:iCs/>
          <w:spacing w:val="-3"/>
          <w:sz w:val="22"/>
          <w:szCs w:val="22"/>
          <w:lang w:val="en-GB"/>
        </w:rPr>
        <w:t>March 2007</w:t>
      </w:r>
      <w:r w:rsidRPr="00471C54">
        <w:rPr>
          <w:iCs/>
          <w:spacing w:val="-3"/>
          <w:sz w:val="22"/>
          <w:szCs w:val="22"/>
          <w:lang w:val="en-GB"/>
        </w:rPr>
        <w:tab/>
      </w:r>
      <w:r w:rsidR="00A07167" w:rsidRPr="00471C54">
        <w:rPr>
          <w:iCs/>
          <w:spacing w:val="-3"/>
          <w:sz w:val="22"/>
          <w:szCs w:val="22"/>
          <w:lang w:val="en-GB"/>
        </w:rPr>
        <w:tab/>
      </w:r>
      <w:r w:rsidRPr="00471C54">
        <w:rPr>
          <w:i/>
          <w:spacing w:val="-3"/>
          <w:sz w:val="22"/>
          <w:szCs w:val="22"/>
          <w:lang w:val="en-GB"/>
        </w:rPr>
        <w:t>Papua New Guinea</w:t>
      </w:r>
    </w:p>
    <w:p w:rsidR="005E39D2" w:rsidRPr="00471C54" w:rsidRDefault="005E39D2">
      <w:pPr>
        <w:tabs>
          <w:tab w:val="left" w:pos="-720"/>
          <w:tab w:val="left" w:pos="0"/>
        </w:tabs>
        <w:suppressAutoHyphens/>
        <w:jc w:val="both"/>
        <w:rPr>
          <w:i/>
          <w:spacing w:val="-3"/>
          <w:sz w:val="22"/>
          <w:szCs w:val="22"/>
          <w:lang w:val="en-GB"/>
        </w:rPr>
      </w:pPr>
      <w:r w:rsidRPr="00471C54">
        <w:rPr>
          <w:b/>
          <w:bCs/>
          <w:iCs/>
          <w:spacing w:val="-3"/>
          <w:sz w:val="22"/>
          <w:szCs w:val="22"/>
          <w:lang w:val="en-GB"/>
        </w:rPr>
        <w:t>April 2007</w:t>
      </w:r>
      <w:r w:rsidRPr="00471C54">
        <w:rPr>
          <w:b/>
          <w:bCs/>
          <w:iCs/>
          <w:spacing w:val="-3"/>
          <w:sz w:val="22"/>
          <w:szCs w:val="22"/>
          <w:lang w:val="en-GB"/>
        </w:rPr>
        <w:tab/>
      </w:r>
      <w:r w:rsidRPr="00471C54">
        <w:rPr>
          <w:b/>
          <w:bCs/>
          <w:iCs/>
          <w:spacing w:val="-3"/>
          <w:sz w:val="22"/>
          <w:szCs w:val="22"/>
          <w:lang w:val="en-GB"/>
        </w:rPr>
        <w:tab/>
      </w:r>
      <w:r w:rsidRPr="00471C54">
        <w:rPr>
          <w:i/>
          <w:spacing w:val="-3"/>
          <w:sz w:val="22"/>
          <w:szCs w:val="22"/>
          <w:lang w:val="en-GB"/>
        </w:rPr>
        <w:t>New Zealand</w:t>
      </w:r>
      <w:r w:rsidRPr="00471C54">
        <w:rPr>
          <w:iCs/>
          <w:spacing w:val="-3"/>
          <w:sz w:val="22"/>
          <w:szCs w:val="22"/>
          <w:lang w:val="en-GB"/>
        </w:rPr>
        <w:tab/>
      </w:r>
      <w:r w:rsidRPr="00471C54">
        <w:rPr>
          <w:iCs/>
          <w:spacing w:val="-3"/>
          <w:sz w:val="22"/>
          <w:szCs w:val="22"/>
          <w:lang w:val="en-GB"/>
        </w:rPr>
        <w:tab/>
      </w:r>
      <w:r w:rsidRPr="00471C54">
        <w:rPr>
          <w:iCs/>
          <w:spacing w:val="-3"/>
          <w:sz w:val="22"/>
          <w:szCs w:val="22"/>
          <w:lang w:val="en-GB"/>
        </w:rPr>
        <w:tab/>
      </w:r>
      <w:r w:rsidRPr="00471C54">
        <w:rPr>
          <w:b/>
          <w:bCs/>
          <w:iCs/>
          <w:spacing w:val="-3"/>
          <w:sz w:val="22"/>
          <w:szCs w:val="22"/>
          <w:lang w:val="en-GB"/>
        </w:rPr>
        <w:t>May 2007</w:t>
      </w:r>
      <w:r w:rsidRPr="00471C54">
        <w:rPr>
          <w:b/>
          <w:bCs/>
          <w:iCs/>
          <w:spacing w:val="-3"/>
          <w:sz w:val="22"/>
          <w:szCs w:val="22"/>
          <w:lang w:val="en-GB"/>
        </w:rPr>
        <w:tab/>
      </w:r>
      <w:r w:rsidRPr="00471C54">
        <w:rPr>
          <w:b/>
          <w:bCs/>
          <w:iCs/>
          <w:spacing w:val="-3"/>
          <w:sz w:val="22"/>
          <w:szCs w:val="22"/>
          <w:lang w:val="en-GB"/>
        </w:rPr>
        <w:tab/>
      </w:r>
      <w:r w:rsidRPr="00471C54">
        <w:rPr>
          <w:i/>
          <w:spacing w:val="-3"/>
          <w:sz w:val="22"/>
          <w:szCs w:val="22"/>
          <w:lang w:val="en-GB"/>
        </w:rPr>
        <w:t>Wales</w:t>
      </w:r>
    </w:p>
    <w:p w:rsidR="005E39D2" w:rsidRPr="00471C54" w:rsidRDefault="005E39D2">
      <w:pPr>
        <w:tabs>
          <w:tab w:val="left" w:pos="-720"/>
          <w:tab w:val="left" w:pos="0"/>
        </w:tabs>
        <w:suppressAutoHyphens/>
        <w:jc w:val="both"/>
        <w:rPr>
          <w:iCs/>
          <w:spacing w:val="-3"/>
          <w:sz w:val="22"/>
          <w:szCs w:val="22"/>
          <w:lang w:val="en-GB"/>
        </w:rPr>
      </w:pPr>
      <w:r w:rsidRPr="00471C54">
        <w:rPr>
          <w:b/>
          <w:bCs/>
          <w:iCs/>
          <w:spacing w:val="-3"/>
          <w:sz w:val="22"/>
          <w:szCs w:val="22"/>
          <w:lang w:val="en-GB"/>
        </w:rPr>
        <w:t>June 2007</w:t>
      </w:r>
      <w:r w:rsidRPr="00471C54">
        <w:rPr>
          <w:iCs/>
          <w:spacing w:val="-3"/>
          <w:sz w:val="22"/>
          <w:szCs w:val="22"/>
          <w:lang w:val="en-GB"/>
        </w:rPr>
        <w:tab/>
      </w:r>
      <w:r w:rsidRPr="00471C54">
        <w:rPr>
          <w:iCs/>
          <w:spacing w:val="-3"/>
          <w:sz w:val="22"/>
          <w:szCs w:val="22"/>
          <w:lang w:val="en-GB"/>
        </w:rPr>
        <w:tab/>
      </w:r>
      <w:r w:rsidRPr="00471C54">
        <w:rPr>
          <w:i/>
          <w:spacing w:val="-3"/>
          <w:sz w:val="22"/>
          <w:szCs w:val="22"/>
          <w:lang w:val="en-GB"/>
        </w:rPr>
        <w:t>Saskatchewan</w:t>
      </w:r>
      <w:r w:rsidRPr="00471C54">
        <w:rPr>
          <w:iCs/>
          <w:spacing w:val="-3"/>
          <w:sz w:val="22"/>
          <w:szCs w:val="22"/>
          <w:lang w:val="en-GB"/>
        </w:rPr>
        <w:tab/>
      </w:r>
      <w:r w:rsidRPr="00471C54">
        <w:rPr>
          <w:iCs/>
          <w:spacing w:val="-3"/>
          <w:sz w:val="22"/>
          <w:szCs w:val="22"/>
          <w:lang w:val="en-GB"/>
        </w:rPr>
        <w:tab/>
      </w:r>
      <w:r w:rsidRPr="00471C54">
        <w:rPr>
          <w:iCs/>
          <w:spacing w:val="-3"/>
          <w:sz w:val="22"/>
          <w:szCs w:val="22"/>
          <w:lang w:val="en-GB"/>
        </w:rPr>
        <w:tab/>
      </w:r>
      <w:r w:rsidR="00D66462" w:rsidRPr="00471C54">
        <w:rPr>
          <w:b/>
          <w:iCs/>
          <w:spacing w:val="-3"/>
          <w:sz w:val="22"/>
          <w:szCs w:val="22"/>
          <w:lang w:val="en-GB"/>
        </w:rPr>
        <w:t>July 2007</w:t>
      </w:r>
      <w:r w:rsidR="00D66462" w:rsidRPr="00471C54">
        <w:rPr>
          <w:iCs/>
          <w:spacing w:val="-3"/>
          <w:sz w:val="22"/>
          <w:szCs w:val="22"/>
          <w:lang w:val="en-GB"/>
        </w:rPr>
        <w:tab/>
      </w:r>
      <w:r w:rsidR="0000501F" w:rsidRPr="00471C54">
        <w:rPr>
          <w:iCs/>
          <w:spacing w:val="-3"/>
          <w:sz w:val="22"/>
          <w:szCs w:val="22"/>
          <w:lang w:val="en-GB"/>
        </w:rPr>
        <w:tab/>
      </w:r>
      <w:proofErr w:type="gramStart"/>
      <w:r w:rsidR="00D66462" w:rsidRPr="00471C54">
        <w:rPr>
          <w:i/>
          <w:iCs/>
          <w:spacing w:val="-3"/>
          <w:sz w:val="22"/>
          <w:szCs w:val="22"/>
          <w:lang w:val="en-GB"/>
        </w:rPr>
        <w:t>The</w:t>
      </w:r>
      <w:proofErr w:type="gramEnd"/>
      <w:r w:rsidR="00D66462" w:rsidRPr="00471C54">
        <w:rPr>
          <w:i/>
          <w:iCs/>
          <w:spacing w:val="-3"/>
          <w:sz w:val="22"/>
          <w:szCs w:val="22"/>
          <w:lang w:val="en-GB"/>
        </w:rPr>
        <w:t xml:space="preserve"> East of Scotland</w:t>
      </w:r>
    </w:p>
    <w:p w:rsidR="00D66462" w:rsidRPr="00471C54" w:rsidRDefault="00D66462">
      <w:pPr>
        <w:tabs>
          <w:tab w:val="left" w:pos="-720"/>
          <w:tab w:val="left" w:pos="0"/>
        </w:tabs>
        <w:suppressAutoHyphens/>
        <w:jc w:val="both"/>
        <w:rPr>
          <w:i/>
          <w:sz w:val="22"/>
          <w:szCs w:val="22"/>
        </w:rPr>
      </w:pPr>
      <w:r w:rsidRPr="00471C54">
        <w:rPr>
          <w:b/>
          <w:iCs/>
          <w:spacing w:val="-3"/>
          <w:sz w:val="22"/>
          <w:szCs w:val="22"/>
          <w:lang w:val="en-GB"/>
        </w:rPr>
        <w:t>August 2007</w:t>
      </w:r>
      <w:r w:rsidRPr="00471C54">
        <w:rPr>
          <w:iCs/>
          <w:spacing w:val="-3"/>
          <w:sz w:val="22"/>
          <w:szCs w:val="22"/>
          <w:lang w:val="en-GB"/>
        </w:rPr>
        <w:tab/>
      </w:r>
      <w:r w:rsidRPr="00471C54">
        <w:rPr>
          <w:iCs/>
          <w:spacing w:val="-3"/>
          <w:sz w:val="22"/>
          <w:szCs w:val="22"/>
          <w:lang w:val="en-GB"/>
        </w:rPr>
        <w:tab/>
      </w:r>
      <w:proofErr w:type="spellStart"/>
      <w:r w:rsidRPr="00471C54">
        <w:rPr>
          <w:i/>
          <w:sz w:val="22"/>
          <w:szCs w:val="22"/>
        </w:rPr>
        <w:t>España</w:t>
      </w:r>
      <w:proofErr w:type="spellEnd"/>
      <w:r w:rsidR="0000501F" w:rsidRPr="00471C54">
        <w:rPr>
          <w:sz w:val="22"/>
          <w:szCs w:val="22"/>
        </w:rPr>
        <w:tab/>
      </w:r>
      <w:r w:rsidR="0000501F" w:rsidRPr="00471C54">
        <w:rPr>
          <w:sz w:val="22"/>
          <w:szCs w:val="22"/>
        </w:rPr>
        <w:tab/>
      </w:r>
      <w:r w:rsidR="0000501F" w:rsidRPr="00471C54">
        <w:rPr>
          <w:sz w:val="22"/>
          <w:szCs w:val="22"/>
        </w:rPr>
        <w:tab/>
      </w:r>
      <w:r w:rsidR="00471C54">
        <w:rPr>
          <w:sz w:val="22"/>
          <w:szCs w:val="22"/>
        </w:rPr>
        <w:tab/>
      </w:r>
      <w:r w:rsidR="009B7BD5" w:rsidRPr="00471C54">
        <w:rPr>
          <w:b/>
          <w:sz w:val="22"/>
          <w:szCs w:val="22"/>
        </w:rPr>
        <w:t>September 2007</w:t>
      </w:r>
      <w:r w:rsidR="009B7BD5" w:rsidRPr="00471C54">
        <w:rPr>
          <w:sz w:val="22"/>
          <w:szCs w:val="22"/>
        </w:rPr>
        <w:tab/>
      </w:r>
      <w:r w:rsidR="009B7BD5" w:rsidRPr="00471C54">
        <w:rPr>
          <w:i/>
          <w:sz w:val="22"/>
          <w:szCs w:val="22"/>
        </w:rPr>
        <w:t>Nottingham</w:t>
      </w:r>
    </w:p>
    <w:p w:rsidR="00D363A3" w:rsidRPr="00471C54" w:rsidRDefault="00D363A3">
      <w:pPr>
        <w:tabs>
          <w:tab w:val="left" w:pos="-720"/>
          <w:tab w:val="left" w:pos="0"/>
        </w:tabs>
        <w:suppressAutoHyphens/>
        <w:jc w:val="both"/>
        <w:rPr>
          <w:i/>
          <w:sz w:val="22"/>
          <w:szCs w:val="22"/>
        </w:rPr>
      </w:pPr>
      <w:r w:rsidRPr="00471C54">
        <w:rPr>
          <w:b/>
          <w:sz w:val="22"/>
          <w:szCs w:val="22"/>
        </w:rPr>
        <w:t>October 2007</w:t>
      </w:r>
      <w:r w:rsidRPr="00471C54">
        <w:rPr>
          <w:b/>
          <w:sz w:val="22"/>
          <w:szCs w:val="22"/>
        </w:rPr>
        <w:tab/>
      </w:r>
      <w:r w:rsidRPr="00471C54">
        <w:rPr>
          <w:b/>
          <w:sz w:val="22"/>
          <w:szCs w:val="22"/>
        </w:rPr>
        <w:tab/>
      </w:r>
      <w:r w:rsidRPr="00471C54">
        <w:rPr>
          <w:i/>
          <w:sz w:val="22"/>
          <w:szCs w:val="22"/>
        </w:rPr>
        <w:t xml:space="preserve">A </w:t>
      </w:r>
      <w:r w:rsidR="00D808DD" w:rsidRPr="00471C54">
        <w:rPr>
          <w:i/>
          <w:sz w:val="22"/>
          <w:szCs w:val="22"/>
        </w:rPr>
        <w:t xml:space="preserve">UK </w:t>
      </w:r>
      <w:r w:rsidRPr="00471C54">
        <w:rPr>
          <w:i/>
          <w:sz w:val="22"/>
          <w:szCs w:val="22"/>
        </w:rPr>
        <w:t>Railway Carriage</w:t>
      </w:r>
      <w:r w:rsidR="00471C54">
        <w:rPr>
          <w:i/>
          <w:sz w:val="22"/>
          <w:szCs w:val="22"/>
        </w:rPr>
        <w:tab/>
      </w:r>
      <w:r w:rsidRPr="00471C54">
        <w:rPr>
          <w:sz w:val="22"/>
          <w:szCs w:val="22"/>
        </w:rPr>
        <w:tab/>
      </w:r>
      <w:r w:rsidRPr="00471C54">
        <w:rPr>
          <w:b/>
          <w:sz w:val="22"/>
          <w:szCs w:val="22"/>
        </w:rPr>
        <w:t>November 2007</w:t>
      </w:r>
      <w:r w:rsidR="0000501F" w:rsidRPr="00471C54">
        <w:rPr>
          <w:b/>
          <w:sz w:val="22"/>
          <w:szCs w:val="22"/>
        </w:rPr>
        <w:t xml:space="preserve">    </w:t>
      </w:r>
      <w:r w:rsidR="00A07167" w:rsidRPr="00471C54">
        <w:rPr>
          <w:i/>
          <w:sz w:val="22"/>
          <w:szCs w:val="22"/>
        </w:rPr>
        <w:t>Hampden Park, Scotland</w:t>
      </w:r>
    </w:p>
    <w:p w:rsidR="008F6D1A" w:rsidRPr="00471C54" w:rsidRDefault="008F6D1A">
      <w:pPr>
        <w:tabs>
          <w:tab w:val="left" w:pos="-720"/>
          <w:tab w:val="left" w:pos="0"/>
        </w:tabs>
        <w:suppressAutoHyphens/>
        <w:jc w:val="both"/>
        <w:rPr>
          <w:i/>
          <w:sz w:val="22"/>
          <w:szCs w:val="22"/>
        </w:rPr>
      </w:pPr>
      <w:r w:rsidRPr="00471C54">
        <w:rPr>
          <w:b/>
          <w:sz w:val="22"/>
          <w:szCs w:val="22"/>
        </w:rPr>
        <w:t>December 2007</w:t>
      </w:r>
      <w:r w:rsidRPr="00471C54">
        <w:rPr>
          <w:b/>
          <w:sz w:val="22"/>
          <w:szCs w:val="22"/>
        </w:rPr>
        <w:tab/>
      </w:r>
      <w:r w:rsidRPr="00471C54">
        <w:rPr>
          <w:i/>
          <w:sz w:val="22"/>
          <w:szCs w:val="22"/>
        </w:rPr>
        <w:t>Scotland</w:t>
      </w:r>
      <w:r w:rsidR="00A511CC" w:rsidRPr="00471C54">
        <w:rPr>
          <w:i/>
          <w:sz w:val="22"/>
          <w:szCs w:val="22"/>
        </w:rPr>
        <w:tab/>
      </w:r>
      <w:r w:rsidR="00A07167" w:rsidRPr="00471C54">
        <w:rPr>
          <w:i/>
          <w:sz w:val="22"/>
          <w:szCs w:val="22"/>
        </w:rPr>
        <w:tab/>
      </w:r>
      <w:r w:rsidR="00A511CC" w:rsidRPr="00471C54">
        <w:rPr>
          <w:i/>
          <w:sz w:val="22"/>
          <w:szCs w:val="22"/>
        </w:rPr>
        <w:tab/>
      </w:r>
      <w:r w:rsidR="00A511CC" w:rsidRPr="00471C54">
        <w:rPr>
          <w:b/>
          <w:sz w:val="22"/>
          <w:szCs w:val="22"/>
        </w:rPr>
        <w:t xml:space="preserve">January-February 2008  </w:t>
      </w:r>
      <w:r w:rsidR="00A07167" w:rsidRPr="00471C54">
        <w:rPr>
          <w:b/>
          <w:sz w:val="22"/>
          <w:szCs w:val="22"/>
        </w:rPr>
        <w:t xml:space="preserve">  </w:t>
      </w:r>
      <w:r w:rsidR="00A511CC" w:rsidRPr="00471C54">
        <w:rPr>
          <w:i/>
          <w:sz w:val="22"/>
          <w:szCs w:val="22"/>
        </w:rPr>
        <w:t>New Zealand</w:t>
      </w:r>
    </w:p>
    <w:p w:rsidR="00A511CC" w:rsidRPr="00471C54" w:rsidRDefault="00A511CC">
      <w:pPr>
        <w:tabs>
          <w:tab w:val="left" w:pos="-720"/>
          <w:tab w:val="left" w:pos="0"/>
        </w:tabs>
        <w:suppressAutoHyphens/>
        <w:jc w:val="both"/>
        <w:rPr>
          <w:i/>
          <w:sz w:val="22"/>
          <w:szCs w:val="22"/>
        </w:rPr>
      </w:pPr>
      <w:r w:rsidRPr="00471C54">
        <w:rPr>
          <w:b/>
          <w:sz w:val="22"/>
          <w:szCs w:val="22"/>
        </w:rPr>
        <w:t>March 2008</w:t>
      </w:r>
      <w:r w:rsidRPr="00471C54">
        <w:rPr>
          <w:sz w:val="22"/>
          <w:szCs w:val="22"/>
        </w:rPr>
        <w:tab/>
      </w:r>
      <w:r w:rsidRPr="00471C54">
        <w:rPr>
          <w:i/>
          <w:sz w:val="22"/>
          <w:szCs w:val="22"/>
        </w:rPr>
        <w:tab/>
        <w:t>South Auckland</w:t>
      </w:r>
      <w:r w:rsidR="00A07167" w:rsidRPr="00471C54">
        <w:rPr>
          <w:i/>
          <w:sz w:val="22"/>
          <w:szCs w:val="22"/>
        </w:rPr>
        <w:t>, NZ</w:t>
      </w:r>
      <w:r w:rsidRPr="00471C54">
        <w:rPr>
          <w:i/>
          <w:sz w:val="22"/>
          <w:szCs w:val="22"/>
        </w:rPr>
        <w:tab/>
      </w:r>
      <w:r w:rsidR="00A07167" w:rsidRPr="00471C54">
        <w:rPr>
          <w:i/>
          <w:sz w:val="22"/>
          <w:szCs w:val="22"/>
        </w:rPr>
        <w:tab/>
      </w:r>
      <w:r w:rsidRPr="00471C54">
        <w:rPr>
          <w:b/>
          <w:sz w:val="22"/>
          <w:szCs w:val="22"/>
        </w:rPr>
        <w:t>April 2008</w:t>
      </w:r>
      <w:r w:rsidRPr="00471C54">
        <w:rPr>
          <w:b/>
          <w:sz w:val="22"/>
          <w:szCs w:val="22"/>
        </w:rPr>
        <w:tab/>
      </w:r>
      <w:r w:rsidRPr="00471C54">
        <w:rPr>
          <w:i/>
          <w:sz w:val="22"/>
          <w:szCs w:val="22"/>
        </w:rPr>
        <w:tab/>
        <w:t>Australia</w:t>
      </w:r>
    </w:p>
    <w:p w:rsidR="00A511CC" w:rsidRPr="00471C54" w:rsidRDefault="00A511CC">
      <w:pPr>
        <w:tabs>
          <w:tab w:val="left" w:pos="-720"/>
          <w:tab w:val="left" w:pos="0"/>
        </w:tabs>
        <w:suppressAutoHyphens/>
        <w:jc w:val="both"/>
        <w:rPr>
          <w:sz w:val="22"/>
          <w:szCs w:val="22"/>
        </w:rPr>
      </w:pPr>
      <w:r w:rsidRPr="00471C54">
        <w:rPr>
          <w:b/>
          <w:sz w:val="22"/>
          <w:szCs w:val="22"/>
        </w:rPr>
        <w:t>May 2008</w:t>
      </w:r>
      <w:r w:rsidRPr="00471C54">
        <w:rPr>
          <w:sz w:val="22"/>
          <w:szCs w:val="22"/>
        </w:rPr>
        <w:tab/>
      </w:r>
      <w:r w:rsidRPr="00471C54">
        <w:rPr>
          <w:i/>
          <w:sz w:val="22"/>
          <w:szCs w:val="22"/>
        </w:rPr>
        <w:tab/>
        <w:t>Brussels</w:t>
      </w:r>
      <w:r w:rsidRPr="00471C54">
        <w:rPr>
          <w:i/>
          <w:sz w:val="22"/>
          <w:szCs w:val="22"/>
        </w:rPr>
        <w:tab/>
      </w:r>
      <w:r w:rsidRPr="00471C54">
        <w:rPr>
          <w:i/>
          <w:sz w:val="22"/>
          <w:szCs w:val="22"/>
        </w:rPr>
        <w:tab/>
      </w:r>
      <w:r w:rsidRPr="00471C54">
        <w:rPr>
          <w:i/>
          <w:sz w:val="22"/>
          <w:szCs w:val="22"/>
        </w:rPr>
        <w:tab/>
      </w:r>
      <w:r w:rsidRPr="00471C54">
        <w:rPr>
          <w:b/>
          <w:sz w:val="22"/>
          <w:szCs w:val="22"/>
        </w:rPr>
        <w:t>June 2008</w:t>
      </w:r>
      <w:r w:rsidRPr="00471C54">
        <w:rPr>
          <w:sz w:val="22"/>
          <w:szCs w:val="22"/>
        </w:rPr>
        <w:tab/>
      </w:r>
      <w:r w:rsidRPr="00471C54">
        <w:rPr>
          <w:sz w:val="22"/>
          <w:szCs w:val="22"/>
        </w:rPr>
        <w:tab/>
      </w:r>
      <w:r w:rsidR="00DF30E9" w:rsidRPr="00471C54">
        <w:rPr>
          <w:i/>
          <w:sz w:val="22"/>
          <w:szCs w:val="22"/>
        </w:rPr>
        <w:t>New Zealand</w:t>
      </w:r>
    </w:p>
    <w:p w:rsidR="00DF30E9" w:rsidRPr="00471C54" w:rsidRDefault="00DF30E9">
      <w:pPr>
        <w:tabs>
          <w:tab w:val="left" w:pos="-720"/>
          <w:tab w:val="left" w:pos="0"/>
        </w:tabs>
        <w:suppressAutoHyphens/>
        <w:jc w:val="both"/>
        <w:rPr>
          <w:sz w:val="22"/>
          <w:szCs w:val="22"/>
        </w:rPr>
      </w:pPr>
      <w:r w:rsidRPr="00471C54">
        <w:rPr>
          <w:b/>
          <w:sz w:val="22"/>
          <w:szCs w:val="22"/>
        </w:rPr>
        <w:t>July 2008</w:t>
      </w:r>
      <w:r w:rsidRPr="00471C54">
        <w:rPr>
          <w:sz w:val="22"/>
          <w:szCs w:val="22"/>
        </w:rPr>
        <w:tab/>
      </w:r>
      <w:r w:rsidRPr="00471C54">
        <w:rPr>
          <w:sz w:val="22"/>
          <w:szCs w:val="22"/>
        </w:rPr>
        <w:tab/>
      </w:r>
      <w:proofErr w:type="gramStart"/>
      <w:r w:rsidRPr="00471C54">
        <w:rPr>
          <w:i/>
          <w:sz w:val="22"/>
          <w:szCs w:val="22"/>
        </w:rPr>
        <w:t>The</w:t>
      </w:r>
      <w:proofErr w:type="gramEnd"/>
      <w:r w:rsidRPr="00471C54">
        <w:rPr>
          <w:i/>
          <w:sz w:val="22"/>
          <w:szCs w:val="22"/>
        </w:rPr>
        <w:t xml:space="preserve"> Cook Islands</w:t>
      </w:r>
      <w:r w:rsidRPr="00471C54">
        <w:rPr>
          <w:sz w:val="22"/>
          <w:szCs w:val="22"/>
        </w:rPr>
        <w:tab/>
      </w:r>
      <w:r w:rsidRPr="00471C54">
        <w:rPr>
          <w:sz w:val="22"/>
          <w:szCs w:val="22"/>
        </w:rPr>
        <w:tab/>
      </w:r>
      <w:r w:rsidRPr="00471C54">
        <w:rPr>
          <w:b/>
          <w:sz w:val="22"/>
          <w:szCs w:val="22"/>
        </w:rPr>
        <w:t>August 2008</w:t>
      </w:r>
      <w:r w:rsidRPr="00471C54">
        <w:rPr>
          <w:sz w:val="22"/>
          <w:szCs w:val="22"/>
        </w:rPr>
        <w:tab/>
        <w:t xml:space="preserve">  </w:t>
      </w:r>
      <w:r w:rsidR="00A07167" w:rsidRPr="00471C54">
        <w:rPr>
          <w:sz w:val="22"/>
          <w:szCs w:val="22"/>
        </w:rPr>
        <w:t xml:space="preserve">  </w:t>
      </w:r>
      <w:r w:rsidRPr="00471C54">
        <w:rPr>
          <w:sz w:val="22"/>
          <w:szCs w:val="22"/>
        </w:rPr>
        <w:t xml:space="preserve"> </w:t>
      </w:r>
      <w:r w:rsidR="00A07167" w:rsidRPr="00471C54">
        <w:rPr>
          <w:sz w:val="22"/>
          <w:szCs w:val="22"/>
        </w:rPr>
        <w:t xml:space="preserve">   </w:t>
      </w:r>
      <w:r w:rsidRPr="00471C54">
        <w:rPr>
          <w:i/>
          <w:sz w:val="22"/>
          <w:szCs w:val="22"/>
        </w:rPr>
        <w:t>A Palo Alto Graduation</w:t>
      </w:r>
    </w:p>
    <w:p w:rsidR="00DF30E9" w:rsidRPr="00471C54" w:rsidRDefault="00DF30E9">
      <w:pPr>
        <w:tabs>
          <w:tab w:val="left" w:pos="-720"/>
          <w:tab w:val="left" w:pos="0"/>
        </w:tabs>
        <w:suppressAutoHyphens/>
        <w:jc w:val="both"/>
        <w:rPr>
          <w:i/>
          <w:sz w:val="22"/>
          <w:szCs w:val="22"/>
        </w:rPr>
      </w:pPr>
      <w:r w:rsidRPr="00471C54">
        <w:rPr>
          <w:b/>
          <w:sz w:val="22"/>
          <w:szCs w:val="22"/>
        </w:rPr>
        <w:t>September 2008</w:t>
      </w:r>
      <w:r w:rsidRPr="00471C54">
        <w:rPr>
          <w:b/>
          <w:sz w:val="22"/>
          <w:szCs w:val="22"/>
        </w:rPr>
        <w:tab/>
      </w:r>
      <w:r w:rsidR="00815871" w:rsidRPr="00471C54">
        <w:rPr>
          <w:i/>
          <w:sz w:val="22"/>
          <w:szCs w:val="22"/>
        </w:rPr>
        <w:t>Wales</w:t>
      </w:r>
      <w:r w:rsidR="00815871" w:rsidRPr="00471C54">
        <w:rPr>
          <w:sz w:val="22"/>
          <w:szCs w:val="22"/>
        </w:rPr>
        <w:tab/>
      </w:r>
      <w:r w:rsidR="00815871" w:rsidRPr="00471C54">
        <w:rPr>
          <w:sz w:val="22"/>
          <w:szCs w:val="22"/>
        </w:rPr>
        <w:tab/>
      </w:r>
      <w:r w:rsidR="00815871" w:rsidRPr="00471C54">
        <w:rPr>
          <w:sz w:val="22"/>
          <w:szCs w:val="22"/>
        </w:rPr>
        <w:tab/>
      </w:r>
      <w:r w:rsidR="00815871" w:rsidRPr="00471C54">
        <w:rPr>
          <w:sz w:val="22"/>
          <w:szCs w:val="22"/>
        </w:rPr>
        <w:tab/>
      </w:r>
      <w:r w:rsidR="00815871" w:rsidRPr="00471C54">
        <w:rPr>
          <w:b/>
          <w:sz w:val="22"/>
          <w:szCs w:val="22"/>
        </w:rPr>
        <w:t>October 2008</w:t>
      </w:r>
      <w:r w:rsidR="00815871" w:rsidRPr="00471C54">
        <w:rPr>
          <w:sz w:val="22"/>
          <w:szCs w:val="22"/>
        </w:rPr>
        <w:tab/>
      </w:r>
      <w:r w:rsidR="00815871" w:rsidRPr="00471C54">
        <w:rPr>
          <w:sz w:val="22"/>
          <w:szCs w:val="22"/>
        </w:rPr>
        <w:tab/>
      </w:r>
      <w:r w:rsidR="00815871" w:rsidRPr="00471C54">
        <w:rPr>
          <w:i/>
          <w:sz w:val="22"/>
          <w:szCs w:val="22"/>
        </w:rPr>
        <w:t>Venice</w:t>
      </w:r>
    </w:p>
    <w:p w:rsidR="004922A1" w:rsidRPr="00471C54" w:rsidRDefault="004922A1">
      <w:pPr>
        <w:tabs>
          <w:tab w:val="left" w:pos="-720"/>
          <w:tab w:val="left" w:pos="0"/>
        </w:tabs>
        <w:suppressAutoHyphens/>
        <w:jc w:val="both"/>
        <w:rPr>
          <w:i/>
          <w:sz w:val="22"/>
          <w:szCs w:val="22"/>
        </w:rPr>
      </w:pPr>
      <w:r w:rsidRPr="00471C54">
        <w:rPr>
          <w:b/>
          <w:sz w:val="22"/>
          <w:szCs w:val="22"/>
        </w:rPr>
        <w:t>November 2008</w:t>
      </w:r>
      <w:r w:rsidRPr="00471C54">
        <w:rPr>
          <w:b/>
          <w:sz w:val="22"/>
          <w:szCs w:val="22"/>
        </w:rPr>
        <w:tab/>
      </w:r>
      <w:proofErr w:type="gramStart"/>
      <w:r w:rsidRPr="00471C54">
        <w:rPr>
          <w:i/>
          <w:sz w:val="22"/>
          <w:szCs w:val="22"/>
        </w:rPr>
        <w:t>The</w:t>
      </w:r>
      <w:proofErr w:type="gramEnd"/>
      <w:r w:rsidRPr="00471C54">
        <w:rPr>
          <w:i/>
          <w:sz w:val="22"/>
          <w:szCs w:val="22"/>
        </w:rPr>
        <w:t xml:space="preserve"> Cinque Terre (Italy)</w:t>
      </w:r>
      <w:r w:rsidRPr="00471C54">
        <w:rPr>
          <w:sz w:val="22"/>
          <w:szCs w:val="22"/>
        </w:rPr>
        <w:tab/>
      </w:r>
      <w:r w:rsidRPr="00471C54">
        <w:rPr>
          <w:b/>
          <w:sz w:val="22"/>
          <w:szCs w:val="22"/>
        </w:rPr>
        <w:t>December 2008</w:t>
      </w:r>
      <w:r w:rsidRPr="00471C54">
        <w:rPr>
          <w:sz w:val="22"/>
          <w:szCs w:val="22"/>
        </w:rPr>
        <w:tab/>
      </w:r>
      <w:r w:rsidR="00DE45EB" w:rsidRPr="00471C54">
        <w:rPr>
          <w:i/>
          <w:sz w:val="22"/>
          <w:szCs w:val="22"/>
        </w:rPr>
        <w:t>Wellington NZ</w:t>
      </w:r>
    </w:p>
    <w:p w:rsidR="00DF2F5B" w:rsidRPr="00471C54" w:rsidRDefault="00DF2F5B">
      <w:pPr>
        <w:tabs>
          <w:tab w:val="left" w:pos="-720"/>
          <w:tab w:val="left" w:pos="0"/>
        </w:tabs>
        <w:suppressAutoHyphens/>
        <w:jc w:val="both"/>
        <w:rPr>
          <w:i/>
          <w:sz w:val="22"/>
          <w:szCs w:val="22"/>
        </w:rPr>
      </w:pPr>
      <w:r w:rsidRPr="00471C54">
        <w:rPr>
          <w:b/>
          <w:sz w:val="22"/>
          <w:szCs w:val="22"/>
        </w:rPr>
        <w:t>January 2009</w:t>
      </w:r>
      <w:r w:rsidRPr="00471C54">
        <w:rPr>
          <w:b/>
          <w:sz w:val="22"/>
          <w:szCs w:val="22"/>
        </w:rPr>
        <w:tab/>
      </w:r>
      <w:r w:rsidRPr="00471C54">
        <w:rPr>
          <w:b/>
          <w:sz w:val="22"/>
          <w:szCs w:val="22"/>
        </w:rPr>
        <w:tab/>
      </w:r>
      <w:r w:rsidRPr="00471C54">
        <w:rPr>
          <w:i/>
          <w:sz w:val="22"/>
          <w:szCs w:val="22"/>
        </w:rPr>
        <w:t>Coromandel, New Zealand</w:t>
      </w:r>
      <w:r w:rsidRPr="00471C54">
        <w:rPr>
          <w:b/>
          <w:i/>
          <w:sz w:val="22"/>
          <w:szCs w:val="22"/>
        </w:rPr>
        <w:tab/>
      </w:r>
      <w:r w:rsidRPr="00471C54">
        <w:rPr>
          <w:b/>
          <w:sz w:val="22"/>
          <w:szCs w:val="22"/>
        </w:rPr>
        <w:t>February 2008</w:t>
      </w:r>
      <w:r w:rsidRPr="00471C54">
        <w:rPr>
          <w:sz w:val="22"/>
          <w:szCs w:val="22"/>
        </w:rPr>
        <w:tab/>
      </w:r>
      <w:r w:rsidR="00BF2006">
        <w:rPr>
          <w:sz w:val="22"/>
          <w:szCs w:val="22"/>
        </w:rPr>
        <w:tab/>
      </w:r>
      <w:r w:rsidRPr="00471C54">
        <w:rPr>
          <w:i/>
          <w:sz w:val="22"/>
          <w:szCs w:val="22"/>
        </w:rPr>
        <w:t>New Zealand</w:t>
      </w:r>
    </w:p>
    <w:p w:rsidR="00DF2F5B" w:rsidRPr="00471C54" w:rsidRDefault="00DF2F5B">
      <w:pPr>
        <w:tabs>
          <w:tab w:val="left" w:pos="-720"/>
          <w:tab w:val="left" w:pos="0"/>
        </w:tabs>
        <w:suppressAutoHyphens/>
        <w:jc w:val="both"/>
        <w:rPr>
          <w:i/>
          <w:sz w:val="22"/>
          <w:szCs w:val="22"/>
        </w:rPr>
      </w:pPr>
      <w:r w:rsidRPr="00471C54">
        <w:rPr>
          <w:b/>
          <w:sz w:val="22"/>
          <w:szCs w:val="22"/>
        </w:rPr>
        <w:t>March 2009</w:t>
      </w:r>
      <w:r w:rsidRPr="00471C54">
        <w:rPr>
          <w:sz w:val="22"/>
          <w:szCs w:val="22"/>
        </w:rPr>
        <w:tab/>
      </w:r>
      <w:r w:rsidRPr="00471C54">
        <w:rPr>
          <w:sz w:val="22"/>
          <w:szCs w:val="22"/>
        </w:rPr>
        <w:tab/>
      </w:r>
      <w:proofErr w:type="spellStart"/>
      <w:r w:rsidRPr="00471C54">
        <w:rPr>
          <w:i/>
          <w:sz w:val="22"/>
          <w:szCs w:val="22"/>
        </w:rPr>
        <w:t>Ayrshire</w:t>
      </w:r>
      <w:proofErr w:type="spellEnd"/>
      <w:r w:rsidRPr="00471C54">
        <w:rPr>
          <w:i/>
          <w:sz w:val="22"/>
          <w:szCs w:val="22"/>
        </w:rPr>
        <w:t>, Scotland</w:t>
      </w:r>
      <w:r w:rsidRPr="00471C54">
        <w:rPr>
          <w:sz w:val="22"/>
          <w:szCs w:val="22"/>
        </w:rPr>
        <w:tab/>
      </w:r>
      <w:r w:rsidRPr="00471C54">
        <w:rPr>
          <w:sz w:val="22"/>
          <w:szCs w:val="22"/>
        </w:rPr>
        <w:tab/>
      </w:r>
      <w:r w:rsidRPr="00471C54">
        <w:rPr>
          <w:b/>
          <w:sz w:val="22"/>
          <w:szCs w:val="22"/>
        </w:rPr>
        <w:t>April 2009</w:t>
      </w:r>
      <w:r w:rsidRPr="00471C54">
        <w:rPr>
          <w:sz w:val="22"/>
          <w:szCs w:val="22"/>
        </w:rPr>
        <w:tab/>
      </w:r>
      <w:r w:rsidRPr="00471C54">
        <w:rPr>
          <w:sz w:val="22"/>
          <w:szCs w:val="22"/>
        </w:rPr>
        <w:tab/>
      </w:r>
      <w:r w:rsidRPr="00471C54">
        <w:rPr>
          <w:i/>
          <w:sz w:val="22"/>
          <w:szCs w:val="22"/>
        </w:rPr>
        <w:t>Abu Dhabi</w:t>
      </w:r>
      <w:r w:rsidR="00A07167" w:rsidRPr="00471C54">
        <w:rPr>
          <w:i/>
          <w:sz w:val="22"/>
          <w:szCs w:val="22"/>
        </w:rPr>
        <w:t>, UAE</w:t>
      </w:r>
    </w:p>
    <w:p w:rsidR="00DF2F5B" w:rsidRPr="00471C54" w:rsidRDefault="00DF2F5B">
      <w:pPr>
        <w:tabs>
          <w:tab w:val="left" w:pos="-720"/>
          <w:tab w:val="left" w:pos="0"/>
        </w:tabs>
        <w:suppressAutoHyphens/>
        <w:jc w:val="both"/>
        <w:rPr>
          <w:i/>
          <w:sz w:val="22"/>
          <w:szCs w:val="22"/>
        </w:rPr>
      </w:pPr>
      <w:r w:rsidRPr="00471C54">
        <w:rPr>
          <w:b/>
          <w:sz w:val="22"/>
          <w:szCs w:val="22"/>
        </w:rPr>
        <w:t>May 2009</w:t>
      </w:r>
      <w:r w:rsidRPr="00471C54">
        <w:rPr>
          <w:sz w:val="22"/>
          <w:szCs w:val="22"/>
        </w:rPr>
        <w:tab/>
      </w:r>
      <w:r w:rsidRPr="00471C54">
        <w:rPr>
          <w:sz w:val="22"/>
          <w:szCs w:val="22"/>
        </w:rPr>
        <w:tab/>
      </w:r>
      <w:r w:rsidRPr="00471C54">
        <w:rPr>
          <w:i/>
          <w:sz w:val="22"/>
          <w:szCs w:val="22"/>
        </w:rPr>
        <w:t>England</w:t>
      </w:r>
      <w:r w:rsidRPr="00471C54">
        <w:rPr>
          <w:sz w:val="22"/>
          <w:szCs w:val="22"/>
        </w:rPr>
        <w:tab/>
      </w:r>
      <w:r w:rsidRPr="00471C54">
        <w:rPr>
          <w:sz w:val="22"/>
          <w:szCs w:val="22"/>
        </w:rPr>
        <w:tab/>
      </w:r>
      <w:r w:rsidRPr="00471C54">
        <w:rPr>
          <w:sz w:val="22"/>
          <w:szCs w:val="22"/>
        </w:rPr>
        <w:tab/>
      </w:r>
      <w:r w:rsidR="00A07167" w:rsidRPr="00471C54">
        <w:rPr>
          <w:b/>
          <w:sz w:val="22"/>
          <w:szCs w:val="22"/>
        </w:rPr>
        <w:t>June 2009</w:t>
      </w:r>
      <w:r w:rsidR="00A07167" w:rsidRPr="00471C54">
        <w:rPr>
          <w:sz w:val="22"/>
          <w:szCs w:val="22"/>
        </w:rPr>
        <w:tab/>
      </w:r>
      <w:r w:rsidR="00A07167" w:rsidRPr="00471C54">
        <w:rPr>
          <w:sz w:val="22"/>
          <w:szCs w:val="22"/>
        </w:rPr>
        <w:tab/>
      </w:r>
      <w:r w:rsidR="00A07167" w:rsidRPr="00471C54">
        <w:rPr>
          <w:i/>
          <w:sz w:val="22"/>
          <w:szCs w:val="22"/>
        </w:rPr>
        <w:t>Copenhagen</w:t>
      </w:r>
    </w:p>
    <w:p w:rsidR="00A90BD5" w:rsidRPr="00471C54" w:rsidRDefault="00A90BD5">
      <w:pPr>
        <w:tabs>
          <w:tab w:val="left" w:pos="-720"/>
          <w:tab w:val="left" w:pos="0"/>
        </w:tabs>
        <w:suppressAutoHyphens/>
        <w:jc w:val="both"/>
        <w:rPr>
          <w:i/>
          <w:sz w:val="22"/>
          <w:szCs w:val="22"/>
        </w:rPr>
      </w:pPr>
      <w:r w:rsidRPr="00471C54">
        <w:rPr>
          <w:b/>
          <w:sz w:val="22"/>
          <w:szCs w:val="22"/>
        </w:rPr>
        <w:t>July 2009</w:t>
      </w:r>
      <w:r w:rsidRPr="00471C54">
        <w:rPr>
          <w:sz w:val="22"/>
          <w:szCs w:val="22"/>
        </w:rPr>
        <w:tab/>
      </w:r>
      <w:r w:rsidRPr="00471C54">
        <w:rPr>
          <w:sz w:val="22"/>
          <w:szCs w:val="22"/>
        </w:rPr>
        <w:tab/>
      </w:r>
      <w:r w:rsidRPr="00471C54">
        <w:rPr>
          <w:i/>
          <w:sz w:val="22"/>
          <w:szCs w:val="22"/>
        </w:rPr>
        <w:t>Ft Lauderdale, Florida</w:t>
      </w:r>
      <w:r w:rsidRPr="00471C54">
        <w:rPr>
          <w:i/>
          <w:sz w:val="22"/>
          <w:szCs w:val="22"/>
        </w:rPr>
        <w:tab/>
      </w:r>
      <w:r w:rsidR="00412D31">
        <w:rPr>
          <w:i/>
          <w:sz w:val="22"/>
          <w:szCs w:val="22"/>
        </w:rPr>
        <w:tab/>
      </w:r>
      <w:r w:rsidRPr="00471C54">
        <w:rPr>
          <w:b/>
          <w:sz w:val="22"/>
          <w:szCs w:val="22"/>
        </w:rPr>
        <w:t>August 2009</w:t>
      </w:r>
      <w:r w:rsidRPr="00471C54">
        <w:rPr>
          <w:b/>
          <w:sz w:val="22"/>
          <w:szCs w:val="22"/>
        </w:rPr>
        <w:tab/>
        <w:t xml:space="preserve">    </w:t>
      </w:r>
      <w:r w:rsidRPr="00471C54">
        <w:rPr>
          <w:i/>
          <w:sz w:val="22"/>
          <w:szCs w:val="22"/>
        </w:rPr>
        <w:t>Eastern Cape, South Africa</w:t>
      </w:r>
    </w:p>
    <w:p w:rsidR="00AD18BB" w:rsidRPr="00471C54" w:rsidRDefault="00AD18BB">
      <w:pPr>
        <w:tabs>
          <w:tab w:val="left" w:pos="-720"/>
          <w:tab w:val="left" w:pos="0"/>
        </w:tabs>
        <w:suppressAutoHyphens/>
        <w:jc w:val="both"/>
        <w:rPr>
          <w:sz w:val="22"/>
          <w:szCs w:val="22"/>
        </w:rPr>
      </w:pPr>
      <w:r w:rsidRPr="00471C54">
        <w:rPr>
          <w:b/>
          <w:sz w:val="22"/>
          <w:szCs w:val="22"/>
        </w:rPr>
        <w:t>September 2009</w:t>
      </w:r>
      <w:r w:rsidRPr="00471C54">
        <w:rPr>
          <w:sz w:val="22"/>
          <w:szCs w:val="22"/>
        </w:rPr>
        <w:tab/>
      </w:r>
      <w:r w:rsidRPr="00471C54">
        <w:rPr>
          <w:i/>
          <w:sz w:val="22"/>
          <w:szCs w:val="22"/>
        </w:rPr>
        <w:t>Bloemfontein, South Africa</w:t>
      </w:r>
      <w:r w:rsidRPr="00471C54">
        <w:rPr>
          <w:i/>
          <w:sz w:val="22"/>
          <w:szCs w:val="22"/>
        </w:rPr>
        <w:tab/>
      </w:r>
      <w:r w:rsidRPr="00471C54">
        <w:rPr>
          <w:b/>
          <w:sz w:val="22"/>
          <w:szCs w:val="22"/>
        </w:rPr>
        <w:t>October 2009</w:t>
      </w:r>
      <w:r w:rsidRPr="00471C54">
        <w:rPr>
          <w:b/>
          <w:sz w:val="22"/>
          <w:szCs w:val="22"/>
        </w:rPr>
        <w:tab/>
      </w:r>
      <w:r w:rsidRPr="00471C54">
        <w:rPr>
          <w:i/>
          <w:sz w:val="22"/>
          <w:szCs w:val="22"/>
        </w:rPr>
        <w:tab/>
        <w:t>IFCO Dublin</w:t>
      </w:r>
    </w:p>
    <w:p w:rsidR="00AD18BB" w:rsidRPr="00471C54" w:rsidRDefault="00AD18BB">
      <w:pPr>
        <w:tabs>
          <w:tab w:val="left" w:pos="-720"/>
          <w:tab w:val="left" w:pos="0"/>
        </w:tabs>
        <w:suppressAutoHyphens/>
        <w:jc w:val="both"/>
        <w:rPr>
          <w:i/>
          <w:sz w:val="22"/>
          <w:szCs w:val="22"/>
        </w:rPr>
      </w:pPr>
      <w:r w:rsidRPr="00471C54">
        <w:rPr>
          <w:b/>
          <w:sz w:val="22"/>
          <w:szCs w:val="22"/>
        </w:rPr>
        <w:t>November 2009</w:t>
      </w:r>
      <w:r w:rsidRPr="00471C54">
        <w:rPr>
          <w:sz w:val="22"/>
          <w:szCs w:val="22"/>
        </w:rPr>
        <w:tab/>
      </w:r>
      <w:r w:rsidR="00696840" w:rsidRPr="00471C54">
        <w:rPr>
          <w:i/>
          <w:sz w:val="22"/>
          <w:szCs w:val="22"/>
        </w:rPr>
        <w:t>Bangkok</w:t>
      </w:r>
      <w:r w:rsidR="00696840" w:rsidRPr="00471C54">
        <w:rPr>
          <w:sz w:val="22"/>
          <w:szCs w:val="22"/>
        </w:rPr>
        <w:tab/>
      </w:r>
      <w:r w:rsidRPr="00471C54">
        <w:rPr>
          <w:sz w:val="22"/>
          <w:szCs w:val="22"/>
        </w:rPr>
        <w:tab/>
      </w:r>
      <w:r w:rsidRPr="00471C54">
        <w:rPr>
          <w:sz w:val="22"/>
          <w:szCs w:val="22"/>
        </w:rPr>
        <w:tab/>
      </w:r>
      <w:r w:rsidRPr="00471C54">
        <w:rPr>
          <w:b/>
          <w:sz w:val="22"/>
          <w:szCs w:val="22"/>
        </w:rPr>
        <w:t>December 2009</w:t>
      </w:r>
      <w:r w:rsidR="00D71299" w:rsidRPr="00471C54">
        <w:rPr>
          <w:sz w:val="22"/>
          <w:szCs w:val="22"/>
        </w:rPr>
        <w:tab/>
      </w:r>
      <w:r w:rsidR="00D71299" w:rsidRPr="00471C54">
        <w:rPr>
          <w:i/>
          <w:sz w:val="22"/>
          <w:szCs w:val="22"/>
        </w:rPr>
        <w:t>New Zealand</w:t>
      </w:r>
    </w:p>
    <w:p w:rsidR="00337E34" w:rsidRPr="00471C54" w:rsidRDefault="00337E34">
      <w:pPr>
        <w:tabs>
          <w:tab w:val="left" w:pos="-720"/>
          <w:tab w:val="left" w:pos="0"/>
        </w:tabs>
        <w:suppressAutoHyphens/>
        <w:jc w:val="both"/>
        <w:rPr>
          <w:sz w:val="22"/>
          <w:szCs w:val="22"/>
        </w:rPr>
      </w:pPr>
      <w:r w:rsidRPr="00471C54">
        <w:rPr>
          <w:b/>
          <w:sz w:val="22"/>
          <w:szCs w:val="22"/>
        </w:rPr>
        <w:t>January 2010</w:t>
      </w:r>
      <w:r w:rsidRPr="00471C54">
        <w:rPr>
          <w:sz w:val="22"/>
          <w:szCs w:val="22"/>
        </w:rPr>
        <w:tab/>
      </w:r>
      <w:r w:rsidRPr="00471C54">
        <w:rPr>
          <w:sz w:val="22"/>
          <w:szCs w:val="22"/>
        </w:rPr>
        <w:tab/>
      </w:r>
      <w:r w:rsidRPr="00471C54">
        <w:rPr>
          <w:i/>
          <w:sz w:val="22"/>
          <w:szCs w:val="22"/>
        </w:rPr>
        <w:t>New Zealand</w:t>
      </w:r>
      <w:r w:rsidRPr="00471C54">
        <w:rPr>
          <w:sz w:val="22"/>
          <w:szCs w:val="22"/>
        </w:rPr>
        <w:tab/>
      </w:r>
      <w:r w:rsidRPr="00471C54">
        <w:rPr>
          <w:sz w:val="22"/>
          <w:szCs w:val="22"/>
        </w:rPr>
        <w:tab/>
      </w:r>
      <w:r w:rsidRPr="00471C54">
        <w:rPr>
          <w:sz w:val="22"/>
          <w:szCs w:val="22"/>
        </w:rPr>
        <w:tab/>
      </w:r>
      <w:r w:rsidRPr="00471C54">
        <w:rPr>
          <w:b/>
          <w:sz w:val="22"/>
          <w:szCs w:val="22"/>
        </w:rPr>
        <w:t>February 2010</w:t>
      </w:r>
      <w:r w:rsidRPr="00471C54">
        <w:rPr>
          <w:sz w:val="22"/>
          <w:szCs w:val="22"/>
        </w:rPr>
        <w:tab/>
      </w:r>
      <w:r w:rsidR="00BF2006">
        <w:rPr>
          <w:sz w:val="22"/>
          <w:szCs w:val="22"/>
        </w:rPr>
        <w:tab/>
      </w:r>
      <w:r w:rsidR="004F0A70">
        <w:rPr>
          <w:i/>
          <w:sz w:val="22"/>
          <w:szCs w:val="22"/>
        </w:rPr>
        <w:t xml:space="preserve">New </w:t>
      </w:r>
      <w:r w:rsidRPr="00471C54">
        <w:rPr>
          <w:i/>
          <w:sz w:val="22"/>
          <w:szCs w:val="22"/>
        </w:rPr>
        <w:t>Zealand</w:t>
      </w:r>
    </w:p>
    <w:p w:rsidR="00337E34" w:rsidRPr="00471C54" w:rsidRDefault="00337E34">
      <w:pPr>
        <w:tabs>
          <w:tab w:val="left" w:pos="-720"/>
          <w:tab w:val="left" w:pos="0"/>
        </w:tabs>
        <w:suppressAutoHyphens/>
        <w:jc w:val="both"/>
        <w:rPr>
          <w:sz w:val="22"/>
          <w:szCs w:val="22"/>
        </w:rPr>
      </w:pPr>
      <w:r w:rsidRPr="00471C54">
        <w:rPr>
          <w:b/>
          <w:sz w:val="22"/>
          <w:szCs w:val="22"/>
        </w:rPr>
        <w:lastRenderedPageBreak/>
        <w:t>March 2010</w:t>
      </w:r>
      <w:r w:rsidRPr="00471C54">
        <w:rPr>
          <w:sz w:val="22"/>
          <w:szCs w:val="22"/>
        </w:rPr>
        <w:tab/>
      </w:r>
      <w:r w:rsidRPr="00471C54">
        <w:rPr>
          <w:sz w:val="22"/>
          <w:szCs w:val="22"/>
        </w:rPr>
        <w:tab/>
      </w:r>
      <w:r w:rsidRPr="00471C54">
        <w:rPr>
          <w:i/>
          <w:sz w:val="22"/>
          <w:szCs w:val="22"/>
        </w:rPr>
        <w:t>New Zealand</w:t>
      </w:r>
      <w:r w:rsidRPr="00471C54">
        <w:rPr>
          <w:sz w:val="22"/>
          <w:szCs w:val="22"/>
        </w:rPr>
        <w:tab/>
      </w:r>
      <w:r w:rsidRPr="00471C54">
        <w:rPr>
          <w:sz w:val="22"/>
          <w:szCs w:val="22"/>
        </w:rPr>
        <w:tab/>
      </w:r>
      <w:r w:rsidRPr="00471C54">
        <w:rPr>
          <w:sz w:val="22"/>
          <w:szCs w:val="22"/>
        </w:rPr>
        <w:tab/>
      </w:r>
      <w:r w:rsidRPr="00471C54">
        <w:rPr>
          <w:b/>
          <w:sz w:val="22"/>
          <w:szCs w:val="22"/>
        </w:rPr>
        <w:t>April 2010</w:t>
      </w:r>
      <w:r w:rsidRPr="00471C54">
        <w:rPr>
          <w:sz w:val="22"/>
          <w:szCs w:val="22"/>
        </w:rPr>
        <w:tab/>
      </w:r>
      <w:r w:rsidRPr="00471C54">
        <w:rPr>
          <w:sz w:val="22"/>
          <w:szCs w:val="22"/>
        </w:rPr>
        <w:tab/>
      </w:r>
      <w:r w:rsidR="00E6113D" w:rsidRPr="00471C54">
        <w:rPr>
          <w:i/>
          <w:sz w:val="22"/>
          <w:szCs w:val="22"/>
        </w:rPr>
        <w:t>New Zealand</w:t>
      </w:r>
    </w:p>
    <w:p w:rsidR="00E6113D" w:rsidRPr="00471C54" w:rsidRDefault="00E6113D">
      <w:pPr>
        <w:tabs>
          <w:tab w:val="left" w:pos="-720"/>
          <w:tab w:val="left" w:pos="0"/>
        </w:tabs>
        <w:suppressAutoHyphens/>
        <w:jc w:val="both"/>
        <w:rPr>
          <w:sz w:val="22"/>
          <w:szCs w:val="22"/>
        </w:rPr>
      </w:pPr>
      <w:r w:rsidRPr="00471C54">
        <w:rPr>
          <w:b/>
          <w:sz w:val="22"/>
          <w:szCs w:val="22"/>
        </w:rPr>
        <w:t>May 2010</w:t>
      </w:r>
      <w:r w:rsidRPr="00471C54">
        <w:rPr>
          <w:sz w:val="22"/>
          <w:szCs w:val="22"/>
        </w:rPr>
        <w:tab/>
      </w:r>
      <w:r w:rsidRPr="00471C54">
        <w:rPr>
          <w:sz w:val="22"/>
          <w:szCs w:val="22"/>
        </w:rPr>
        <w:tab/>
      </w:r>
      <w:r w:rsidRPr="00471C54">
        <w:rPr>
          <w:i/>
          <w:sz w:val="22"/>
          <w:szCs w:val="22"/>
        </w:rPr>
        <w:t>United Kingdom</w:t>
      </w:r>
      <w:r w:rsidR="007B55E2" w:rsidRPr="00471C54">
        <w:rPr>
          <w:sz w:val="22"/>
          <w:szCs w:val="22"/>
        </w:rPr>
        <w:tab/>
      </w:r>
      <w:r w:rsidR="007B55E2" w:rsidRPr="00471C54">
        <w:rPr>
          <w:sz w:val="22"/>
          <w:szCs w:val="22"/>
        </w:rPr>
        <w:tab/>
      </w:r>
      <w:r w:rsidR="007B55E2" w:rsidRPr="00471C54">
        <w:rPr>
          <w:b/>
          <w:sz w:val="22"/>
          <w:szCs w:val="22"/>
        </w:rPr>
        <w:t>June 2010</w:t>
      </w:r>
      <w:r w:rsidR="007B55E2" w:rsidRPr="00471C54">
        <w:rPr>
          <w:sz w:val="22"/>
          <w:szCs w:val="22"/>
        </w:rPr>
        <w:tab/>
      </w:r>
      <w:r w:rsidR="007B55E2" w:rsidRPr="00471C54">
        <w:rPr>
          <w:sz w:val="22"/>
          <w:szCs w:val="22"/>
        </w:rPr>
        <w:tab/>
      </w:r>
      <w:r w:rsidR="0000501F" w:rsidRPr="00471C54">
        <w:rPr>
          <w:i/>
          <w:sz w:val="22"/>
          <w:szCs w:val="22"/>
        </w:rPr>
        <w:t>Western Hebrides</w:t>
      </w:r>
    </w:p>
    <w:p w:rsidR="007B55E2" w:rsidRPr="00471C54" w:rsidRDefault="007B55E2">
      <w:pPr>
        <w:tabs>
          <w:tab w:val="left" w:pos="-720"/>
          <w:tab w:val="left" w:pos="0"/>
        </w:tabs>
        <w:suppressAutoHyphens/>
        <w:jc w:val="both"/>
        <w:rPr>
          <w:sz w:val="22"/>
          <w:szCs w:val="22"/>
        </w:rPr>
      </w:pPr>
      <w:r w:rsidRPr="00471C54">
        <w:rPr>
          <w:b/>
          <w:sz w:val="22"/>
          <w:szCs w:val="22"/>
        </w:rPr>
        <w:t>July 2010</w:t>
      </w:r>
      <w:r w:rsidRPr="00471C54">
        <w:rPr>
          <w:sz w:val="22"/>
          <w:szCs w:val="22"/>
        </w:rPr>
        <w:tab/>
      </w:r>
      <w:r w:rsidRPr="00471C54">
        <w:rPr>
          <w:sz w:val="22"/>
          <w:szCs w:val="22"/>
        </w:rPr>
        <w:tab/>
      </w:r>
      <w:r w:rsidR="0000501F" w:rsidRPr="00471C54">
        <w:rPr>
          <w:i/>
          <w:sz w:val="22"/>
          <w:szCs w:val="22"/>
        </w:rPr>
        <w:t>London</w:t>
      </w:r>
      <w:r w:rsidR="0000501F" w:rsidRPr="00471C54">
        <w:rPr>
          <w:sz w:val="22"/>
          <w:szCs w:val="22"/>
        </w:rPr>
        <w:tab/>
      </w:r>
      <w:r w:rsidR="0000501F" w:rsidRPr="00471C54">
        <w:rPr>
          <w:sz w:val="22"/>
          <w:szCs w:val="22"/>
        </w:rPr>
        <w:tab/>
      </w:r>
      <w:r w:rsidR="0000501F" w:rsidRPr="00471C54">
        <w:rPr>
          <w:sz w:val="22"/>
          <w:szCs w:val="22"/>
        </w:rPr>
        <w:tab/>
      </w:r>
      <w:r w:rsidR="00471C54">
        <w:rPr>
          <w:sz w:val="22"/>
          <w:szCs w:val="22"/>
        </w:rPr>
        <w:tab/>
      </w:r>
      <w:r w:rsidRPr="00471C54">
        <w:rPr>
          <w:b/>
          <w:sz w:val="22"/>
          <w:szCs w:val="22"/>
        </w:rPr>
        <w:t>August 2010</w:t>
      </w:r>
      <w:r w:rsidRPr="00471C54">
        <w:rPr>
          <w:sz w:val="22"/>
          <w:szCs w:val="22"/>
        </w:rPr>
        <w:tab/>
      </w:r>
      <w:r w:rsidRPr="00471C54">
        <w:rPr>
          <w:sz w:val="22"/>
          <w:szCs w:val="22"/>
        </w:rPr>
        <w:tab/>
      </w:r>
      <w:r w:rsidRPr="00471C54">
        <w:rPr>
          <w:i/>
          <w:sz w:val="22"/>
          <w:szCs w:val="22"/>
        </w:rPr>
        <w:t>Boise</w:t>
      </w:r>
      <w:r w:rsidR="004F0A70">
        <w:rPr>
          <w:i/>
          <w:sz w:val="22"/>
          <w:szCs w:val="22"/>
        </w:rPr>
        <w:t>, ID USA</w:t>
      </w:r>
    </w:p>
    <w:p w:rsidR="007B55E2" w:rsidRPr="00471C54" w:rsidRDefault="007B55E2">
      <w:pPr>
        <w:tabs>
          <w:tab w:val="left" w:pos="-720"/>
          <w:tab w:val="left" w:pos="0"/>
        </w:tabs>
        <w:suppressAutoHyphens/>
        <w:jc w:val="both"/>
        <w:rPr>
          <w:sz w:val="22"/>
          <w:szCs w:val="22"/>
        </w:rPr>
      </w:pPr>
      <w:r w:rsidRPr="00471C54">
        <w:rPr>
          <w:b/>
          <w:sz w:val="22"/>
          <w:szCs w:val="22"/>
        </w:rPr>
        <w:t>September 2010</w:t>
      </w:r>
      <w:r w:rsidRPr="00471C54">
        <w:rPr>
          <w:sz w:val="22"/>
          <w:szCs w:val="22"/>
        </w:rPr>
        <w:tab/>
      </w:r>
      <w:proofErr w:type="spellStart"/>
      <w:r w:rsidRPr="00471C54">
        <w:rPr>
          <w:i/>
          <w:sz w:val="22"/>
          <w:szCs w:val="22"/>
        </w:rPr>
        <w:t>Runnymeade</w:t>
      </w:r>
      <w:proofErr w:type="spellEnd"/>
      <w:r w:rsidR="004F0A70">
        <w:rPr>
          <w:i/>
          <w:sz w:val="22"/>
          <w:szCs w:val="22"/>
        </w:rPr>
        <w:t>, England</w:t>
      </w:r>
      <w:r w:rsidRPr="00471C54">
        <w:rPr>
          <w:sz w:val="22"/>
          <w:szCs w:val="22"/>
        </w:rPr>
        <w:tab/>
      </w:r>
      <w:r w:rsidRPr="00471C54">
        <w:rPr>
          <w:sz w:val="22"/>
          <w:szCs w:val="22"/>
        </w:rPr>
        <w:tab/>
      </w:r>
      <w:r w:rsidRPr="00471C54">
        <w:rPr>
          <w:b/>
          <w:sz w:val="22"/>
          <w:szCs w:val="22"/>
        </w:rPr>
        <w:t>October 2010</w:t>
      </w:r>
      <w:r w:rsidRPr="00471C54">
        <w:rPr>
          <w:sz w:val="22"/>
          <w:szCs w:val="22"/>
        </w:rPr>
        <w:tab/>
      </w:r>
      <w:r w:rsidRPr="00471C54">
        <w:rPr>
          <w:sz w:val="22"/>
          <w:szCs w:val="22"/>
        </w:rPr>
        <w:tab/>
      </w:r>
      <w:r w:rsidRPr="00471C54">
        <w:rPr>
          <w:i/>
          <w:sz w:val="22"/>
          <w:szCs w:val="22"/>
        </w:rPr>
        <w:t>Muscat</w:t>
      </w:r>
      <w:r w:rsidR="004F0A70">
        <w:rPr>
          <w:i/>
          <w:sz w:val="22"/>
          <w:szCs w:val="22"/>
        </w:rPr>
        <w:t>, Oman</w:t>
      </w:r>
    </w:p>
    <w:p w:rsidR="007B55E2" w:rsidRPr="00471C54" w:rsidRDefault="007B55E2">
      <w:pPr>
        <w:tabs>
          <w:tab w:val="left" w:pos="-720"/>
          <w:tab w:val="left" w:pos="0"/>
        </w:tabs>
        <w:suppressAutoHyphens/>
        <w:jc w:val="both"/>
        <w:rPr>
          <w:sz w:val="22"/>
          <w:szCs w:val="22"/>
        </w:rPr>
      </w:pPr>
      <w:r w:rsidRPr="00471C54">
        <w:rPr>
          <w:b/>
          <w:sz w:val="22"/>
          <w:szCs w:val="22"/>
        </w:rPr>
        <w:t>November 2010</w:t>
      </w:r>
      <w:r w:rsidRPr="00471C54">
        <w:rPr>
          <w:sz w:val="22"/>
          <w:szCs w:val="22"/>
        </w:rPr>
        <w:tab/>
      </w:r>
      <w:r w:rsidRPr="00471C54">
        <w:rPr>
          <w:i/>
          <w:sz w:val="22"/>
          <w:szCs w:val="22"/>
        </w:rPr>
        <w:t>Adelaide</w:t>
      </w:r>
      <w:r w:rsidRPr="00471C54">
        <w:rPr>
          <w:sz w:val="22"/>
          <w:szCs w:val="22"/>
        </w:rPr>
        <w:tab/>
      </w:r>
      <w:r w:rsidRPr="00471C54">
        <w:rPr>
          <w:sz w:val="22"/>
          <w:szCs w:val="22"/>
        </w:rPr>
        <w:tab/>
      </w:r>
      <w:r w:rsidRPr="00471C54">
        <w:rPr>
          <w:sz w:val="22"/>
          <w:szCs w:val="22"/>
        </w:rPr>
        <w:tab/>
      </w:r>
      <w:r w:rsidRPr="00471C54">
        <w:rPr>
          <w:b/>
          <w:sz w:val="22"/>
          <w:szCs w:val="22"/>
        </w:rPr>
        <w:t>December 2010</w:t>
      </w:r>
      <w:r w:rsidRPr="00471C54">
        <w:rPr>
          <w:sz w:val="22"/>
          <w:szCs w:val="22"/>
        </w:rPr>
        <w:tab/>
      </w:r>
      <w:r w:rsidR="0000501F" w:rsidRPr="00471C54">
        <w:rPr>
          <w:i/>
          <w:sz w:val="22"/>
          <w:szCs w:val="22"/>
        </w:rPr>
        <w:t>Houston</w:t>
      </w:r>
    </w:p>
    <w:p w:rsidR="00AD18BB" w:rsidRPr="00471C54" w:rsidRDefault="00B5555A">
      <w:pPr>
        <w:tabs>
          <w:tab w:val="left" w:pos="-720"/>
          <w:tab w:val="left" w:pos="0"/>
        </w:tabs>
        <w:suppressAutoHyphens/>
        <w:jc w:val="both"/>
        <w:rPr>
          <w:i/>
          <w:sz w:val="22"/>
          <w:szCs w:val="22"/>
        </w:rPr>
      </w:pPr>
      <w:r w:rsidRPr="00471C54">
        <w:rPr>
          <w:b/>
          <w:sz w:val="22"/>
          <w:szCs w:val="22"/>
        </w:rPr>
        <w:t>January 2011</w:t>
      </w:r>
      <w:r w:rsidRPr="00471C54">
        <w:rPr>
          <w:sz w:val="22"/>
          <w:szCs w:val="22"/>
        </w:rPr>
        <w:tab/>
      </w:r>
      <w:r w:rsidRPr="00471C54">
        <w:rPr>
          <w:sz w:val="22"/>
          <w:szCs w:val="22"/>
        </w:rPr>
        <w:tab/>
      </w:r>
      <w:r w:rsidRPr="00471C54">
        <w:rPr>
          <w:i/>
          <w:sz w:val="22"/>
          <w:szCs w:val="22"/>
        </w:rPr>
        <w:t>Cape Town</w:t>
      </w:r>
      <w:r w:rsidR="00F1155E" w:rsidRPr="00471C54">
        <w:rPr>
          <w:i/>
          <w:sz w:val="22"/>
          <w:szCs w:val="22"/>
        </w:rPr>
        <w:tab/>
      </w:r>
      <w:r w:rsidR="00F1155E" w:rsidRPr="00471C54">
        <w:rPr>
          <w:i/>
          <w:sz w:val="22"/>
          <w:szCs w:val="22"/>
        </w:rPr>
        <w:tab/>
      </w:r>
      <w:r w:rsidR="00F1155E" w:rsidRPr="00471C54">
        <w:rPr>
          <w:i/>
          <w:sz w:val="22"/>
          <w:szCs w:val="22"/>
        </w:rPr>
        <w:tab/>
      </w:r>
      <w:r w:rsidR="00F1155E" w:rsidRPr="00471C54">
        <w:rPr>
          <w:b/>
          <w:sz w:val="22"/>
          <w:szCs w:val="22"/>
        </w:rPr>
        <w:t>February 2011</w:t>
      </w:r>
      <w:r w:rsidR="00F1155E" w:rsidRPr="00471C54">
        <w:rPr>
          <w:i/>
          <w:sz w:val="22"/>
          <w:szCs w:val="22"/>
        </w:rPr>
        <w:tab/>
      </w:r>
      <w:r w:rsidR="00F47783">
        <w:rPr>
          <w:i/>
          <w:sz w:val="22"/>
          <w:szCs w:val="22"/>
        </w:rPr>
        <w:tab/>
      </w:r>
      <w:proofErr w:type="gramStart"/>
      <w:r w:rsidR="00F1155E" w:rsidRPr="00471C54">
        <w:rPr>
          <w:i/>
          <w:sz w:val="22"/>
          <w:szCs w:val="22"/>
        </w:rPr>
        <w:t>The</w:t>
      </w:r>
      <w:proofErr w:type="gramEnd"/>
      <w:r w:rsidR="00F1155E" w:rsidRPr="00471C54">
        <w:rPr>
          <w:i/>
          <w:sz w:val="22"/>
          <w:szCs w:val="22"/>
        </w:rPr>
        <w:t xml:space="preserve"> United Kingdom</w:t>
      </w:r>
    </w:p>
    <w:p w:rsidR="00562BAC" w:rsidRPr="00471C54" w:rsidRDefault="00562BAC" w:rsidP="00562BAC">
      <w:pPr>
        <w:tabs>
          <w:tab w:val="left" w:pos="-720"/>
          <w:tab w:val="left" w:pos="0"/>
        </w:tabs>
        <w:suppressAutoHyphens/>
        <w:ind w:left="709" w:hanging="709"/>
        <w:jc w:val="both"/>
        <w:rPr>
          <w:sz w:val="22"/>
          <w:szCs w:val="22"/>
        </w:rPr>
      </w:pPr>
      <w:r w:rsidRPr="00471C54">
        <w:rPr>
          <w:b/>
          <w:sz w:val="22"/>
          <w:szCs w:val="22"/>
        </w:rPr>
        <w:t>March 2011</w:t>
      </w:r>
      <w:r w:rsidRPr="00471C54">
        <w:rPr>
          <w:b/>
          <w:sz w:val="22"/>
          <w:szCs w:val="22"/>
        </w:rPr>
        <w:tab/>
      </w:r>
      <w:r w:rsidRPr="00471C54">
        <w:rPr>
          <w:b/>
          <w:sz w:val="22"/>
          <w:szCs w:val="22"/>
        </w:rPr>
        <w:tab/>
      </w:r>
      <w:r w:rsidRPr="00471C54">
        <w:rPr>
          <w:i/>
          <w:sz w:val="22"/>
          <w:szCs w:val="22"/>
        </w:rPr>
        <w:t>Dublin</w:t>
      </w:r>
      <w:r w:rsidRPr="00471C54">
        <w:rPr>
          <w:b/>
          <w:sz w:val="22"/>
          <w:szCs w:val="22"/>
        </w:rPr>
        <w:tab/>
      </w:r>
      <w:r w:rsidRPr="00471C54">
        <w:rPr>
          <w:b/>
          <w:sz w:val="22"/>
          <w:szCs w:val="22"/>
        </w:rPr>
        <w:tab/>
      </w:r>
      <w:r w:rsidRPr="00471C54">
        <w:rPr>
          <w:b/>
          <w:sz w:val="22"/>
          <w:szCs w:val="22"/>
        </w:rPr>
        <w:tab/>
      </w:r>
      <w:r w:rsidRPr="00471C54">
        <w:rPr>
          <w:b/>
          <w:sz w:val="22"/>
          <w:szCs w:val="22"/>
        </w:rPr>
        <w:tab/>
        <w:t>April 2011</w:t>
      </w:r>
      <w:r w:rsidRPr="00471C54">
        <w:rPr>
          <w:b/>
          <w:sz w:val="22"/>
          <w:szCs w:val="22"/>
        </w:rPr>
        <w:tab/>
      </w:r>
      <w:r w:rsidRPr="00471C54">
        <w:rPr>
          <w:b/>
          <w:sz w:val="22"/>
          <w:szCs w:val="22"/>
        </w:rPr>
        <w:tab/>
      </w:r>
      <w:r w:rsidRPr="00471C54">
        <w:rPr>
          <w:i/>
          <w:sz w:val="22"/>
          <w:szCs w:val="22"/>
        </w:rPr>
        <w:t>Colorado</w:t>
      </w:r>
    </w:p>
    <w:p w:rsidR="00562BAC" w:rsidRPr="00471C54" w:rsidRDefault="00CC2D50">
      <w:pPr>
        <w:tabs>
          <w:tab w:val="left" w:pos="-720"/>
          <w:tab w:val="left" w:pos="0"/>
        </w:tabs>
        <w:suppressAutoHyphens/>
        <w:jc w:val="both"/>
        <w:rPr>
          <w:sz w:val="22"/>
          <w:szCs w:val="22"/>
        </w:rPr>
      </w:pPr>
      <w:r w:rsidRPr="00471C54">
        <w:rPr>
          <w:b/>
          <w:sz w:val="22"/>
          <w:szCs w:val="22"/>
        </w:rPr>
        <w:t>May 2011</w:t>
      </w:r>
      <w:r w:rsidRPr="00471C54">
        <w:rPr>
          <w:b/>
          <w:sz w:val="22"/>
          <w:szCs w:val="22"/>
        </w:rPr>
        <w:tab/>
      </w:r>
      <w:r w:rsidRPr="00471C54">
        <w:rPr>
          <w:b/>
          <w:sz w:val="22"/>
          <w:szCs w:val="22"/>
        </w:rPr>
        <w:tab/>
      </w:r>
      <w:r w:rsidRPr="00471C54">
        <w:rPr>
          <w:i/>
          <w:sz w:val="22"/>
          <w:szCs w:val="22"/>
        </w:rPr>
        <w:t>Prague</w:t>
      </w:r>
      <w:r w:rsidRPr="00471C54">
        <w:rPr>
          <w:b/>
          <w:sz w:val="22"/>
          <w:szCs w:val="22"/>
        </w:rPr>
        <w:tab/>
      </w:r>
      <w:r w:rsidRPr="00471C54">
        <w:rPr>
          <w:b/>
          <w:sz w:val="22"/>
          <w:szCs w:val="22"/>
        </w:rPr>
        <w:tab/>
      </w:r>
      <w:r w:rsidRPr="00471C54">
        <w:rPr>
          <w:b/>
          <w:sz w:val="22"/>
          <w:szCs w:val="22"/>
        </w:rPr>
        <w:tab/>
      </w:r>
      <w:r w:rsidRPr="00471C54">
        <w:rPr>
          <w:b/>
          <w:sz w:val="22"/>
          <w:szCs w:val="22"/>
        </w:rPr>
        <w:tab/>
        <w:t>June 2011</w:t>
      </w:r>
      <w:r w:rsidRPr="00471C54">
        <w:rPr>
          <w:b/>
          <w:sz w:val="22"/>
          <w:szCs w:val="22"/>
        </w:rPr>
        <w:tab/>
      </w:r>
      <w:r w:rsidRPr="00471C54">
        <w:rPr>
          <w:b/>
          <w:sz w:val="22"/>
          <w:szCs w:val="22"/>
        </w:rPr>
        <w:tab/>
      </w:r>
      <w:proofErr w:type="gramStart"/>
      <w:r w:rsidRPr="00471C54">
        <w:rPr>
          <w:i/>
          <w:sz w:val="22"/>
          <w:szCs w:val="22"/>
        </w:rPr>
        <w:t>The</w:t>
      </w:r>
      <w:proofErr w:type="gramEnd"/>
      <w:r w:rsidRPr="00471C54">
        <w:rPr>
          <w:i/>
          <w:sz w:val="22"/>
          <w:szCs w:val="22"/>
        </w:rPr>
        <w:t xml:space="preserve"> East </w:t>
      </w:r>
      <w:proofErr w:type="spellStart"/>
      <w:r w:rsidRPr="00471C54">
        <w:rPr>
          <w:i/>
          <w:sz w:val="22"/>
          <w:szCs w:val="22"/>
        </w:rPr>
        <w:t>Neuk</w:t>
      </w:r>
      <w:proofErr w:type="spellEnd"/>
      <w:r w:rsidRPr="00471C54">
        <w:rPr>
          <w:i/>
          <w:sz w:val="22"/>
          <w:szCs w:val="22"/>
        </w:rPr>
        <w:t xml:space="preserve"> of Fife</w:t>
      </w:r>
    </w:p>
    <w:p w:rsidR="00CC2D50" w:rsidRPr="00471C54" w:rsidRDefault="00CC2D50">
      <w:pPr>
        <w:tabs>
          <w:tab w:val="left" w:pos="-720"/>
          <w:tab w:val="left" w:pos="0"/>
        </w:tabs>
        <w:suppressAutoHyphens/>
        <w:jc w:val="both"/>
        <w:rPr>
          <w:i/>
          <w:sz w:val="22"/>
          <w:szCs w:val="22"/>
        </w:rPr>
      </w:pPr>
      <w:r w:rsidRPr="00471C54">
        <w:rPr>
          <w:b/>
          <w:sz w:val="22"/>
          <w:szCs w:val="22"/>
        </w:rPr>
        <w:t>July 2011</w:t>
      </w:r>
      <w:r w:rsidRPr="00471C54">
        <w:rPr>
          <w:b/>
          <w:sz w:val="22"/>
          <w:szCs w:val="22"/>
        </w:rPr>
        <w:tab/>
      </w:r>
      <w:r w:rsidRPr="00471C54">
        <w:rPr>
          <w:b/>
          <w:sz w:val="22"/>
          <w:szCs w:val="22"/>
        </w:rPr>
        <w:tab/>
      </w:r>
      <w:proofErr w:type="gramStart"/>
      <w:r w:rsidRPr="00471C54">
        <w:rPr>
          <w:i/>
          <w:sz w:val="22"/>
          <w:szCs w:val="22"/>
        </w:rPr>
        <w:t>The</w:t>
      </w:r>
      <w:proofErr w:type="gramEnd"/>
      <w:r w:rsidRPr="00471C54">
        <w:rPr>
          <w:i/>
          <w:sz w:val="22"/>
          <w:szCs w:val="22"/>
        </w:rPr>
        <w:t xml:space="preserve"> Southeast of England</w:t>
      </w:r>
      <w:r w:rsidRPr="00471C54">
        <w:rPr>
          <w:b/>
          <w:sz w:val="22"/>
          <w:szCs w:val="22"/>
        </w:rPr>
        <w:tab/>
        <w:t>August 2011</w:t>
      </w:r>
      <w:r w:rsidR="00F50352" w:rsidRPr="00471C54">
        <w:rPr>
          <w:sz w:val="22"/>
          <w:szCs w:val="22"/>
        </w:rPr>
        <w:tab/>
      </w:r>
      <w:r w:rsidR="00F50352" w:rsidRPr="00471C54">
        <w:rPr>
          <w:sz w:val="22"/>
          <w:szCs w:val="22"/>
        </w:rPr>
        <w:tab/>
      </w:r>
      <w:r w:rsidR="00F50352" w:rsidRPr="00471C54">
        <w:rPr>
          <w:i/>
          <w:sz w:val="22"/>
          <w:szCs w:val="22"/>
        </w:rPr>
        <w:t>Victoria, BC Canada</w:t>
      </w:r>
    </w:p>
    <w:p w:rsidR="00254D57" w:rsidRPr="00471C54" w:rsidRDefault="00297E9B">
      <w:pPr>
        <w:tabs>
          <w:tab w:val="left" w:pos="-720"/>
          <w:tab w:val="left" w:pos="0"/>
        </w:tabs>
        <w:suppressAutoHyphens/>
        <w:jc w:val="both"/>
        <w:rPr>
          <w:i/>
          <w:sz w:val="22"/>
          <w:szCs w:val="22"/>
        </w:rPr>
      </w:pPr>
      <w:r w:rsidRPr="00471C54">
        <w:rPr>
          <w:b/>
          <w:sz w:val="22"/>
          <w:szCs w:val="22"/>
        </w:rPr>
        <w:t>September 2011</w:t>
      </w:r>
      <w:r w:rsidRPr="00471C54">
        <w:rPr>
          <w:sz w:val="22"/>
          <w:szCs w:val="22"/>
        </w:rPr>
        <w:tab/>
      </w:r>
      <w:r w:rsidRPr="00471C54">
        <w:rPr>
          <w:i/>
          <w:sz w:val="22"/>
          <w:szCs w:val="22"/>
        </w:rPr>
        <w:t>South Dakota</w:t>
      </w:r>
      <w:r w:rsidR="004F0A70">
        <w:rPr>
          <w:i/>
          <w:sz w:val="22"/>
          <w:szCs w:val="22"/>
        </w:rPr>
        <w:t>, USA</w:t>
      </w:r>
      <w:r w:rsidRPr="00471C54">
        <w:rPr>
          <w:sz w:val="22"/>
          <w:szCs w:val="22"/>
        </w:rPr>
        <w:tab/>
      </w:r>
      <w:r w:rsidRPr="00471C54">
        <w:rPr>
          <w:sz w:val="22"/>
          <w:szCs w:val="22"/>
        </w:rPr>
        <w:tab/>
      </w:r>
      <w:r w:rsidRPr="00471C54">
        <w:rPr>
          <w:b/>
          <w:sz w:val="22"/>
          <w:szCs w:val="22"/>
        </w:rPr>
        <w:t>October 2011</w:t>
      </w:r>
      <w:r w:rsidRPr="00471C54">
        <w:rPr>
          <w:sz w:val="22"/>
          <w:szCs w:val="22"/>
        </w:rPr>
        <w:tab/>
        <w:t xml:space="preserve">      </w:t>
      </w:r>
      <w:proofErr w:type="spellStart"/>
      <w:r w:rsidRPr="00471C54">
        <w:rPr>
          <w:i/>
          <w:sz w:val="22"/>
          <w:szCs w:val="22"/>
        </w:rPr>
        <w:t>Sligo</w:t>
      </w:r>
      <w:proofErr w:type="spellEnd"/>
      <w:r w:rsidRPr="00471C54">
        <w:rPr>
          <w:i/>
          <w:sz w:val="22"/>
          <w:szCs w:val="22"/>
        </w:rPr>
        <w:t>, Republic of Ireland</w:t>
      </w:r>
    </w:p>
    <w:p w:rsidR="00297E9B" w:rsidRPr="00471C54" w:rsidRDefault="00297E9B">
      <w:pPr>
        <w:tabs>
          <w:tab w:val="left" w:pos="-720"/>
          <w:tab w:val="left" w:pos="0"/>
        </w:tabs>
        <w:suppressAutoHyphens/>
        <w:jc w:val="both"/>
        <w:rPr>
          <w:i/>
          <w:sz w:val="22"/>
          <w:szCs w:val="22"/>
        </w:rPr>
      </w:pPr>
      <w:r w:rsidRPr="00471C54">
        <w:rPr>
          <w:b/>
          <w:sz w:val="22"/>
          <w:szCs w:val="22"/>
        </w:rPr>
        <w:t>November 2011</w:t>
      </w:r>
      <w:r w:rsidRPr="00471C54">
        <w:rPr>
          <w:sz w:val="22"/>
          <w:szCs w:val="22"/>
        </w:rPr>
        <w:tab/>
      </w:r>
      <w:r w:rsidRPr="00471C54">
        <w:rPr>
          <w:i/>
          <w:sz w:val="22"/>
          <w:szCs w:val="22"/>
        </w:rPr>
        <w:t>New Zealand</w:t>
      </w:r>
      <w:r w:rsidRPr="00471C54">
        <w:rPr>
          <w:sz w:val="22"/>
          <w:szCs w:val="22"/>
        </w:rPr>
        <w:tab/>
      </w:r>
      <w:r w:rsidRPr="00471C54">
        <w:rPr>
          <w:sz w:val="22"/>
          <w:szCs w:val="22"/>
        </w:rPr>
        <w:tab/>
      </w:r>
      <w:r w:rsidRPr="00471C54">
        <w:rPr>
          <w:sz w:val="22"/>
          <w:szCs w:val="22"/>
        </w:rPr>
        <w:tab/>
      </w:r>
      <w:r w:rsidRPr="00471C54">
        <w:rPr>
          <w:b/>
          <w:sz w:val="22"/>
          <w:szCs w:val="22"/>
        </w:rPr>
        <w:t>December 2011</w:t>
      </w:r>
      <w:r w:rsidRPr="00471C54">
        <w:rPr>
          <w:sz w:val="22"/>
          <w:szCs w:val="22"/>
        </w:rPr>
        <w:tab/>
      </w:r>
      <w:r w:rsidRPr="00471C54">
        <w:rPr>
          <w:i/>
          <w:sz w:val="22"/>
          <w:szCs w:val="22"/>
        </w:rPr>
        <w:t>New Zealand</w:t>
      </w:r>
    </w:p>
    <w:p w:rsidR="00722270" w:rsidRPr="00471C54" w:rsidRDefault="00722270">
      <w:pPr>
        <w:tabs>
          <w:tab w:val="left" w:pos="-720"/>
          <w:tab w:val="left" w:pos="0"/>
        </w:tabs>
        <w:suppressAutoHyphens/>
        <w:jc w:val="both"/>
        <w:rPr>
          <w:sz w:val="22"/>
          <w:szCs w:val="22"/>
        </w:rPr>
      </w:pPr>
      <w:r w:rsidRPr="00471C54">
        <w:rPr>
          <w:b/>
          <w:sz w:val="22"/>
          <w:szCs w:val="22"/>
        </w:rPr>
        <w:t>January 2012</w:t>
      </w:r>
      <w:r w:rsidRPr="00471C54">
        <w:rPr>
          <w:sz w:val="22"/>
          <w:szCs w:val="22"/>
        </w:rPr>
        <w:tab/>
      </w:r>
      <w:r w:rsidRPr="00471C54">
        <w:rPr>
          <w:sz w:val="22"/>
          <w:szCs w:val="22"/>
        </w:rPr>
        <w:tab/>
      </w:r>
      <w:proofErr w:type="spellStart"/>
      <w:r w:rsidR="00C0555F" w:rsidRPr="00471C54">
        <w:rPr>
          <w:i/>
          <w:sz w:val="22"/>
          <w:szCs w:val="22"/>
        </w:rPr>
        <w:t>Wairoa</w:t>
      </w:r>
      <w:proofErr w:type="spellEnd"/>
      <w:r w:rsidR="00C0555F" w:rsidRPr="00471C54">
        <w:rPr>
          <w:i/>
          <w:sz w:val="22"/>
          <w:szCs w:val="22"/>
        </w:rPr>
        <w:t>, New Zealand</w:t>
      </w:r>
      <w:r w:rsidRPr="00471C54">
        <w:rPr>
          <w:sz w:val="22"/>
          <w:szCs w:val="22"/>
        </w:rPr>
        <w:tab/>
      </w:r>
      <w:r w:rsidRPr="00471C54">
        <w:rPr>
          <w:sz w:val="22"/>
          <w:szCs w:val="22"/>
        </w:rPr>
        <w:tab/>
      </w:r>
      <w:r w:rsidRPr="00471C54">
        <w:rPr>
          <w:b/>
          <w:sz w:val="22"/>
          <w:szCs w:val="22"/>
        </w:rPr>
        <w:t>February 2012</w:t>
      </w:r>
      <w:r w:rsidRPr="00471C54">
        <w:rPr>
          <w:sz w:val="22"/>
          <w:szCs w:val="22"/>
        </w:rPr>
        <w:tab/>
      </w:r>
      <w:r w:rsidR="00F47783">
        <w:rPr>
          <w:sz w:val="22"/>
          <w:szCs w:val="22"/>
        </w:rPr>
        <w:tab/>
      </w:r>
      <w:r w:rsidR="00C0555F" w:rsidRPr="00471C54">
        <w:rPr>
          <w:i/>
          <w:sz w:val="22"/>
          <w:szCs w:val="22"/>
        </w:rPr>
        <w:t xml:space="preserve">Lake </w:t>
      </w:r>
      <w:proofErr w:type="spellStart"/>
      <w:r w:rsidR="00C0555F" w:rsidRPr="00471C54">
        <w:rPr>
          <w:i/>
          <w:sz w:val="22"/>
          <w:szCs w:val="22"/>
        </w:rPr>
        <w:t>Waikaremoana</w:t>
      </w:r>
      <w:proofErr w:type="spellEnd"/>
    </w:p>
    <w:p w:rsidR="00722270" w:rsidRPr="00471C54" w:rsidRDefault="00722270">
      <w:pPr>
        <w:tabs>
          <w:tab w:val="left" w:pos="-720"/>
          <w:tab w:val="left" w:pos="0"/>
        </w:tabs>
        <w:suppressAutoHyphens/>
        <w:jc w:val="both"/>
        <w:rPr>
          <w:sz w:val="22"/>
          <w:szCs w:val="22"/>
        </w:rPr>
      </w:pPr>
      <w:r w:rsidRPr="00471C54">
        <w:rPr>
          <w:b/>
          <w:sz w:val="22"/>
          <w:szCs w:val="22"/>
        </w:rPr>
        <w:t>March 2012</w:t>
      </w:r>
      <w:r w:rsidRPr="00471C54">
        <w:rPr>
          <w:sz w:val="22"/>
          <w:szCs w:val="22"/>
        </w:rPr>
        <w:tab/>
      </w:r>
      <w:r w:rsidRPr="00471C54">
        <w:rPr>
          <w:sz w:val="22"/>
          <w:szCs w:val="22"/>
        </w:rPr>
        <w:tab/>
      </w:r>
      <w:proofErr w:type="spellStart"/>
      <w:r w:rsidR="00C0555F" w:rsidRPr="00471C54">
        <w:rPr>
          <w:i/>
          <w:sz w:val="22"/>
          <w:szCs w:val="22"/>
        </w:rPr>
        <w:t>Tuai</w:t>
      </w:r>
      <w:proofErr w:type="spellEnd"/>
      <w:r w:rsidR="00C0555F" w:rsidRPr="00471C54">
        <w:rPr>
          <w:i/>
          <w:sz w:val="22"/>
          <w:szCs w:val="22"/>
        </w:rPr>
        <w:t>, New Zealand</w:t>
      </w:r>
      <w:r w:rsidRPr="00471C54">
        <w:rPr>
          <w:sz w:val="22"/>
          <w:szCs w:val="22"/>
        </w:rPr>
        <w:tab/>
      </w:r>
      <w:r w:rsidRPr="00471C54">
        <w:rPr>
          <w:sz w:val="22"/>
          <w:szCs w:val="22"/>
        </w:rPr>
        <w:tab/>
      </w:r>
      <w:r w:rsidRPr="00471C54">
        <w:rPr>
          <w:b/>
          <w:sz w:val="22"/>
          <w:szCs w:val="22"/>
        </w:rPr>
        <w:t>April 2012</w:t>
      </w:r>
      <w:r w:rsidRPr="00471C54">
        <w:rPr>
          <w:sz w:val="22"/>
          <w:szCs w:val="22"/>
        </w:rPr>
        <w:tab/>
      </w:r>
      <w:r w:rsidRPr="00471C54">
        <w:rPr>
          <w:sz w:val="22"/>
          <w:szCs w:val="22"/>
        </w:rPr>
        <w:tab/>
      </w:r>
      <w:proofErr w:type="gramStart"/>
      <w:r w:rsidRPr="00471C54">
        <w:rPr>
          <w:i/>
          <w:sz w:val="22"/>
          <w:szCs w:val="22"/>
        </w:rPr>
        <w:t>The</w:t>
      </w:r>
      <w:proofErr w:type="gramEnd"/>
      <w:r w:rsidRPr="00471C54">
        <w:rPr>
          <w:i/>
          <w:sz w:val="22"/>
          <w:szCs w:val="22"/>
        </w:rPr>
        <w:t xml:space="preserve"> West of Scotland</w:t>
      </w:r>
    </w:p>
    <w:p w:rsidR="00722270" w:rsidRPr="00471C54" w:rsidRDefault="00722270">
      <w:pPr>
        <w:tabs>
          <w:tab w:val="left" w:pos="-720"/>
          <w:tab w:val="left" w:pos="0"/>
        </w:tabs>
        <w:suppressAutoHyphens/>
        <w:jc w:val="both"/>
        <w:rPr>
          <w:sz w:val="22"/>
          <w:szCs w:val="22"/>
        </w:rPr>
      </w:pPr>
      <w:r w:rsidRPr="00471C54">
        <w:rPr>
          <w:b/>
          <w:sz w:val="22"/>
          <w:szCs w:val="22"/>
        </w:rPr>
        <w:t>May 2012</w:t>
      </w:r>
      <w:r w:rsidRPr="00471C54">
        <w:rPr>
          <w:sz w:val="22"/>
          <w:szCs w:val="22"/>
        </w:rPr>
        <w:tab/>
      </w:r>
      <w:r w:rsidRPr="00471C54">
        <w:rPr>
          <w:sz w:val="22"/>
          <w:szCs w:val="22"/>
        </w:rPr>
        <w:tab/>
      </w:r>
      <w:r w:rsidRPr="00471C54">
        <w:rPr>
          <w:i/>
          <w:sz w:val="22"/>
          <w:szCs w:val="22"/>
        </w:rPr>
        <w:t>Provence and Carcasso</w:t>
      </w:r>
      <w:r w:rsidR="00C0555F" w:rsidRPr="00471C54">
        <w:rPr>
          <w:i/>
          <w:sz w:val="22"/>
          <w:szCs w:val="22"/>
        </w:rPr>
        <w:t>n</w:t>
      </w:r>
      <w:r w:rsidRPr="00471C54">
        <w:rPr>
          <w:i/>
          <w:sz w:val="22"/>
          <w:szCs w:val="22"/>
        </w:rPr>
        <w:t>ne</w:t>
      </w:r>
      <w:r w:rsidR="00F973F1" w:rsidRPr="00471C54">
        <w:rPr>
          <w:sz w:val="22"/>
          <w:szCs w:val="22"/>
        </w:rPr>
        <w:tab/>
      </w:r>
      <w:r w:rsidR="00F973F1" w:rsidRPr="00471C54">
        <w:rPr>
          <w:b/>
          <w:sz w:val="22"/>
          <w:szCs w:val="22"/>
        </w:rPr>
        <w:t>June 2012</w:t>
      </w:r>
      <w:r w:rsidR="006C395F" w:rsidRPr="00471C54">
        <w:rPr>
          <w:sz w:val="22"/>
          <w:szCs w:val="22"/>
        </w:rPr>
        <w:tab/>
      </w:r>
      <w:r w:rsidR="006C395F" w:rsidRPr="00471C54">
        <w:rPr>
          <w:sz w:val="22"/>
          <w:szCs w:val="22"/>
        </w:rPr>
        <w:tab/>
      </w:r>
      <w:r w:rsidR="006C395F" w:rsidRPr="00471C54">
        <w:rPr>
          <w:i/>
          <w:sz w:val="22"/>
          <w:szCs w:val="22"/>
        </w:rPr>
        <w:t>Tuscany</w:t>
      </w:r>
    </w:p>
    <w:p w:rsidR="00F973F1" w:rsidRPr="00471C54" w:rsidRDefault="00F973F1">
      <w:pPr>
        <w:tabs>
          <w:tab w:val="left" w:pos="-720"/>
          <w:tab w:val="left" w:pos="0"/>
        </w:tabs>
        <w:suppressAutoHyphens/>
        <w:jc w:val="both"/>
        <w:rPr>
          <w:sz w:val="22"/>
          <w:szCs w:val="22"/>
        </w:rPr>
      </w:pPr>
      <w:r w:rsidRPr="00471C54">
        <w:rPr>
          <w:b/>
          <w:sz w:val="22"/>
          <w:szCs w:val="22"/>
        </w:rPr>
        <w:t>July 2012</w:t>
      </w:r>
      <w:r w:rsidRPr="00471C54">
        <w:rPr>
          <w:sz w:val="22"/>
          <w:szCs w:val="22"/>
        </w:rPr>
        <w:tab/>
      </w:r>
      <w:r w:rsidRPr="00471C54">
        <w:rPr>
          <w:sz w:val="22"/>
          <w:szCs w:val="22"/>
        </w:rPr>
        <w:tab/>
      </w:r>
      <w:r w:rsidR="006C395F" w:rsidRPr="00471C54">
        <w:rPr>
          <w:i/>
          <w:sz w:val="22"/>
          <w:szCs w:val="22"/>
        </w:rPr>
        <w:t>Vienna</w:t>
      </w:r>
      <w:r w:rsidRPr="00471C54">
        <w:rPr>
          <w:sz w:val="22"/>
          <w:szCs w:val="22"/>
        </w:rPr>
        <w:tab/>
      </w:r>
      <w:r w:rsidRPr="00471C54">
        <w:rPr>
          <w:sz w:val="22"/>
          <w:szCs w:val="22"/>
        </w:rPr>
        <w:tab/>
      </w:r>
      <w:r w:rsidRPr="00471C54">
        <w:rPr>
          <w:sz w:val="22"/>
          <w:szCs w:val="22"/>
        </w:rPr>
        <w:tab/>
      </w:r>
      <w:r w:rsidRPr="00471C54">
        <w:rPr>
          <w:sz w:val="22"/>
          <w:szCs w:val="22"/>
        </w:rPr>
        <w:tab/>
      </w:r>
      <w:r w:rsidRPr="00471C54">
        <w:rPr>
          <w:b/>
          <w:sz w:val="22"/>
          <w:szCs w:val="22"/>
        </w:rPr>
        <w:t>August 2012</w:t>
      </w:r>
      <w:r w:rsidR="006C395F" w:rsidRPr="00471C54">
        <w:rPr>
          <w:sz w:val="22"/>
          <w:szCs w:val="22"/>
        </w:rPr>
        <w:tab/>
        <w:t xml:space="preserve">      </w:t>
      </w:r>
      <w:proofErr w:type="spellStart"/>
      <w:r w:rsidR="006C395F" w:rsidRPr="00471C54">
        <w:rPr>
          <w:i/>
          <w:sz w:val="22"/>
          <w:szCs w:val="22"/>
        </w:rPr>
        <w:t>Pilanesberg</w:t>
      </w:r>
      <w:proofErr w:type="spellEnd"/>
      <w:r w:rsidR="006C395F" w:rsidRPr="00471C54">
        <w:rPr>
          <w:i/>
          <w:sz w:val="22"/>
          <w:szCs w:val="22"/>
        </w:rPr>
        <w:t>, South Africa</w:t>
      </w:r>
    </w:p>
    <w:p w:rsidR="00F973F1" w:rsidRPr="00471C54" w:rsidRDefault="00F973F1">
      <w:pPr>
        <w:tabs>
          <w:tab w:val="left" w:pos="-720"/>
          <w:tab w:val="left" w:pos="0"/>
        </w:tabs>
        <w:suppressAutoHyphens/>
        <w:jc w:val="both"/>
        <w:rPr>
          <w:i/>
          <w:sz w:val="22"/>
          <w:szCs w:val="22"/>
        </w:rPr>
      </w:pPr>
      <w:r w:rsidRPr="00471C54">
        <w:rPr>
          <w:b/>
          <w:sz w:val="22"/>
          <w:szCs w:val="22"/>
        </w:rPr>
        <w:t>September 2012</w:t>
      </w:r>
      <w:r w:rsidRPr="00471C54">
        <w:rPr>
          <w:sz w:val="22"/>
          <w:szCs w:val="22"/>
        </w:rPr>
        <w:tab/>
      </w:r>
      <w:r w:rsidRPr="00471C54">
        <w:rPr>
          <w:i/>
          <w:sz w:val="22"/>
          <w:szCs w:val="22"/>
        </w:rPr>
        <w:t>New Zealand</w:t>
      </w:r>
      <w:r w:rsidRPr="00471C54">
        <w:rPr>
          <w:sz w:val="22"/>
          <w:szCs w:val="22"/>
        </w:rPr>
        <w:tab/>
      </w:r>
      <w:r w:rsidRPr="00471C54">
        <w:rPr>
          <w:sz w:val="22"/>
          <w:szCs w:val="22"/>
        </w:rPr>
        <w:tab/>
      </w:r>
      <w:r w:rsidRPr="00471C54">
        <w:rPr>
          <w:sz w:val="22"/>
          <w:szCs w:val="22"/>
        </w:rPr>
        <w:tab/>
      </w:r>
      <w:r w:rsidRPr="00471C54">
        <w:rPr>
          <w:b/>
          <w:sz w:val="22"/>
          <w:szCs w:val="22"/>
        </w:rPr>
        <w:t>October 2012</w:t>
      </w:r>
      <w:r w:rsidRPr="00471C54">
        <w:rPr>
          <w:sz w:val="22"/>
          <w:szCs w:val="22"/>
        </w:rPr>
        <w:tab/>
      </w:r>
      <w:r w:rsidRPr="00471C54">
        <w:rPr>
          <w:sz w:val="22"/>
          <w:szCs w:val="22"/>
        </w:rPr>
        <w:tab/>
      </w:r>
      <w:r w:rsidRPr="00471C54">
        <w:rPr>
          <w:i/>
          <w:sz w:val="22"/>
          <w:szCs w:val="22"/>
        </w:rPr>
        <w:t>Australia</w:t>
      </w:r>
    </w:p>
    <w:p w:rsidR="003070A6" w:rsidRPr="00471C54" w:rsidRDefault="003070A6">
      <w:pPr>
        <w:tabs>
          <w:tab w:val="left" w:pos="-720"/>
          <w:tab w:val="left" w:pos="0"/>
        </w:tabs>
        <w:suppressAutoHyphens/>
        <w:jc w:val="both"/>
        <w:rPr>
          <w:i/>
          <w:sz w:val="22"/>
          <w:szCs w:val="22"/>
        </w:rPr>
      </w:pPr>
      <w:r w:rsidRPr="00471C54">
        <w:rPr>
          <w:b/>
          <w:sz w:val="22"/>
          <w:szCs w:val="22"/>
        </w:rPr>
        <w:t xml:space="preserve">November </w:t>
      </w:r>
      <w:r w:rsidRPr="00471C54">
        <w:rPr>
          <w:b/>
          <w:i/>
          <w:sz w:val="22"/>
          <w:szCs w:val="22"/>
        </w:rPr>
        <w:t>2012</w:t>
      </w:r>
      <w:r w:rsidRPr="00471C54">
        <w:rPr>
          <w:i/>
          <w:sz w:val="22"/>
          <w:szCs w:val="22"/>
        </w:rPr>
        <w:tab/>
        <w:t>New Zealand</w:t>
      </w:r>
      <w:r w:rsidRPr="00471C54">
        <w:rPr>
          <w:i/>
          <w:sz w:val="22"/>
          <w:szCs w:val="22"/>
        </w:rPr>
        <w:tab/>
      </w:r>
      <w:r w:rsidRPr="00471C54">
        <w:rPr>
          <w:i/>
          <w:sz w:val="22"/>
          <w:szCs w:val="22"/>
        </w:rPr>
        <w:tab/>
      </w:r>
      <w:r w:rsidRPr="00471C54">
        <w:rPr>
          <w:i/>
          <w:sz w:val="22"/>
          <w:szCs w:val="22"/>
        </w:rPr>
        <w:tab/>
      </w:r>
      <w:r w:rsidRPr="00471C54">
        <w:rPr>
          <w:b/>
          <w:sz w:val="22"/>
          <w:szCs w:val="22"/>
        </w:rPr>
        <w:t>December 2012</w:t>
      </w:r>
      <w:r w:rsidR="000F6DAA" w:rsidRPr="00471C54">
        <w:rPr>
          <w:i/>
          <w:sz w:val="22"/>
          <w:szCs w:val="22"/>
        </w:rPr>
        <w:t xml:space="preserve">     Lake </w:t>
      </w:r>
      <w:proofErr w:type="spellStart"/>
      <w:r w:rsidR="000F6DAA" w:rsidRPr="00471C54">
        <w:rPr>
          <w:i/>
          <w:sz w:val="22"/>
          <w:szCs w:val="22"/>
        </w:rPr>
        <w:t>Waikaremoana</w:t>
      </w:r>
      <w:proofErr w:type="spellEnd"/>
      <w:r w:rsidR="000F6DAA" w:rsidRPr="00471C54">
        <w:rPr>
          <w:i/>
          <w:sz w:val="22"/>
          <w:szCs w:val="22"/>
        </w:rPr>
        <w:t>, NZ</w:t>
      </w:r>
    </w:p>
    <w:p w:rsidR="00ED28B8" w:rsidRPr="00471C54" w:rsidRDefault="00ED28B8">
      <w:pPr>
        <w:tabs>
          <w:tab w:val="left" w:pos="-720"/>
          <w:tab w:val="left" w:pos="0"/>
        </w:tabs>
        <w:suppressAutoHyphens/>
        <w:jc w:val="both"/>
        <w:rPr>
          <w:sz w:val="22"/>
          <w:szCs w:val="22"/>
        </w:rPr>
      </w:pPr>
      <w:r w:rsidRPr="00471C54">
        <w:rPr>
          <w:b/>
          <w:sz w:val="22"/>
          <w:szCs w:val="22"/>
        </w:rPr>
        <w:t>January 2013</w:t>
      </w:r>
      <w:r w:rsidRPr="00471C54">
        <w:rPr>
          <w:sz w:val="22"/>
          <w:szCs w:val="22"/>
        </w:rPr>
        <w:tab/>
        <w:t xml:space="preserve">          </w:t>
      </w:r>
      <w:r w:rsidRPr="00471C54">
        <w:rPr>
          <w:i/>
          <w:sz w:val="22"/>
          <w:szCs w:val="22"/>
        </w:rPr>
        <w:t>Coromandel Peninsula, NZ</w:t>
      </w:r>
      <w:r w:rsidRPr="00471C54">
        <w:rPr>
          <w:sz w:val="22"/>
          <w:szCs w:val="22"/>
        </w:rPr>
        <w:tab/>
      </w:r>
      <w:r w:rsidRPr="00471C54">
        <w:rPr>
          <w:b/>
          <w:sz w:val="22"/>
          <w:szCs w:val="22"/>
        </w:rPr>
        <w:t>February 2013</w:t>
      </w:r>
      <w:r w:rsidRPr="00471C54">
        <w:rPr>
          <w:sz w:val="22"/>
          <w:szCs w:val="22"/>
        </w:rPr>
        <w:t xml:space="preserve">      </w:t>
      </w:r>
      <w:r w:rsidRPr="00471C54">
        <w:rPr>
          <w:i/>
          <w:sz w:val="22"/>
          <w:szCs w:val="22"/>
        </w:rPr>
        <w:t xml:space="preserve">Lake </w:t>
      </w:r>
      <w:proofErr w:type="spellStart"/>
      <w:r w:rsidRPr="00471C54">
        <w:rPr>
          <w:i/>
          <w:sz w:val="22"/>
          <w:szCs w:val="22"/>
        </w:rPr>
        <w:t>Waikaremoana</w:t>
      </w:r>
      <w:proofErr w:type="spellEnd"/>
      <w:r w:rsidRPr="00471C54">
        <w:rPr>
          <w:i/>
          <w:sz w:val="22"/>
          <w:szCs w:val="22"/>
        </w:rPr>
        <w:t>, NZ</w:t>
      </w:r>
    </w:p>
    <w:p w:rsidR="00ED28B8" w:rsidRPr="00471C54" w:rsidRDefault="00ED28B8">
      <w:pPr>
        <w:tabs>
          <w:tab w:val="left" w:pos="-720"/>
          <w:tab w:val="left" w:pos="0"/>
        </w:tabs>
        <w:suppressAutoHyphens/>
        <w:jc w:val="both"/>
        <w:rPr>
          <w:i/>
          <w:sz w:val="22"/>
          <w:szCs w:val="22"/>
        </w:rPr>
      </w:pPr>
      <w:r w:rsidRPr="00471C54">
        <w:rPr>
          <w:b/>
          <w:sz w:val="22"/>
          <w:szCs w:val="22"/>
        </w:rPr>
        <w:t>March 2013</w:t>
      </w:r>
      <w:r w:rsidRPr="00471C54">
        <w:rPr>
          <w:sz w:val="22"/>
          <w:szCs w:val="22"/>
        </w:rPr>
        <w:tab/>
      </w:r>
      <w:r w:rsidRPr="00471C54">
        <w:rPr>
          <w:sz w:val="22"/>
          <w:szCs w:val="22"/>
        </w:rPr>
        <w:tab/>
      </w:r>
      <w:r w:rsidRPr="00471C54">
        <w:rPr>
          <w:i/>
          <w:sz w:val="22"/>
          <w:szCs w:val="22"/>
        </w:rPr>
        <w:t>Bangladesh</w:t>
      </w:r>
      <w:r w:rsidRPr="00471C54">
        <w:rPr>
          <w:sz w:val="22"/>
          <w:szCs w:val="22"/>
        </w:rPr>
        <w:tab/>
      </w:r>
      <w:r w:rsidRPr="00471C54">
        <w:rPr>
          <w:sz w:val="22"/>
          <w:szCs w:val="22"/>
        </w:rPr>
        <w:tab/>
      </w:r>
      <w:r w:rsidRPr="00471C54">
        <w:rPr>
          <w:sz w:val="22"/>
          <w:szCs w:val="22"/>
        </w:rPr>
        <w:tab/>
      </w:r>
      <w:r w:rsidRPr="00471C54">
        <w:rPr>
          <w:b/>
          <w:sz w:val="22"/>
          <w:szCs w:val="22"/>
        </w:rPr>
        <w:t>April 2013</w:t>
      </w:r>
      <w:r w:rsidRPr="00471C54">
        <w:rPr>
          <w:sz w:val="22"/>
          <w:szCs w:val="22"/>
        </w:rPr>
        <w:tab/>
      </w:r>
      <w:r w:rsidRPr="00471C54">
        <w:rPr>
          <w:sz w:val="22"/>
          <w:szCs w:val="22"/>
        </w:rPr>
        <w:tab/>
      </w:r>
      <w:proofErr w:type="spellStart"/>
      <w:r w:rsidRPr="00471C54">
        <w:rPr>
          <w:i/>
          <w:sz w:val="22"/>
          <w:szCs w:val="22"/>
        </w:rPr>
        <w:t>Hawkes</w:t>
      </w:r>
      <w:proofErr w:type="spellEnd"/>
      <w:r w:rsidRPr="00471C54">
        <w:rPr>
          <w:i/>
          <w:sz w:val="22"/>
          <w:szCs w:val="22"/>
        </w:rPr>
        <w:t xml:space="preserve"> Bay, NZ</w:t>
      </w:r>
    </w:p>
    <w:p w:rsidR="007F5746" w:rsidRPr="00471C54" w:rsidRDefault="007F5746">
      <w:pPr>
        <w:tabs>
          <w:tab w:val="left" w:pos="-720"/>
          <w:tab w:val="left" w:pos="0"/>
        </w:tabs>
        <w:suppressAutoHyphens/>
        <w:jc w:val="both"/>
        <w:rPr>
          <w:i/>
          <w:sz w:val="22"/>
          <w:szCs w:val="22"/>
        </w:rPr>
      </w:pPr>
      <w:r w:rsidRPr="00471C54">
        <w:rPr>
          <w:b/>
          <w:sz w:val="22"/>
          <w:szCs w:val="22"/>
        </w:rPr>
        <w:t>May 2013</w:t>
      </w:r>
      <w:r w:rsidRPr="00471C54">
        <w:rPr>
          <w:i/>
          <w:sz w:val="22"/>
          <w:szCs w:val="22"/>
        </w:rPr>
        <w:tab/>
      </w:r>
      <w:r w:rsidRPr="00471C54">
        <w:rPr>
          <w:i/>
          <w:sz w:val="22"/>
          <w:szCs w:val="22"/>
        </w:rPr>
        <w:tab/>
        <w:t>Child &amp; Youth Care Week</w:t>
      </w:r>
      <w:r w:rsidR="004D05B2" w:rsidRPr="00471C54">
        <w:rPr>
          <w:i/>
          <w:sz w:val="22"/>
          <w:szCs w:val="22"/>
        </w:rPr>
        <w:tab/>
      </w:r>
      <w:r w:rsidR="004D05B2" w:rsidRPr="00471C54">
        <w:rPr>
          <w:b/>
          <w:sz w:val="22"/>
          <w:szCs w:val="22"/>
        </w:rPr>
        <w:t>June 2013</w:t>
      </w:r>
      <w:r w:rsidR="004D05B2" w:rsidRPr="00471C54">
        <w:rPr>
          <w:b/>
          <w:sz w:val="22"/>
          <w:szCs w:val="22"/>
        </w:rPr>
        <w:tab/>
      </w:r>
      <w:r w:rsidR="004D05B2" w:rsidRPr="00471C54">
        <w:rPr>
          <w:b/>
          <w:sz w:val="22"/>
          <w:szCs w:val="22"/>
        </w:rPr>
        <w:tab/>
      </w:r>
      <w:r w:rsidR="004D05B2" w:rsidRPr="00471C54">
        <w:rPr>
          <w:i/>
          <w:sz w:val="22"/>
          <w:szCs w:val="22"/>
        </w:rPr>
        <w:t>Denver Zoo</w:t>
      </w:r>
    </w:p>
    <w:p w:rsidR="0069631A" w:rsidRPr="00471C54" w:rsidRDefault="0069631A">
      <w:pPr>
        <w:tabs>
          <w:tab w:val="left" w:pos="-720"/>
          <w:tab w:val="left" w:pos="0"/>
        </w:tabs>
        <w:suppressAutoHyphens/>
        <w:jc w:val="both"/>
        <w:rPr>
          <w:i/>
          <w:sz w:val="22"/>
          <w:szCs w:val="22"/>
        </w:rPr>
      </w:pPr>
      <w:r w:rsidRPr="00471C54">
        <w:rPr>
          <w:b/>
          <w:sz w:val="22"/>
          <w:szCs w:val="22"/>
        </w:rPr>
        <w:t>July 2013</w:t>
      </w:r>
      <w:r w:rsidRPr="00471C54">
        <w:rPr>
          <w:b/>
          <w:sz w:val="22"/>
          <w:szCs w:val="22"/>
        </w:rPr>
        <w:tab/>
      </w:r>
      <w:r w:rsidRPr="00471C54">
        <w:rPr>
          <w:b/>
          <w:sz w:val="22"/>
          <w:szCs w:val="22"/>
        </w:rPr>
        <w:tab/>
      </w:r>
      <w:r w:rsidRPr="00471C54">
        <w:rPr>
          <w:i/>
          <w:sz w:val="22"/>
          <w:szCs w:val="22"/>
        </w:rPr>
        <w:t xml:space="preserve">Travelling from </w:t>
      </w:r>
      <w:proofErr w:type="gramStart"/>
      <w:r w:rsidRPr="00471C54">
        <w:rPr>
          <w:i/>
          <w:sz w:val="22"/>
          <w:szCs w:val="22"/>
        </w:rPr>
        <w:t>The</w:t>
      </w:r>
      <w:proofErr w:type="gramEnd"/>
      <w:r w:rsidRPr="00471C54">
        <w:rPr>
          <w:i/>
          <w:sz w:val="22"/>
          <w:szCs w:val="22"/>
        </w:rPr>
        <w:t xml:space="preserve"> World</w:t>
      </w:r>
      <w:r w:rsidRPr="00471C54">
        <w:rPr>
          <w:i/>
          <w:sz w:val="22"/>
          <w:szCs w:val="22"/>
        </w:rPr>
        <w:tab/>
      </w:r>
      <w:r w:rsidRPr="00471C54">
        <w:rPr>
          <w:b/>
          <w:sz w:val="22"/>
          <w:szCs w:val="22"/>
        </w:rPr>
        <w:t>August 2013</w:t>
      </w:r>
      <w:r w:rsidRPr="00471C54">
        <w:rPr>
          <w:b/>
          <w:sz w:val="22"/>
          <w:szCs w:val="22"/>
        </w:rPr>
        <w:tab/>
      </w:r>
      <w:r w:rsidRPr="00471C54">
        <w:rPr>
          <w:sz w:val="22"/>
          <w:szCs w:val="22"/>
        </w:rPr>
        <w:tab/>
      </w:r>
      <w:r w:rsidRPr="00471C54">
        <w:rPr>
          <w:i/>
          <w:sz w:val="22"/>
          <w:szCs w:val="22"/>
        </w:rPr>
        <w:t>Aberdeen, Scotland</w:t>
      </w:r>
    </w:p>
    <w:p w:rsidR="00E8434F" w:rsidRPr="00471C54" w:rsidRDefault="00E8434F">
      <w:pPr>
        <w:tabs>
          <w:tab w:val="left" w:pos="-720"/>
          <w:tab w:val="left" w:pos="0"/>
        </w:tabs>
        <w:suppressAutoHyphens/>
        <w:jc w:val="both"/>
        <w:rPr>
          <w:i/>
          <w:sz w:val="22"/>
          <w:szCs w:val="22"/>
        </w:rPr>
      </w:pPr>
      <w:r w:rsidRPr="00471C54">
        <w:rPr>
          <w:b/>
          <w:sz w:val="22"/>
          <w:szCs w:val="22"/>
        </w:rPr>
        <w:t>September 2013</w:t>
      </w:r>
      <w:r w:rsidRPr="00471C54">
        <w:rPr>
          <w:b/>
          <w:sz w:val="22"/>
          <w:szCs w:val="22"/>
        </w:rPr>
        <w:tab/>
      </w:r>
      <w:r w:rsidR="00EC43E0" w:rsidRPr="00471C54">
        <w:rPr>
          <w:i/>
          <w:sz w:val="22"/>
          <w:szCs w:val="22"/>
        </w:rPr>
        <w:t>Pakistan</w:t>
      </w:r>
      <w:r w:rsidR="00EC43E0" w:rsidRPr="00471C54">
        <w:rPr>
          <w:b/>
          <w:sz w:val="22"/>
          <w:szCs w:val="22"/>
        </w:rPr>
        <w:tab/>
      </w:r>
      <w:r w:rsidR="00EC43E0" w:rsidRPr="00471C54">
        <w:rPr>
          <w:b/>
          <w:sz w:val="22"/>
          <w:szCs w:val="22"/>
        </w:rPr>
        <w:tab/>
      </w:r>
      <w:r w:rsidR="00EC43E0" w:rsidRPr="00471C54">
        <w:rPr>
          <w:b/>
          <w:sz w:val="22"/>
          <w:szCs w:val="22"/>
        </w:rPr>
        <w:tab/>
        <w:t>October 2013</w:t>
      </w:r>
      <w:r w:rsidR="00EC43E0" w:rsidRPr="00471C54">
        <w:rPr>
          <w:b/>
          <w:sz w:val="22"/>
          <w:szCs w:val="22"/>
        </w:rPr>
        <w:tab/>
      </w:r>
      <w:r w:rsidR="00EC43E0" w:rsidRPr="00471C54">
        <w:rPr>
          <w:b/>
          <w:sz w:val="22"/>
          <w:szCs w:val="22"/>
        </w:rPr>
        <w:tab/>
      </w:r>
      <w:proofErr w:type="spellStart"/>
      <w:r w:rsidR="00EC43E0" w:rsidRPr="00471C54">
        <w:rPr>
          <w:i/>
          <w:sz w:val="22"/>
          <w:szCs w:val="22"/>
        </w:rPr>
        <w:t>Wairoa</w:t>
      </w:r>
      <w:proofErr w:type="spellEnd"/>
      <w:r w:rsidR="00EC43E0" w:rsidRPr="00471C54">
        <w:rPr>
          <w:i/>
          <w:sz w:val="22"/>
          <w:szCs w:val="22"/>
        </w:rPr>
        <w:t>, New Zealand</w:t>
      </w:r>
    </w:p>
    <w:p w:rsidR="00EC43E0" w:rsidRPr="00471C54" w:rsidRDefault="00EC43E0">
      <w:pPr>
        <w:tabs>
          <w:tab w:val="left" w:pos="-720"/>
          <w:tab w:val="left" w:pos="0"/>
        </w:tabs>
        <w:suppressAutoHyphens/>
        <w:jc w:val="both"/>
        <w:rPr>
          <w:sz w:val="22"/>
          <w:szCs w:val="22"/>
        </w:rPr>
      </w:pPr>
      <w:r w:rsidRPr="00471C54">
        <w:rPr>
          <w:b/>
          <w:sz w:val="22"/>
          <w:szCs w:val="22"/>
        </w:rPr>
        <w:t>November 2013</w:t>
      </w:r>
      <w:r w:rsidRPr="00471C54">
        <w:rPr>
          <w:b/>
          <w:sz w:val="22"/>
          <w:szCs w:val="22"/>
        </w:rPr>
        <w:tab/>
      </w:r>
      <w:r w:rsidRPr="00471C54">
        <w:rPr>
          <w:i/>
          <w:sz w:val="22"/>
          <w:szCs w:val="22"/>
        </w:rPr>
        <w:t>New Orleans</w:t>
      </w:r>
      <w:r w:rsidRPr="00471C54">
        <w:rPr>
          <w:sz w:val="22"/>
          <w:szCs w:val="22"/>
        </w:rPr>
        <w:tab/>
      </w:r>
      <w:r w:rsidRPr="00471C54">
        <w:rPr>
          <w:sz w:val="22"/>
          <w:szCs w:val="22"/>
        </w:rPr>
        <w:tab/>
      </w:r>
      <w:r w:rsidRPr="00471C54">
        <w:rPr>
          <w:sz w:val="22"/>
          <w:szCs w:val="22"/>
        </w:rPr>
        <w:tab/>
      </w:r>
      <w:r w:rsidRPr="00471C54">
        <w:rPr>
          <w:b/>
          <w:sz w:val="22"/>
          <w:szCs w:val="22"/>
        </w:rPr>
        <w:t>December 2013</w:t>
      </w:r>
      <w:r w:rsidRPr="00471C54">
        <w:rPr>
          <w:sz w:val="22"/>
          <w:szCs w:val="22"/>
        </w:rPr>
        <w:tab/>
      </w:r>
      <w:r w:rsidRPr="00471C54">
        <w:rPr>
          <w:i/>
          <w:sz w:val="22"/>
          <w:szCs w:val="22"/>
        </w:rPr>
        <w:t>Thunder Bay, Canada</w:t>
      </w:r>
    </w:p>
    <w:p w:rsidR="00D34F2B" w:rsidRPr="00471C54" w:rsidRDefault="00E03F3D">
      <w:pPr>
        <w:tabs>
          <w:tab w:val="left" w:pos="-720"/>
          <w:tab w:val="left" w:pos="0"/>
        </w:tabs>
        <w:suppressAutoHyphens/>
        <w:jc w:val="both"/>
        <w:rPr>
          <w:sz w:val="22"/>
          <w:szCs w:val="22"/>
        </w:rPr>
      </w:pPr>
      <w:r w:rsidRPr="00471C54">
        <w:rPr>
          <w:b/>
          <w:sz w:val="22"/>
          <w:szCs w:val="22"/>
        </w:rPr>
        <w:t>January 2014</w:t>
      </w:r>
      <w:r w:rsidRPr="00471C54">
        <w:rPr>
          <w:sz w:val="22"/>
          <w:szCs w:val="22"/>
        </w:rPr>
        <w:tab/>
      </w:r>
      <w:r w:rsidRPr="00471C54">
        <w:rPr>
          <w:sz w:val="22"/>
          <w:szCs w:val="22"/>
        </w:rPr>
        <w:tab/>
      </w:r>
      <w:r w:rsidRPr="00471C54">
        <w:rPr>
          <w:i/>
          <w:sz w:val="22"/>
          <w:szCs w:val="22"/>
        </w:rPr>
        <w:t xml:space="preserve">Farewell Nelson </w:t>
      </w:r>
      <w:proofErr w:type="spellStart"/>
      <w:r w:rsidRPr="00471C54">
        <w:rPr>
          <w:i/>
          <w:sz w:val="22"/>
          <w:szCs w:val="22"/>
        </w:rPr>
        <w:t>Mandella</w:t>
      </w:r>
      <w:proofErr w:type="spellEnd"/>
      <w:r w:rsidRPr="00471C54">
        <w:rPr>
          <w:sz w:val="22"/>
          <w:szCs w:val="22"/>
        </w:rPr>
        <w:tab/>
      </w:r>
      <w:r w:rsidRPr="00471C54">
        <w:rPr>
          <w:b/>
          <w:sz w:val="22"/>
          <w:szCs w:val="22"/>
        </w:rPr>
        <w:t>February 2014</w:t>
      </w:r>
      <w:r w:rsidRPr="00471C54">
        <w:rPr>
          <w:sz w:val="22"/>
          <w:szCs w:val="22"/>
        </w:rPr>
        <w:tab/>
      </w:r>
      <w:r w:rsidRPr="00471C54">
        <w:rPr>
          <w:sz w:val="22"/>
          <w:szCs w:val="22"/>
        </w:rPr>
        <w:tab/>
      </w:r>
      <w:r w:rsidRPr="00471C54">
        <w:rPr>
          <w:i/>
          <w:sz w:val="22"/>
          <w:szCs w:val="22"/>
        </w:rPr>
        <w:t xml:space="preserve">Lake </w:t>
      </w:r>
      <w:proofErr w:type="spellStart"/>
      <w:r w:rsidRPr="00471C54">
        <w:rPr>
          <w:i/>
          <w:sz w:val="22"/>
          <w:szCs w:val="22"/>
        </w:rPr>
        <w:t>Waikaremoana</w:t>
      </w:r>
      <w:proofErr w:type="spellEnd"/>
    </w:p>
    <w:p w:rsidR="00E03F3D" w:rsidRPr="00471C54" w:rsidRDefault="00E03F3D">
      <w:pPr>
        <w:tabs>
          <w:tab w:val="left" w:pos="-720"/>
          <w:tab w:val="left" w:pos="0"/>
        </w:tabs>
        <w:suppressAutoHyphens/>
        <w:jc w:val="both"/>
        <w:rPr>
          <w:sz w:val="22"/>
          <w:szCs w:val="22"/>
        </w:rPr>
      </w:pPr>
      <w:r w:rsidRPr="00471C54">
        <w:rPr>
          <w:b/>
          <w:sz w:val="22"/>
          <w:szCs w:val="22"/>
        </w:rPr>
        <w:t>March 2014</w:t>
      </w:r>
      <w:r w:rsidRPr="00471C54">
        <w:rPr>
          <w:sz w:val="22"/>
          <w:szCs w:val="22"/>
        </w:rPr>
        <w:tab/>
      </w:r>
      <w:r w:rsidRPr="00471C54">
        <w:rPr>
          <w:sz w:val="22"/>
          <w:szCs w:val="22"/>
        </w:rPr>
        <w:tab/>
      </w:r>
      <w:r w:rsidRPr="00471C54">
        <w:rPr>
          <w:i/>
          <w:sz w:val="22"/>
          <w:szCs w:val="22"/>
        </w:rPr>
        <w:t>Coromandel Peninsula NZ</w:t>
      </w:r>
      <w:r w:rsidRPr="00471C54">
        <w:rPr>
          <w:sz w:val="22"/>
          <w:szCs w:val="22"/>
        </w:rPr>
        <w:tab/>
      </w:r>
      <w:r w:rsidRPr="00471C54">
        <w:rPr>
          <w:b/>
          <w:sz w:val="22"/>
          <w:szCs w:val="22"/>
        </w:rPr>
        <w:t xml:space="preserve">April 2014 </w:t>
      </w:r>
      <w:r w:rsidR="00DD658B">
        <w:rPr>
          <w:sz w:val="22"/>
          <w:szCs w:val="22"/>
        </w:rPr>
        <w:t xml:space="preserve">    </w:t>
      </w:r>
      <w:proofErr w:type="spellStart"/>
      <w:r w:rsidRPr="00471C54">
        <w:rPr>
          <w:sz w:val="22"/>
          <w:szCs w:val="22"/>
        </w:rPr>
        <w:t>Papatuanuku</w:t>
      </w:r>
      <w:proofErr w:type="spellEnd"/>
      <w:r w:rsidRPr="00471C54">
        <w:rPr>
          <w:sz w:val="22"/>
          <w:szCs w:val="22"/>
        </w:rPr>
        <w:t xml:space="preserve"> </w:t>
      </w:r>
      <w:proofErr w:type="spellStart"/>
      <w:r w:rsidRPr="00471C54">
        <w:rPr>
          <w:sz w:val="22"/>
          <w:szCs w:val="22"/>
        </w:rPr>
        <w:t>Marae</w:t>
      </w:r>
      <w:proofErr w:type="spellEnd"/>
      <w:r w:rsidRPr="00471C54">
        <w:rPr>
          <w:sz w:val="22"/>
          <w:szCs w:val="22"/>
        </w:rPr>
        <w:t xml:space="preserve">, </w:t>
      </w:r>
      <w:proofErr w:type="spellStart"/>
      <w:r w:rsidRPr="00471C54">
        <w:rPr>
          <w:sz w:val="22"/>
          <w:szCs w:val="22"/>
        </w:rPr>
        <w:t>Mangere</w:t>
      </w:r>
      <w:proofErr w:type="spellEnd"/>
      <w:r w:rsidR="00DD658B">
        <w:rPr>
          <w:sz w:val="22"/>
          <w:szCs w:val="22"/>
        </w:rPr>
        <w:t>, NZ</w:t>
      </w:r>
    </w:p>
    <w:p w:rsidR="00E03F3D" w:rsidRPr="00471C54" w:rsidRDefault="00E03F3D">
      <w:pPr>
        <w:tabs>
          <w:tab w:val="left" w:pos="-720"/>
          <w:tab w:val="left" w:pos="0"/>
        </w:tabs>
        <w:suppressAutoHyphens/>
        <w:jc w:val="both"/>
        <w:rPr>
          <w:sz w:val="22"/>
          <w:szCs w:val="22"/>
        </w:rPr>
      </w:pPr>
      <w:r w:rsidRPr="00471C54">
        <w:rPr>
          <w:b/>
          <w:sz w:val="22"/>
          <w:szCs w:val="22"/>
        </w:rPr>
        <w:t>May 2014</w:t>
      </w:r>
      <w:r w:rsidRPr="00471C54">
        <w:rPr>
          <w:sz w:val="22"/>
          <w:szCs w:val="22"/>
        </w:rPr>
        <w:tab/>
      </w:r>
      <w:r w:rsidRPr="00471C54">
        <w:rPr>
          <w:sz w:val="22"/>
          <w:szCs w:val="22"/>
        </w:rPr>
        <w:tab/>
      </w:r>
      <w:r w:rsidRPr="00471C54">
        <w:rPr>
          <w:i/>
          <w:sz w:val="22"/>
          <w:szCs w:val="22"/>
        </w:rPr>
        <w:t>Cyberspace</w:t>
      </w:r>
      <w:r w:rsidRPr="00471C54">
        <w:rPr>
          <w:sz w:val="22"/>
          <w:szCs w:val="22"/>
        </w:rPr>
        <w:tab/>
      </w:r>
      <w:r w:rsidRPr="00471C54">
        <w:rPr>
          <w:sz w:val="22"/>
          <w:szCs w:val="22"/>
        </w:rPr>
        <w:tab/>
      </w:r>
      <w:r w:rsidRPr="00471C54">
        <w:rPr>
          <w:sz w:val="22"/>
          <w:szCs w:val="22"/>
        </w:rPr>
        <w:tab/>
      </w:r>
      <w:r w:rsidRPr="00471C54">
        <w:rPr>
          <w:b/>
          <w:sz w:val="22"/>
          <w:szCs w:val="22"/>
        </w:rPr>
        <w:t>June 2014</w:t>
      </w:r>
      <w:r w:rsidRPr="00471C54">
        <w:rPr>
          <w:sz w:val="22"/>
          <w:szCs w:val="22"/>
        </w:rPr>
        <w:tab/>
      </w:r>
      <w:r w:rsidRPr="00471C54">
        <w:rPr>
          <w:sz w:val="22"/>
          <w:szCs w:val="22"/>
        </w:rPr>
        <w:tab/>
      </w:r>
      <w:r w:rsidRPr="00471C54">
        <w:rPr>
          <w:i/>
          <w:sz w:val="22"/>
          <w:szCs w:val="22"/>
        </w:rPr>
        <w:t>Vienna</w:t>
      </w:r>
    </w:p>
    <w:p w:rsidR="00E03F3D" w:rsidRDefault="00E03F3D">
      <w:pPr>
        <w:tabs>
          <w:tab w:val="left" w:pos="-720"/>
          <w:tab w:val="left" w:pos="0"/>
        </w:tabs>
        <w:suppressAutoHyphens/>
        <w:jc w:val="both"/>
        <w:rPr>
          <w:i/>
          <w:sz w:val="22"/>
          <w:szCs w:val="22"/>
        </w:rPr>
      </w:pPr>
      <w:r w:rsidRPr="00471C54">
        <w:rPr>
          <w:b/>
          <w:sz w:val="22"/>
          <w:szCs w:val="22"/>
        </w:rPr>
        <w:t>July 2014</w:t>
      </w:r>
      <w:r w:rsidRPr="00471C54">
        <w:rPr>
          <w:sz w:val="22"/>
          <w:szCs w:val="22"/>
        </w:rPr>
        <w:tab/>
      </w:r>
      <w:r w:rsidRPr="00471C54">
        <w:rPr>
          <w:sz w:val="22"/>
          <w:szCs w:val="22"/>
        </w:rPr>
        <w:tab/>
      </w:r>
      <w:r w:rsidRPr="00471C54">
        <w:rPr>
          <w:i/>
          <w:sz w:val="22"/>
          <w:szCs w:val="22"/>
        </w:rPr>
        <w:t>The FIFA World Cup</w:t>
      </w:r>
      <w:r w:rsidRPr="00471C54">
        <w:rPr>
          <w:sz w:val="22"/>
          <w:szCs w:val="22"/>
        </w:rPr>
        <w:tab/>
      </w:r>
      <w:r w:rsidRPr="00471C54">
        <w:rPr>
          <w:sz w:val="22"/>
          <w:szCs w:val="22"/>
        </w:rPr>
        <w:tab/>
      </w:r>
      <w:r w:rsidR="003C3CC9" w:rsidRPr="00471C54">
        <w:rPr>
          <w:b/>
          <w:sz w:val="22"/>
          <w:szCs w:val="22"/>
        </w:rPr>
        <w:t>August 2014</w:t>
      </w:r>
      <w:r w:rsidR="003C3CC9" w:rsidRPr="00471C54">
        <w:rPr>
          <w:sz w:val="22"/>
          <w:szCs w:val="22"/>
        </w:rPr>
        <w:tab/>
      </w:r>
      <w:r w:rsidR="003C3CC9" w:rsidRPr="00471C54">
        <w:rPr>
          <w:sz w:val="22"/>
          <w:szCs w:val="22"/>
        </w:rPr>
        <w:tab/>
      </w:r>
      <w:r w:rsidR="003C3CC9" w:rsidRPr="00471C54">
        <w:rPr>
          <w:i/>
          <w:sz w:val="22"/>
          <w:szCs w:val="22"/>
        </w:rPr>
        <w:t>Abu Dhabi</w:t>
      </w:r>
      <w:r w:rsidR="004F0A70">
        <w:rPr>
          <w:i/>
          <w:sz w:val="22"/>
          <w:szCs w:val="22"/>
        </w:rPr>
        <w:t>, UAE</w:t>
      </w:r>
    </w:p>
    <w:p w:rsidR="00BB6740" w:rsidRPr="00F47783" w:rsidRDefault="00BB6740">
      <w:pPr>
        <w:tabs>
          <w:tab w:val="left" w:pos="-720"/>
          <w:tab w:val="left" w:pos="0"/>
        </w:tabs>
        <w:suppressAutoHyphens/>
        <w:jc w:val="both"/>
        <w:rPr>
          <w:i/>
          <w:sz w:val="22"/>
          <w:szCs w:val="22"/>
        </w:rPr>
      </w:pPr>
      <w:r w:rsidRPr="00BB6740">
        <w:rPr>
          <w:b/>
          <w:sz w:val="22"/>
          <w:szCs w:val="22"/>
        </w:rPr>
        <w:t>September 2014</w:t>
      </w:r>
      <w:r>
        <w:rPr>
          <w:b/>
          <w:sz w:val="22"/>
          <w:szCs w:val="22"/>
        </w:rPr>
        <w:tab/>
      </w:r>
      <w:proofErr w:type="spellStart"/>
      <w:r w:rsidR="00F47783" w:rsidRPr="00F47783">
        <w:rPr>
          <w:i/>
          <w:sz w:val="22"/>
          <w:szCs w:val="22"/>
        </w:rPr>
        <w:t>Waikaremoana</w:t>
      </w:r>
      <w:proofErr w:type="spellEnd"/>
      <w:r w:rsidR="00F47783" w:rsidRPr="00F47783">
        <w:rPr>
          <w:i/>
          <w:sz w:val="22"/>
          <w:szCs w:val="22"/>
        </w:rPr>
        <w:t>, New Zealand</w:t>
      </w:r>
      <w:r>
        <w:rPr>
          <w:b/>
          <w:sz w:val="22"/>
          <w:szCs w:val="22"/>
        </w:rPr>
        <w:tab/>
        <w:t>October 2014</w:t>
      </w:r>
      <w:r>
        <w:rPr>
          <w:b/>
          <w:sz w:val="22"/>
          <w:szCs w:val="22"/>
        </w:rPr>
        <w:tab/>
      </w:r>
      <w:r>
        <w:rPr>
          <w:b/>
          <w:sz w:val="22"/>
          <w:szCs w:val="22"/>
        </w:rPr>
        <w:tab/>
      </w:r>
      <w:r w:rsidR="00F47783">
        <w:rPr>
          <w:i/>
          <w:sz w:val="22"/>
          <w:szCs w:val="22"/>
        </w:rPr>
        <w:t>Scotland</w:t>
      </w:r>
    </w:p>
    <w:p w:rsidR="00BB6740" w:rsidRPr="00BB6740" w:rsidRDefault="00BB6740">
      <w:pPr>
        <w:tabs>
          <w:tab w:val="left" w:pos="-720"/>
          <w:tab w:val="left" w:pos="0"/>
        </w:tabs>
        <w:suppressAutoHyphens/>
        <w:jc w:val="both"/>
        <w:rPr>
          <w:sz w:val="22"/>
          <w:szCs w:val="22"/>
        </w:rPr>
      </w:pPr>
      <w:r>
        <w:rPr>
          <w:b/>
          <w:sz w:val="22"/>
          <w:szCs w:val="22"/>
        </w:rPr>
        <w:t>November 2014</w:t>
      </w:r>
      <w:r>
        <w:rPr>
          <w:b/>
          <w:sz w:val="22"/>
          <w:szCs w:val="22"/>
        </w:rPr>
        <w:tab/>
      </w:r>
      <w:r w:rsidR="00F47783" w:rsidRPr="00F47783">
        <w:rPr>
          <w:i/>
          <w:sz w:val="22"/>
          <w:szCs w:val="22"/>
        </w:rPr>
        <w:t>Moncton, New Brunswick</w:t>
      </w:r>
      <w:r>
        <w:rPr>
          <w:b/>
          <w:sz w:val="22"/>
          <w:szCs w:val="22"/>
        </w:rPr>
        <w:tab/>
        <w:t>December 2014</w:t>
      </w:r>
      <w:r>
        <w:rPr>
          <w:b/>
          <w:sz w:val="22"/>
          <w:szCs w:val="22"/>
        </w:rPr>
        <w:tab/>
      </w:r>
      <w:r w:rsidR="00F47783" w:rsidRPr="00F47783">
        <w:rPr>
          <w:i/>
          <w:sz w:val="22"/>
          <w:szCs w:val="22"/>
        </w:rPr>
        <w:t>Indianapolis</w:t>
      </w:r>
      <w:r w:rsidR="00F47783">
        <w:rPr>
          <w:i/>
          <w:sz w:val="22"/>
          <w:szCs w:val="22"/>
        </w:rPr>
        <w:t>, Indiana</w:t>
      </w:r>
    </w:p>
    <w:p w:rsidR="00BB6740" w:rsidRPr="00F47783" w:rsidRDefault="00BB6740">
      <w:pPr>
        <w:tabs>
          <w:tab w:val="left" w:pos="-720"/>
          <w:tab w:val="left" w:pos="0"/>
        </w:tabs>
        <w:suppressAutoHyphens/>
        <w:jc w:val="both"/>
        <w:rPr>
          <w:i/>
          <w:sz w:val="22"/>
          <w:szCs w:val="22"/>
        </w:rPr>
      </w:pPr>
      <w:r>
        <w:rPr>
          <w:b/>
          <w:sz w:val="22"/>
          <w:szCs w:val="22"/>
        </w:rPr>
        <w:t>January 2015</w:t>
      </w:r>
      <w:r>
        <w:rPr>
          <w:b/>
          <w:sz w:val="22"/>
          <w:szCs w:val="22"/>
        </w:rPr>
        <w:tab/>
      </w:r>
      <w:r>
        <w:rPr>
          <w:b/>
          <w:sz w:val="22"/>
          <w:szCs w:val="22"/>
        </w:rPr>
        <w:tab/>
      </w:r>
      <w:r w:rsidR="00F47783" w:rsidRPr="00F47783">
        <w:rPr>
          <w:i/>
          <w:sz w:val="22"/>
          <w:szCs w:val="22"/>
        </w:rPr>
        <w:t xml:space="preserve">Hockley Valley </w:t>
      </w:r>
      <w:r w:rsidR="00F47783">
        <w:rPr>
          <w:i/>
          <w:sz w:val="22"/>
          <w:szCs w:val="22"/>
        </w:rPr>
        <w:t xml:space="preserve">Resort, </w:t>
      </w:r>
      <w:r w:rsidR="00F47783" w:rsidRPr="00F47783">
        <w:rPr>
          <w:i/>
          <w:sz w:val="22"/>
          <w:szCs w:val="22"/>
        </w:rPr>
        <w:t>Toronto</w:t>
      </w:r>
      <w:r>
        <w:rPr>
          <w:b/>
          <w:sz w:val="22"/>
          <w:szCs w:val="22"/>
        </w:rPr>
        <w:tab/>
        <w:t>February 2015</w:t>
      </w:r>
      <w:r>
        <w:rPr>
          <w:b/>
          <w:sz w:val="22"/>
          <w:szCs w:val="22"/>
        </w:rPr>
        <w:tab/>
      </w:r>
      <w:r w:rsidR="00F47783">
        <w:rPr>
          <w:b/>
          <w:sz w:val="22"/>
          <w:szCs w:val="22"/>
        </w:rPr>
        <w:t xml:space="preserve">       </w:t>
      </w:r>
      <w:proofErr w:type="spellStart"/>
      <w:r w:rsidR="00F47783" w:rsidRPr="00F47783">
        <w:rPr>
          <w:i/>
          <w:sz w:val="22"/>
          <w:szCs w:val="22"/>
        </w:rPr>
        <w:t>Wairoa</w:t>
      </w:r>
      <w:proofErr w:type="spellEnd"/>
      <w:r w:rsidR="00F47783" w:rsidRPr="00F47783">
        <w:rPr>
          <w:i/>
          <w:sz w:val="22"/>
          <w:szCs w:val="22"/>
        </w:rPr>
        <w:t xml:space="preserve"> A&amp;P, New Zeal</w:t>
      </w:r>
      <w:r w:rsidR="00F47783">
        <w:rPr>
          <w:i/>
          <w:sz w:val="22"/>
          <w:szCs w:val="22"/>
        </w:rPr>
        <w:t>a</w:t>
      </w:r>
      <w:r w:rsidR="00F47783" w:rsidRPr="00F47783">
        <w:rPr>
          <w:i/>
          <w:sz w:val="22"/>
          <w:szCs w:val="22"/>
        </w:rPr>
        <w:t>nd</w:t>
      </w:r>
    </w:p>
    <w:p w:rsidR="00BB6740" w:rsidRPr="00F47783" w:rsidRDefault="00BB6740">
      <w:pPr>
        <w:tabs>
          <w:tab w:val="left" w:pos="-720"/>
          <w:tab w:val="left" w:pos="0"/>
        </w:tabs>
        <w:suppressAutoHyphens/>
        <w:jc w:val="both"/>
        <w:rPr>
          <w:sz w:val="22"/>
          <w:szCs w:val="22"/>
        </w:rPr>
      </w:pPr>
      <w:r>
        <w:rPr>
          <w:b/>
          <w:sz w:val="22"/>
          <w:szCs w:val="22"/>
        </w:rPr>
        <w:t>March 2015</w:t>
      </w:r>
      <w:r>
        <w:rPr>
          <w:b/>
          <w:sz w:val="22"/>
          <w:szCs w:val="22"/>
        </w:rPr>
        <w:tab/>
      </w:r>
      <w:r>
        <w:rPr>
          <w:b/>
          <w:sz w:val="22"/>
          <w:szCs w:val="22"/>
        </w:rPr>
        <w:tab/>
      </w:r>
      <w:r w:rsidR="00F47783" w:rsidRPr="00F47783">
        <w:rPr>
          <w:i/>
          <w:sz w:val="22"/>
          <w:szCs w:val="22"/>
        </w:rPr>
        <w:t>New Zealand</w:t>
      </w:r>
      <w:r>
        <w:rPr>
          <w:b/>
          <w:sz w:val="22"/>
          <w:szCs w:val="22"/>
        </w:rPr>
        <w:tab/>
      </w:r>
      <w:r>
        <w:rPr>
          <w:b/>
          <w:sz w:val="22"/>
          <w:szCs w:val="22"/>
        </w:rPr>
        <w:tab/>
      </w:r>
      <w:r>
        <w:rPr>
          <w:b/>
          <w:sz w:val="22"/>
          <w:szCs w:val="22"/>
        </w:rPr>
        <w:tab/>
        <w:t>April 2015</w:t>
      </w:r>
      <w:r>
        <w:rPr>
          <w:b/>
          <w:sz w:val="22"/>
          <w:szCs w:val="22"/>
        </w:rPr>
        <w:tab/>
      </w:r>
      <w:r w:rsidR="00F47783">
        <w:rPr>
          <w:b/>
          <w:sz w:val="22"/>
          <w:szCs w:val="22"/>
        </w:rPr>
        <w:tab/>
      </w:r>
      <w:r w:rsidR="00F47783" w:rsidRPr="00F47783">
        <w:rPr>
          <w:i/>
          <w:sz w:val="22"/>
          <w:szCs w:val="22"/>
        </w:rPr>
        <w:t>New Zealand</w:t>
      </w:r>
    </w:p>
    <w:p w:rsidR="00BB6740" w:rsidRDefault="00BB6740">
      <w:pPr>
        <w:tabs>
          <w:tab w:val="left" w:pos="-720"/>
          <w:tab w:val="left" w:pos="0"/>
        </w:tabs>
        <w:suppressAutoHyphens/>
        <w:jc w:val="both"/>
        <w:rPr>
          <w:b/>
          <w:sz w:val="22"/>
          <w:szCs w:val="22"/>
        </w:rPr>
      </w:pPr>
      <w:r>
        <w:rPr>
          <w:b/>
          <w:sz w:val="22"/>
          <w:szCs w:val="22"/>
        </w:rPr>
        <w:t>May 2015</w:t>
      </w:r>
      <w:r>
        <w:rPr>
          <w:b/>
          <w:sz w:val="22"/>
          <w:szCs w:val="22"/>
        </w:rPr>
        <w:tab/>
      </w:r>
      <w:r>
        <w:rPr>
          <w:b/>
          <w:sz w:val="22"/>
          <w:szCs w:val="22"/>
        </w:rPr>
        <w:tab/>
      </w:r>
      <w:r w:rsidR="00F47783" w:rsidRPr="00F47783">
        <w:rPr>
          <w:i/>
          <w:sz w:val="22"/>
          <w:szCs w:val="22"/>
        </w:rPr>
        <w:t>ANZAC Day New Zealand</w:t>
      </w:r>
      <w:r>
        <w:rPr>
          <w:b/>
          <w:sz w:val="22"/>
          <w:szCs w:val="22"/>
        </w:rPr>
        <w:tab/>
        <w:t>June 2015</w:t>
      </w:r>
      <w:r>
        <w:rPr>
          <w:b/>
          <w:sz w:val="22"/>
          <w:szCs w:val="22"/>
        </w:rPr>
        <w:tab/>
      </w:r>
      <w:r w:rsidR="00AA1AA7">
        <w:rPr>
          <w:b/>
          <w:sz w:val="22"/>
          <w:szCs w:val="22"/>
        </w:rPr>
        <w:t xml:space="preserve">       </w:t>
      </w:r>
      <w:r w:rsidR="00AA1AA7" w:rsidRPr="00AA1AA7">
        <w:rPr>
          <w:sz w:val="22"/>
          <w:szCs w:val="22"/>
        </w:rPr>
        <w:t>FIFA Under-20 World Cup</w:t>
      </w:r>
    </w:p>
    <w:p w:rsidR="00AA1AA7" w:rsidRDefault="00AA1AA7">
      <w:pPr>
        <w:tabs>
          <w:tab w:val="left" w:pos="-720"/>
          <w:tab w:val="left" w:pos="0"/>
        </w:tabs>
        <w:suppressAutoHyphens/>
        <w:jc w:val="both"/>
        <w:rPr>
          <w:i/>
          <w:sz w:val="22"/>
          <w:szCs w:val="22"/>
        </w:rPr>
      </w:pPr>
      <w:r>
        <w:rPr>
          <w:b/>
          <w:sz w:val="22"/>
          <w:szCs w:val="22"/>
        </w:rPr>
        <w:t>July 2015</w:t>
      </w:r>
      <w:r>
        <w:rPr>
          <w:b/>
          <w:sz w:val="22"/>
          <w:szCs w:val="22"/>
        </w:rPr>
        <w:tab/>
      </w:r>
      <w:r>
        <w:rPr>
          <w:b/>
          <w:sz w:val="22"/>
          <w:szCs w:val="22"/>
        </w:rPr>
        <w:tab/>
      </w:r>
      <w:r w:rsidRPr="00AA1AA7">
        <w:rPr>
          <w:sz w:val="22"/>
          <w:szCs w:val="22"/>
        </w:rPr>
        <w:t>FIFA Under-20 World Cup</w:t>
      </w:r>
      <w:r>
        <w:rPr>
          <w:sz w:val="22"/>
          <w:szCs w:val="22"/>
        </w:rPr>
        <w:t>2</w:t>
      </w:r>
      <w:r>
        <w:rPr>
          <w:b/>
          <w:sz w:val="22"/>
          <w:szCs w:val="22"/>
        </w:rPr>
        <w:tab/>
        <w:t>August 2015</w:t>
      </w:r>
      <w:r>
        <w:rPr>
          <w:b/>
          <w:sz w:val="22"/>
          <w:szCs w:val="22"/>
        </w:rPr>
        <w:tab/>
        <w:t xml:space="preserve"> </w:t>
      </w:r>
      <w:proofErr w:type="spellStart"/>
      <w:r>
        <w:rPr>
          <w:i/>
          <w:sz w:val="22"/>
          <w:szCs w:val="22"/>
        </w:rPr>
        <w:t>Robben</w:t>
      </w:r>
      <w:proofErr w:type="spellEnd"/>
      <w:r>
        <w:rPr>
          <w:i/>
          <w:sz w:val="22"/>
          <w:szCs w:val="22"/>
        </w:rPr>
        <w:t xml:space="preserve"> Island, Cape Town, SA</w:t>
      </w:r>
    </w:p>
    <w:p w:rsidR="002D1DB8" w:rsidRPr="00DD658B" w:rsidRDefault="002D1DB8">
      <w:pPr>
        <w:tabs>
          <w:tab w:val="left" w:pos="-720"/>
          <w:tab w:val="left" w:pos="0"/>
        </w:tabs>
        <w:suppressAutoHyphens/>
        <w:jc w:val="both"/>
        <w:rPr>
          <w:sz w:val="22"/>
          <w:szCs w:val="22"/>
        </w:rPr>
      </w:pPr>
      <w:r w:rsidRPr="002D1DB8">
        <w:rPr>
          <w:b/>
          <w:sz w:val="22"/>
          <w:szCs w:val="22"/>
        </w:rPr>
        <w:t>September 2015</w:t>
      </w:r>
      <w:r>
        <w:rPr>
          <w:sz w:val="22"/>
          <w:szCs w:val="22"/>
        </w:rPr>
        <w:tab/>
      </w:r>
      <w:r w:rsidR="00DD658B">
        <w:rPr>
          <w:sz w:val="22"/>
          <w:szCs w:val="22"/>
        </w:rPr>
        <w:t>Cape Town, South Africa</w:t>
      </w:r>
      <w:r>
        <w:rPr>
          <w:sz w:val="22"/>
          <w:szCs w:val="22"/>
        </w:rPr>
        <w:tab/>
      </w:r>
      <w:r w:rsidRPr="002D1DB8">
        <w:rPr>
          <w:b/>
          <w:sz w:val="22"/>
          <w:szCs w:val="22"/>
        </w:rPr>
        <w:t>October 2015</w:t>
      </w:r>
      <w:r w:rsidR="00BF2006">
        <w:rPr>
          <w:b/>
          <w:sz w:val="22"/>
          <w:szCs w:val="22"/>
        </w:rPr>
        <w:tab/>
      </w:r>
      <w:r w:rsidR="00DD658B">
        <w:rPr>
          <w:b/>
          <w:sz w:val="22"/>
          <w:szCs w:val="22"/>
        </w:rPr>
        <w:t xml:space="preserve">        </w:t>
      </w:r>
      <w:r w:rsidR="00DD658B" w:rsidRPr="00DD658B">
        <w:rPr>
          <w:i/>
          <w:sz w:val="22"/>
          <w:szCs w:val="22"/>
        </w:rPr>
        <w:t>Kruger National Park, SA</w:t>
      </w:r>
    </w:p>
    <w:p w:rsidR="002D1DB8" w:rsidRPr="002D1DB8" w:rsidRDefault="002D1DB8">
      <w:pPr>
        <w:tabs>
          <w:tab w:val="left" w:pos="-720"/>
          <w:tab w:val="left" w:pos="0"/>
        </w:tabs>
        <w:suppressAutoHyphens/>
        <w:jc w:val="both"/>
        <w:rPr>
          <w:b/>
          <w:sz w:val="22"/>
          <w:szCs w:val="22"/>
        </w:rPr>
      </w:pPr>
      <w:r w:rsidRPr="002D1DB8">
        <w:rPr>
          <w:b/>
          <w:sz w:val="22"/>
          <w:szCs w:val="22"/>
        </w:rPr>
        <w:t>November 2015</w:t>
      </w:r>
      <w:r w:rsidRPr="002D1DB8">
        <w:rPr>
          <w:b/>
          <w:sz w:val="22"/>
          <w:szCs w:val="22"/>
        </w:rPr>
        <w:tab/>
      </w:r>
      <w:r w:rsidR="00BF2006" w:rsidRPr="00BF2006">
        <w:rPr>
          <w:i/>
          <w:sz w:val="22"/>
          <w:szCs w:val="22"/>
        </w:rPr>
        <w:t>Scotland</w:t>
      </w:r>
      <w:r w:rsidRPr="002D1DB8">
        <w:rPr>
          <w:b/>
          <w:sz w:val="22"/>
          <w:szCs w:val="22"/>
        </w:rPr>
        <w:tab/>
      </w:r>
      <w:r w:rsidRPr="002D1DB8">
        <w:rPr>
          <w:b/>
          <w:sz w:val="22"/>
          <w:szCs w:val="22"/>
        </w:rPr>
        <w:tab/>
      </w:r>
      <w:r w:rsidRPr="002D1DB8">
        <w:rPr>
          <w:b/>
          <w:sz w:val="22"/>
          <w:szCs w:val="22"/>
        </w:rPr>
        <w:tab/>
        <w:t>December 2015</w:t>
      </w:r>
      <w:r w:rsidR="00BF2006">
        <w:rPr>
          <w:b/>
          <w:sz w:val="22"/>
          <w:szCs w:val="22"/>
        </w:rPr>
        <w:tab/>
      </w:r>
      <w:r w:rsidR="00BF2006" w:rsidRPr="00BF2006">
        <w:rPr>
          <w:i/>
          <w:sz w:val="22"/>
          <w:szCs w:val="22"/>
        </w:rPr>
        <w:t>Port Hope,</w:t>
      </w:r>
      <w:r w:rsidR="00BF2006">
        <w:rPr>
          <w:b/>
          <w:sz w:val="22"/>
          <w:szCs w:val="22"/>
        </w:rPr>
        <w:t xml:space="preserve"> ON </w:t>
      </w:r>
      <w:r w:rsidR="00BF2006" w:rsidRPr="00BF2006">
        <w:rPr>
          <w:i/>
          <w:sz w:val="22"/>
          <w:szCs w:val="22"/>
        </w:rPr>
        <w:t>Canada</w:t>
      </w:r>
    </w:p>
    <w:p w:rsidR="002D1DB8" w:rsidRDefault="00DD658B">
      <w:pPr>
        <w:tabs>
          <w:tab w:val="left" w:pos="-720"/>
          <w:tab w:val="left" w:pos="0"/>
        </w:tabs>
        <w:suppressAutoHyphens/>
        <w:jc w:val="both"/>
        <w:rPr>
          <w:i/>
          <w:sz w:val="22"/>
          <w:szCs w:val="22"/>
        </w:rPr>
      </w:pPr>
      <w:r>
        <w:rPr>
          <w:b/>
          <w:sz w:val="22"/>
          <w:szCs w:val="22"/>
        </w:rPr>
        <w:t>January 2016</w:t>
      </w:r>
      <w:r>
        <w:rPr>
          <w:b/>
          <w:sz w:val="22"/>
          <w:szCs w:val="22"/>
        </w:rPr>
        <w:tab/>
        <w:t xml:space="preserve">         </w:t>
      </w:r>
      <w:r w:rsidR="00BF2006" w:rsidRPr="00BF2006">
        <w:rPr>
          <w:i/>
          <w:sz w:val="22"/>
          <w:szCs w:val="22"/>
        </w:rPr>
        <w:t>Cholmondeley, Christchurch</w:t>
      </w:r>
      <w:r>
        <w:rPr>
          <w:i/>
          <w:sz w:val="22"/>
          <w:szCs w:val="22"/>
        </w:rPr>
        <w:t>, NZ</w:t>
      </w:r>
      <w:r w:rsidR="002D1DB8" w:rsidRPr="002D1DB8">
        <w:rPr>
          <w:b/>
          <w:sz w:val="22"/>
          <w:szCs w:val="22"/>
        </w:rPr>
        <w:tab/>
        <w:t>February 2016</w:t>
      </w:r>
      <w:r>
        <w:rPr>
          <w:b/>
          <w:sz w:val="22"/>
          <w:szCs w:val="22"/>
        </w:rPr>
        <w:tab/>
        <w:t xml:space="preserve">  </w:t>
      </w:r>
      <w:proofErr w:type="spellStart"/>
      <w:r w:rsidR="00CF55BE">
        <w:rPr>
          <w:i/>
          <w:sz w:val="22"/>
          <w:szCs w:val="22"/>
        </w:rPr>
        <w:t>Rangitoto</w:t>
      </w:r>
      <w:proofErr w:type="spellEnd"/>
      <w:r w:rsidR="00CF55BE">
        <w:rPr>
          <w:i/>
          <w:sz w:val="22"/>
          <w:szCs w:val="22"/>
        </w:rPr>
        <w:t xml:space="preserve"> Island, Auckland</w:t>
      </w:r>
      <w:r w:rsidRPr="00DD658B">
        <w:rPr>
          <w:i/>
          <w:sz w:val="22"/>
          <w:szCs w:val="22"/>
        </w:rPr>
        <w:t xml:space="preserve"> NZ</w:t>
      </w:r>
    </w:p>
    <w:p w:rsidR="00CF55BE" w:rsidRPr="00CF55BE" w:rsidRDefault="00CF55BE">
      <w:pPr>
        <w:tabs>
          <w:tab w:val="left" w:pos="-720"/>
          <w:tab w:val="left" w:pos="0"/>
        </w:tabs>
        <w:suppressAutoHyphens/>
        <w:jc w:val="both"/>
        <w:rPr>
          <w:sz w:val="22"/>
          <w:szCs w:val="22"/>
        </w:rPr>
      </w:pPr>
      <w:r w:rsidRPr="00CF55BE">
        <w:rPr>
          <w:b/>
          <w:sz w:val="22"/>
          <w:szCs w:val="22"/>
        </w:rPr>
        <w:t>March 2016</w:t>
      </w:r>
      <w:r>
        <w:rPr>
          <w:sz w:val="22"/>
          <w:szCs w:val="22"/>
        </w:rPr>
        <w:tab/>
      </w:r>
      <w:r w:rsidRPr="00CF55BE">
        <w:rPr>
          <w:i/>
          <w:sz w:val="22"/>
          <w:szCs w:val="22"/>
        </w:rPr>
        <w:t>Weir House 1996 Reunion, Wellington</w:t>
      </w:r>
      <w:r>
        <w:rPr>
          <w:sz w:val="22"/>
          <w:szCs w:val="22"/>
        </w:rPr>
        <w:tab/>
      </w:r>
      <w:r w:rsidRPr="00CF55BE">
        <w:rPr>
          <w:b/>
          <w:sz w:val="22"/>
          <w:szCs w:val="22"/>
        </w:rPr>
        <w:t>April 2016</w:t>
      </w:r>
      <w:r>
        <w:rPr>
          <w:sz w:val="22"/>
          <w:szCs w:val="22"/>
        </w:rPr>
        <w:tab/>
      </w:r>
    </w:p>
    <w:p w:rsidR="00E03F3D" w:rsidRPr="00DD658B" w:rsidRDefault="00E03F3D">
      <w:pPr>
        <w:tabs>
          <w:tab w:val="left" w:pos="-720"/>
          <w:tab w:val="left" w:pos="0"/>
        </w:tabs>
        <w:suppressAutoHyphens/>
        <w:jc w:val="both"/>
        <w:rPr>
          <w:i/>
          <w:sz w:val="22"/>
          <w:szCs w:val="22"/>
        </w:rPr>
      </w:pPr>
    </w:p>
    <w:p w:rsidR="00471C54" w:rsidRPr="007D1F75" w:rsidRDefault="005E39D2" w:rsidP="007D1F75">
      <w:pPr>
        <w:tabs>
          <w:tab w:val="left" w:pos="-720"/>
          <w:tab w:val="left" w:pos="0"/>
        </w:tabs>
        <w:suppressAutoHyphens/>
        <w:spacing w:after="120"/>
        <w:jc w:val="both"/>
        <w:rPr>
          <w:b/>
          <w:sz w:val="22"/>
          <w:szCs w:val="22"/>
        </w:rPr>
      </w:pPr>
      <w:r w:rsidRPr="007D1F75">
        <w:rPr>
          <w:b/>
          <w:sz w:val="22"/>
          <w:szCs w:val="22"/>
        </w:rPr>
        <w:t>ACUHO-I</w:t>
      </w:r>
      <w:r w:rsidR="003C3CC9" w:rsidRPr="007D1F75">
        <w:rPr>
          <w:b/>
          <w:sz w:val="22"/>
          <w:szCs w:val="22"/>
        </w:rPr>
        <w:t xml:space="preserve"> </w:t>
      </w:r>
      <w:r w:rsidRPr="007D1F75">
        <w:rPr>
          <w:b/>
          <w:i/>
          <w:iCs/>
          <w:sz w:val="22"/>
          <w:szCs w:val="22"/>
        </w:rPr>
        <w:t>Talking Stick</w:t>
      </w:r>
      <w:r w:rsidR="003C3CC9" w:rsidRPr="007D1F75">
        <w:rPr>
          <w:b/>
          <w:sz w:val="22"/>
          <w:szCs w:val="22"/>
        </w:rPr>
        <w:t xml:space="preserve">: </w:t>
      </w:r>
      <w:r w:rsidRPr="007D1F75">
        <w:rPr>
          <w:b/>
          <w:sz w:val="22"/>
          <w:szCs w:val="22"/>
        </w:rPr>
        <w:t>Assoc</w:t>
      </w:r>
      <w:r w:rsidR="007D1F75" w:rsidRPr="007D1F75">
        <w:rPr>
          <w:b/>
          <w:sz w:val="22"/>
          <w:szCs w:val="22"/>
        </w:rPr>
        <w:t>ia</w:t>
      </w:r>
      <w:r w:rsidR="006448C0">
        <w:rPr>
          <w:b/>
          <w:sz w:val="22"/>
          <w:szCs w:val="22"/>
        </w:rPr>
        <w:t>t</w:t>
      </w:r>
      <w:r w:rsidR="007D1F75" w:rsidRPr="007D1F75">
        <w:rPr>
          <w:b/>
          <w:sz w:val="22"/>
          <w:szCs w:val="22"/>
        </w:rPr>
        <w:t>ion</w:t>
      </w:r>
      <w:r w:rsidRPr="007D1F75">
        <w:rPr>
          <w:b/>
          <w:sz w:val="22"/>
          <w:szCs w:val="22"/>
        </w:rPr>
        <w:t xml:space="preserve"> of College </w:t>
      </w:r>
      <w:r w:rsidR="006448C0">
        <w:rPr>
          <w:b/>
          <w:sz w:val="22"/>
          <w:szCs w:val="22"/>
        </w:rPr>
        <w:t>and</w:t>
      </w:r>
      <w:r w:rsidRPr="007D1F75">
        <w:rPr>
          <w:b/>
          <w:sz w:val="22"/>
          <w:szCs w:val="22"/>
        </w:rPr>
        <w:t xml:space="preserve"> University Housing Officers </w:t>
      </w:r>
      <w:r w:rsidR="007D1F75" w:rsidRPr="007D1F75">
        <w:rPr>
          <w:b/>
          <w:sz w:val="22"/>
          <w:szCs w:val="22"/>
        </w:rPr>
        <w:t>International</w:t>
      </w:r>
    </w:p>
    <w:p w:rsidR="005E39D2" w:rsidRPr="00471C54" w:rsidRDefault="005E39D2" w:rsidP="003C3CC9">
      <w:pPr>
        <w:tabs>
          <w:tab w:val="left" w:pos="-720"/>
          <w:tab w:val="left" w:pos="0"/>
        </w:tabs>
        <w:suppressAutoHyphens/>
        <w:jc w:val="both"/>
        <w:rPr>
          <w:b/>
          <w:i/>
          <w:iCs/>
          <w:sz w:val="22"/>
          <w:szCs w:val="22"/>
        </w:rPr>
      </w:pPr>
      <w:r w:rsidRPr="00471C54">
        <w:rPr>
          <w:b/>
          <w:bCs/>
          <w:sz w:val="22"/>
          <w:szCs w:val="22"/>
        </w:rPr>
        <w:t xml:space="preserve">Volume 21, Number 6 </w:t>
      </w:r>
      <w:r w:rsidRPr="00471C54">
        <w:rPr>
          <w:sz w:val="22"/>
          <w:szCs w:val="22"/>
        </w:rPr>
        <w:t>(June 2004)</w:t>
      </w:r>
      <w:r w:rsidRPr="00471C54">
        <w:rPr>
          <w:sz w:val="22"/>
          <w:szCs w:val="22"/>
        </w:rPr>
        <w:tab/>
      </w:r>
      <w:r w:rsidR="006338AE">
        <w:rPr>
          <w:sz w:val="22"/>
          <w:szCs w:val="22"/>
        </w:rPr>
        <w:tab/>
      </w:r>
      <w:r w:rsidRPr="00471C54">
        <w:rPr>
          <w:b/>
          <w:i/>
          <w:iCs/>
          <w:sz w:val="22"/>
          <w:szCs w:val="22"/>
        </w:rPr>
        <w:t>A Value</w:t>
      </w:r>
      <w:r w:rsidR="00C0555F" w:rsidRPr="00471C54">
        <w:rPr>
          <w:b/>
          <w:i/>
          <w:iCs/>
          <w:sz w:val="22"/>
          <w:szCs w:val="22"/>
        </w:rPr>
        <w:t>-</w:t>
      </w:r>
      <w:r w:rsidRPr="00471C54">
        <w:rPr>
          <w:b/>
          <w:i/>
          <w:iCs/>
          <w:sz w:val="22"/>
          <w:szCs w:val="22"/>
        </w:rPr>
        <w:t xml:space="preserve">Added </w:t>
      </w:r>
      <w:r w:rsidR="00C0555F" w:rsidRPr="00471C54">
        <w:rPr>
          <w:b/>
          <w:i/>
          <w:iCs/>
          <w:sz w:val="22"/>
          <w:szCs w:val="22"/>
        </w:rPr>
        <w:t>ACUHO-I Study Tour</w:t>
      </w:r>
    </w:p>
    <w:p w:rsidR="005E39D2" w:rsidRPr="00471C54" w:rsidRDefault="005E39D2" w:rsidP="003C3CC9">
      <w:pPr>
        <w:pStyle w:val="BodyTextIndent2"/>
        <w:ind w:left="4320" w:hanging="4320"/>
        <w:rPr>
          <w:b/>
          <w:i/>
          <w:iCs/>
          <w:sz w:val="22"/>
          <w:szCs w:val="22"/>
        </w:rPr>
      </w:pPr>
      <w:r w:rsidRPr="00471C54">
        <w:rPr>
          <w:b/>
          <w:bCs/>
          <w:sz w:val="22"/>
          <w:szCs w:val="22"/>
        </w:rPr>
        <w:t>Volume 20, Number 3</w:t>
      </w:r>
      <w:r w:rsidRPr="00471C54">
        <w:rPr>
          <w:sz w:val="22"/>
          <w:szCs w:val="22"/>
        </w:rPr>
        <w:t xml:space="preserve"> (November 2002)</w:t>
      </w:r>
      <w:r w:rsidRPr="00471C54">
        <w:rPr>
          <w:sz w:val="22"/>
          <w:szCs w:val="22"/>
        </w:rPr>
        <w:tab/>
      </w:r>
      <w:r w:rsidRPr="00471C54">
        <w:rPr>
          <w:b/>
          <w:bCs/>
          <w:i/>
          <w:iCs/>
          <w:sz w:val="22"/>
          <w:szCs w:val="22"/>
        </w:rPr>
        <w:t>Postcard</w:t>
      </w:r>
      <w:r w:rsidRPr="00471C54">
        <w:rPr>
          <w:i/>
          <w:iCs/>
          <w:sz w:val="22"/>
          <w:szCs w:val="22"/>
        </w:rPr>
        <w:t xml:space="preserve"> </w:t>
      </w:r>
      <w:r w:rsidRPr="00471C54">
        <w:rPr>
          <w:b/>
          <w:i/>
          <w:iCs/>
          <w:sz w:val="22"/>
          <w:szCs w:val="22"/>
        </w:rPr>
        <w:t>from Greenwich–Where Time Begins</w:t>
      </w:r>
    </w:p>
    <w:p w:rsidR="005E39D2" w:rsidRPr="00471C54" w:rsidRDefault="005E39D2" w:rsidP="003C3CC9">
      <w:pPr>
        <w:pStyle w:val="BodyTextIndent2"/>
        <w:ind w:left="4320" w:hanging="3186"/>
        <w:rPr>
          <w:b/>
          <w:i/>
          <w:iCs/>
          <w:sz w:val="22"/>
          <w:szCs w:val="22"/>
        </w:rPr>
      </w:pPr>
      <w:r w:rsidRPr="00471C54">
        <w:rPr>
          <w:b/>
          <w:bCs/>
          <w:sz w:val="22"/>
          <w:szCs w:val="22"/>
        </w:rPr>
        <w:t>Number 4</w:t>
      </w:r>
      <w:r w:rsidRPr="00471C54">
        <w:rPr>
          <w:sz w:val="22"/>
          <w:szCs w:val="22"/>
        </w:rPr>
        <w:t xml:space="preserve"> (February 2003)</w:t>
      </w:r>
      <w:r w:rsidRPr="00471C54">
        <w:rPr>
          <w:sz w:val="22"/>
          <w:szCs w:val="22"/>
        </w:rPr>
        <w:tab/>
      </w:r>
      <w:r w:rsidRPr="00471C54">
        <w:rPr>
          <w:b/>
          <w:i/>
          <w:iCs/>
          <w:sz w:val="22"/>
          <w:szCs w:val="22"/>
        </w:rPr>
        <w:t xml:space="preserve">Postcard from </w:t>
      </w:r>
      <w:proofErr w:type="spellStart"/>
      <w:r w:rsidRPr="00471C54">
        <w:rPr>
          <w:b/>
          <w:i/>
          <w:iCs/>
          <w:sz w:val="22"/>
          <w:szCs w:val="22"/>
        </w:rPr>
        <w:t>Universiti</w:t>
      </w:r>
      <w:proofErr w:type="spellEnd"/>
      <w:r w:rsidRPr="00471C54">
        <w:rPr>
          <w:b/>
          <w:i/>
          <w:iCs/>
          <w:sz w:val="22"/>
          <w:szCs w:val="22"/>
        </w:rPr>
        <w:t xml:space="preserve"> </w:t>
      </w:r>
      <w:proofErr w:type="spellStart"/>
      <w:r w:rsidRPr="00471C54">
        <w:rPr>
          <w:b/>
          <w:i/>
          <w:iCs/>
          <w:sz w:val="22"/>
          <w:szCs w:val="22"/>
        </w:rPr>
        <w:t>Kabangsaan</w:t>
      </w:r>
      <w:proofErr w:type="spellEnd"/>
      <w:r w:rsidRPr="00471C54">
        <w:rPr>
          <w:b/>
          <w:i/>
          <w:iCs/>
          <w:sz w:val="22"/>
          <w:szCs w:val="22"/>
        </w:rPr>
        <w:t xml:space="preserve"> Malaysia</w:t>
      </w:r>
    </w:p>
    <w:p w:rsidR="005E39D2" w:rsidRPr="00471C54" w:rsidRDefault="005E39D2" w:rsidP="003C3CC9">
      <w:pPr>
        <w:pStyle w:val="BodyTextIndent2"/>
        <w:ind w:left="4320" w:right="27" w:hanging="3186"/>
        <w:rPr>
          <w:b/>
          <w:i/>
          <w:sz w:val="22"/>
          <w:szCs w:val="22"/>
        </w:rPr>
      </w:pPr>
      <w:r w:rsidRPr="00471C54">
        <w:rPr>
          <w:b/>
          <w:bCs/>
          <w:sz w:val="22"/>
          <w:szCs w:val="22"/>
        </w:rPr>
        <w:t xml:space="preserve">Number 6 </w:t>
      </w:r>
      <w:r w:rsidRPr="00471C54">
        <w:rPr>
          <w:sz w:val="22"/>
          <w:szCs w:val="22"/>
        </w:rPr>
        <w:t>(June 2003)</w:t>
      </w:r>
      <w:r w:rsidRPr="00471C54">
        <w:rPr>
          <w:sz w:val="22"/>
          <w:szCs w:val="22"/>
        </w:rPr>
        <w:tab/>
      </w:r>
      <w:r w:rsidRPr="00471C54">
        <w:rPr>
          <w:b/>
          <w:i/>
          <w:iCs/>
          <w:sz w:val="22"/>
          <w:szCs w:val="22"/>
        </w:rPr>
        <w:t>Postcard from ASRA Conference</w:t>
      </w:r>
      <w:r w:rsidRPr="00471C54">
        <w:rPr>
          <w:sz w:val="22"/>
          <w:szCs w:val="22"/>
        </w:rPr>
        <w:t xml:space="preserve">, </w:t>
      </w:r>
      <w:r w:rsidRPr="00471C54">
        <w:rPr>
          <w:b/>
          <w:i/>
          <w:sz w:val="22"/>
          <w:szCs w:val="22"/>
        </w:rPr>
        <w:t>Manchester</w:t>
      </w:r>
    </w:p>
    <w:p w:rsidR="005E39D2" w:rsidRPr="00471C54" w:rsidRDefault="005E39D2" w:rsidP="003C3CC9">
      <w:pPr>
        <w:ind w:right="27"/>
        <w:jc w:val="both"/>
        <w:rPr>
          <w:b/>
          <w:bCs/>
          <w:i/>
          <w:iCs/>
          <w:sz w:val="22"/>
          <w:szCs w:val="22"/>
        </w:rPr>
      </w:pPr>
      <w:r w:rsidRPr="00471C54">
        <w:rPr>
          <w:b/>
          <w:bCs/>
          <w:sz w:val="22"/>
          <w:szCs w:val="22"/>
        </w:rPr>
        <w:t>Volume 19, Number 1</w:t>
      </w:r>
      <w:r w:rsidRPr="00471C54">
        <w:rPr>
          <w:sz w:val="22"/>
          <w:szCs w:val="22"/>
        </w:rPr>
        <w:t xml:space="preserve"> (September 2001)</w:t>
      </w:r>
      <w:r w:rsidRPr="00471C54">
        <w:rPr>
          <w:sz w:val="22"/>
          <w:szCs w:val="22"/>
        </w:rPr>
        <w:tab/>
      </w:r>
      <w:proofErr w:type="spellStart"/>
      <w:r w:rsidRPr="00471C54">
        <w:rPr>
          <w:b/>
          <w:bCs/>
          <w:i/>
          <w:iCs/>
          <w:sz w:val="22"/>
          <w:szCs w:val="22"/>
        </w:rPr>
        <w:t>Selamat</w:t>
      </w:r>
      <w:proofErr w:type="spellEnd"/>
      <w:r w:rsidRPr="00471C54">
        <w:rPr>
          <w:b/>
          <w:bCs/>
          <w:i/>
          <w:iCs/>
          <w:sz w:val="22"/>
          <w:szCs w:val="22"/>
        </w:rPr>
        <w:t xml:space="preserve"> </w:t>
      </w:r>
      <w:proofErr w:type="spellStart"/>
      <w:r w:rsidRPr="00471C54">
        <w:rPr>
          <w:b/>
          <w:bCs/>
          <w:i/>
          <w:iCs/>
          <w:sz w:val="22"/>
          <w:szCs w:val="22"/>
        </w:rPr>
        <w:t>Datang</w:t>
      </w:r>
      <w:proofErr w:type="spellEnd"/>
      <w:r w:rsidRPr="00471C54">
        <w:rPr>
          <w:b/>
          <w:bCs/>
          <w:i/>
          <w:iCs/>
          <w:sz w:val="22"/>
          <w:szCs w:val="22"/>
        </w:rPr>
        <w:t xml:space="preserve"> from Malaysia</w:t>
      </w:r>
    </w:p>
    <w:p w:rsidR="005E39D2" w:rsidRPr="00471C54" w:rsidRDefault="005E39D2" w:rsidP="003C3CC9">
      <w:pPr>
        <w:ind w:right="27" w:firstLine="1134"/>
        <w:jc w:val="both"/>
        <w:rPr>
          <w:b/>
          <w:bCs/>
          <w:i/>
          <w:iCs/>
          <w:sz w:val="22"/>
          <w:szCs w:val="22"/>
        </w:rPr>
      </w:pPr>
      <w:r w:rsidRPr="00471C54">
        <w:rPr>
          <w:b/>
          <w:bCs/>
          <w:sz w:val="22"/>
          <w:szCs w:val="22"/>
        </w:rPr>
        <w:t>Number 3</w:t>
      </w:r>
      <w:r w:rsidRPr="00471C54">
        <w:rPr>
          <w:sz w:val="22"/>
          <w:szCs w:val="22"/>
        </w:rPr>
        <w:t xml:space="preserve"> (November 2001)</w:t>
      </w:r>
      <w:r w:rsidRPr="00471C54">
        <w:rPr>
          <w:sz w:val="22"/>
          <w:szCs w:val="22"/>
        </w:rPr>
        <w:tab/>
      </w:r>
      <w:r w:rsidRPr="00471C54">
        <w:rPr>
          <w:b/>
          <w:bCs/>
          <w:i/>
          <w:iCs/>
          <w:sz w:val="22"/>
          <w:szCs w:val="22"/>
        </w:rPr>
        <w:t>Ni Hau from China</w:t>
      </w:r>
    </w:p>
    <w:p w:rsidR="005E39D2" w:rsidRPr="00471C54" w:rsidRDefault="005E39D2" w:rsidP="003C3CC9">
      <w:pPr>
        <w:ind w:left="4320" w:right="27" w:hanging="3186"/>
        <w:jc w:val="both"/>
        <w:rPr>
          <w:b/>
          <w:bCs/>
          <w:i/>
          <w:iCs/>
          <w:sz w:val="22"/>
          <w:szCs w:val="22"/>
        </w:rPr>
      </w:pPr>
      <w:r w:rsidRPr="00471C54">
        <w:rPr>
          <w:b/>
          <w:bCs/>
          <w:sz w:val="22"/>
          <w:szCs w:val="22"/>
        </w:rPr>
        <w:t>Number 4</w:t>
      </w:r>
      <w:r w:rsidRPr="00471C54">
        <w:rPr>
          <w:sz w:val="22"/>
          <w:szCs w:val="22"/>
        </w:rPr>
        <w:t xml:space="preserve"> (February 2002)</w:t>
      </w:r>
      <w:r w:rsidRPr="00471C54">
        <w:rPr>
          <w:sz w:val="22"/>
          <w:szCs w:val="22"/>
        </w:rPr>
        <w:tab/>
      </w:r>
      <w:r w:rsidRPr="00471C54">
        <w:rPr>
          <w:b/>
          <w:bCs/>
          <w:i/>
          <w:iCs/>
          <w:sz w:val="22"/>
          <w:szCs w:val="22"/>
        </w:rPr>
        <w:t>Some Reflections on Benchmarking from Asia</w:t>
      </w:r>
    </w:p>
    <w:p w:rsidR="005E39D2" w:rsidRPr="00471C54" w:rsidRDefault="005E39D2" w:rsidP="003C3CC9">
      <w:pPr>
        <w:pStyle w:val="BodyTextIndent2"/>
        <w:ind w:left="4320" w:hanging="3186"/>
        <w:rPr>
          <w:b/>
          <w:bCs/>
          <w:i/>
          <w:iCs/>
          <w:sz w:val="22"/>
          <w:szCs w:val="22"/>
        </w:rPr>
      </w:pPr>
      <w:r w:rsidRPr="00471C54">
        <w:rPr>
          <w:b/>
          <w:bCs/>
          <w:sz w:val="22"/>
          <w:szCs w:val="22"/>
        </w:rPr>
        <w:t>Number 5</w:t>
      </w:r>
      <w:r w:rsidRPr="00471C54">
        <w:rPr>
          <w:sz w:val="22"/>
          <w:szCs w:val="22"/>
        </w:rPr>
        <w:t xml:space="preserve"> (March 2002)</w:t>
      </w:r>
      <w:r w:rsidRPr="00471C54">
        <w:rPr>
          <w:sz w:val="22"/>
          <w:szCs w:val="22"/>
        </w:rPr>
        <w:tab/>
      </w:r>
      <w:r w:rsidRPr="00471C54">
        <w:rPr>
          <w:b/>
          <w:bCs/>
          <w:i/>
          <w:iCs/>
          <w:sz w:val="22"/>
          <w:szCs w:val="22"/>
        </w:rPr>
        <w:t xml:space="preserve">Some Further Reflections </w:t>
      </w:r>
      <w:proofErr w:type="gramStart"/>
      <w:r w:rsidRPr="00471C54">
        <w:rPr>
          <w:b/>
          <w:bCs/>
          <w:i/>
          <w:iCs/>
          <w:sz w:val="22"/>
          <w:szCs w:val="22"/>
        </w:rPr>
        <w:t>From</w:t>
      </w:r>
      <w:proofErr w:type="gramEnd"/>
      <w:r w:rsidRPr="00471C54">
        <w:rPr>
          <w:b/>
          <w:bCs/>
          <w:i/>
          <w:iCs/>
          <w:sz w:val="22"/>
          <w:szCs w:val="22"/>
        </w:rPr>
        <w:t xml:space="preserve"> </w:t>
      </w:r>
      <w:proofErr w:type="spellStart"/>
      <w:r w:rsidRPr="00471C54">
        <w:rPr>
          <w:b/>
          <w:bCs/>
          <w:i/>
          <w:iCs/>
          <w:sz w:val="22"/>
          <w:szCs w:val="22"/>
        </w:rPr>
        <w:t>Singapura</w:t>
      </w:r>
      <w:proofErr w:type="spellEnd"/>
    </w:p>
    <w:p w:rsidR="005E39D2" w:rsidRDefault="005E39D2" w:rsidP="003C3CC9">
      <w:pPr>
        <w:pStyle w:val="BodyTextIndent2"/>
        <w:ind w:left="4320" w:hanging="3186"/>
        <w:rPr>
          <w:b/>
          <w:i/>
          <w:sz w:val="22"/>
          <w:szCs w:val="22"/>
        </w:rPr>
      </w:pPr>
      <w:r w:rsidRPr="00471C54">
        <w:rPr>
          <w:b/>
          <w:bCs/>
          <w:sz w:val="22"/>
          <w:szCs w:val="22"/>
        </w:rPr>
        <w:t>Number 6</w:t>
      </w:r>
      <w:r w:rsidRPr="00471C54">
        <w:rPr>
          <w:sz w:val="22"/>
          <w:szCs w:val="22"/>
        </w:rPr>
        <w:t xml:space="preserve"> (June 2002)</w:t>
      </w:r>
      <w:r w:rsidRPr="00471C54">
        <w:rPr>
          <w:sz w:val="22"/>
          <w:szCs w:val="22"/>
        </w:rPr>
        <w:tab/>
      </w:r>
      <w:proofErr w:type="gramStart"/>
      <w:r w:rsidRPr="00471C54">
        <w:rPr>
          <w:b/>
          <w:i/>
          <w:sz w:val="22"/>
          <w:szCs w:val="22"/>
        </w:rPr>
        <w:t>What’s</w:t>
      </w:r>
      <w:proofErr w:type="gramEnd"/>
      <w:r w:rsidRPr="00471C54">
        <w:rPr>
          <w:b/>
          <w:i/>
          <w:sz w:val="22"/>
          <w:szCs w:val="22"/>
        </w:rPr>
        <w:t xml:space="preserve"> In A Name? – Dorms, Hostels, Halls of Residence &amp; Residential Colleges</w:t>
      </w:r>
    </w:p>
    <w:p w:rsidR="0086658F" w:rsidRDefault="0086658F" w:rsidP="003C3CC9">
      <w:pPr>
        <w:pStyle w:val="BodyTextIndent2"/>
        <w:ind w:left="4320" w:hanging="3186"/>
        <w:rPr>
          <w:b/>
          <w:i/>
          <w:sz w:val="22"/>
          <w:szCs w:val="22"/>
        </w:rPr>
      </w:pPr>
    </w:p>
    <w:p w:rsidR="005E39D2" w:rsidRPr="00250DEE" w:rsidRDefault="005E39D2" w:rsidP="00AA1AA7">
      <w:pPr>
        <w:pStyle w:val="BodyTextIndent2"/>
        <w:ind w:left="0" w:firstLine="0"/>
        <w:rPr>
          <w:szCs w:val="24"/>
        </w:rPr>
      </w:pPr>
      <w:r w:rsidRPr="00250DEE">
        <w:rPr>
          <w:b/>
          <w:bCs/>
          <w:sz w:val="28"/>
          <w:szCs w:val="28"/>
        </w:rPr>
        <w:t>REFERENCES</w:t>
      </w:r>
      <w:r w:rsidR="00B5555A">
        <w:rPr>
          <w:szCs w:val="24"/>
        </w:rPr>
        <w:tab/>
        <w:t>(</w:t>
      </w:r>
      <w:r w:rsidR="00254D57">
        <w:rPr>
          <w:szCs w:val="24"/>
        </w:rPr>
        <w:t xml:space="preserve">available </w:t>
      </w:r>
      <w:r w:rsidR="00B5555A">
        <w:rPr>
          <w:szCs w:val="24"/>
        </w:rPr>
        <w:t>on request)</w:t>
      </w:r>
      <w:r w:rsidR="00AA1AA7" w:rsidRPr="00AA1AA7">
        <w:rPr>
          <w:noProof/>
          <w:lang w:val="en-NZ" w:eastAsia="en-NZ"/>
        </w:rPr>
        <w:t xml:space="preserve"> </w:t>
      </w:r>
      <w:r w:rsidR="00AA1AA7">
        <w:rPr>
          <w:noProof/>
          <w:lang w:val="en-NZ" w:eastAsia="en-NZ"/>
        </w:rPr>
        <w:tab/>
      </w:r>
      <w:r w:rsidR="00AA1AA7">
        <w:rPr>
          <w:noProof/>
          <w:lang w:val="en-NZ" w:eastAsia="en-NZ"/>
        </w:rPr>
        <w:tab/>
      </w:r>
      <w:r w:rsidR="00AA1AA7">
        <w:rPr>
          <w:noProof/>
          <w:lang w:val="en-NZ" w:eastAsia="en-NZ"/>
        </w:rPr>
        <w:tab/>
      </w:r>
      <w:r w:rsidR="00AA1AA7">
        <w:rPr>
          <w:noProof/>
          <w:lang w:val="en-NZ" w:eastAsia="en-NZ"/>
        </w:rPr>
        <w:tab/>
      </w:r>
      <w:r w:rsidR="00AA1AA7">
        <w:rPr>
          <w:noProof/>
          <w:lang w:val="en-NZ" w:eastAsia="en-NZ"/>
        </w:rPr>
        <w:tab/>
      </w:r>
      <w:r w:rsidR="00AA1AA7">
        <w:rPr>
          <w:noProof/>
          <w:lang w:val="en-NZ" w:eastAsia="en-NZ"/>
        </w:rPr>
        <w:drawing>
          <wp:inline distT="0" distB="0" distL="0" distR="0">
            <wp:extent cx="1149350" cy="478895"/>
            <wp:effectExtent l="19050" t="0" r="0" b="0"/>
            <wp:docPr id="1"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9" cstate="print"/>
                    <a:srcRect/>
                    <a:stretch>
                      <a:fillRect/>
                    </a:stretch>
                  </pic:blipFill>
                  <pic:spPr bwMode="auto">
                    <a:xfrm>
                      <a:off x="0" y="0"/>
                      <a:ext cx="1152322" cy="480134"/>
                    </a:xfrm>
                    <a:prstGeom prst="rect">
                      <a:avLst/>
                    </a:prstGeom>
                    <a:noFill/>
                    <a:ln w="9525">
                      <a:noFill/>
                      <a:miter lim="800000"/>
                      <a:headEnd/>
                      <a:tailEnd/>
                    </a:ln>
                  </pic:spPr>
                </pic:pic>
              </a:graphicData>
            </a:graphic>
          </wp:inline>
        </w:drawing>
      </w:r>
    </w:p>
    <w:sectPr w:rsidR="005E39D2" w:rsidRPr="00250DEE" w:rsidSect="006448C0">
      <w:headerReference w:type="even" r:id="rId20"/>
      <w:headerReference w:type="default" r:id="rId21"/>
      <w:footerReference w:type="default" r:id="rId22"/>
      <w:footerReference w:type="first" r:id="rId23"/>
      <w:pgSz w:w="12240" w:h="15840" w:code="1"/>
      <w:pgMar w:top="1135" w:right="1440" w:bottom="567" w:left="1440" w:header="720" w:footer="49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4A" w:rsidRDefault="0073174A">
      <w:r>
        <w:separator/>
      </w:r>
    </w:p>
  </w:endnote>
  <w:endnote w:type="continuationSeparator" w:id="0">
    <w:p w:rsidR="0073174A" w:rsidRDefault="007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4970"/>
      <w:docPartObj>
        <w:docPartGallery w:val="Page Numbers (Bottom of Page)"/>
        <w:docPartUnique/>
      </w:docPartObj>
    </w:sdtPr>
    <w:sdtContent>
      <w:p w:rsidR="006448C0" w:rsidRDefault="00B2016B">
        <w:pPr>
          <w:pStyle w:val="Footer"/>
          <w:jc w:val="right"/>
        </w:pPr>
        <w:fldSimple w:instr=" PAGE   \* MERGEFORMAT ">
          <w:r w:rsidR="00CF55BE">
            <w:rPr>
              <w:noProof/>
            </w:rPr>
            <w:t>2</w:t>
          </w:r>
        </w:fldSimple>
      </w:p>
    </w:sdtContent>
  </w:sdt>
  <w:p w:rsidR="000128E1" w:rsidRPr="00254D57" w:rsidRDefault="000128E1">
    <w:pPr>
      <w:pStyle w:val="Footer"/>
      <w:jc w:val="center"/>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E1" w:rsidRDefault="000128E1">
    <w:pPr>
      <w:pStyle w:val="Footer"/>
      <w:jc w:val="center"/>
      <w:rPr>
        <w:rFonts w:ascii="Times New Roman" w:hAnsi="Times New Roman"/>
        <w:sz w:val="18"/>
      </w:rPr>
    </w:pPr>
  </w:p>
  <w:p w:rsidR="000128E1" w:rsidRDefault="000128E1">
    <w:pPr>
      <w:pStyle w:val="Footer"/>
      <w:jc w:val="center"/>
      <w:rPr>
        <w:rFonts w:ascii="Times New Roman" w:hAnsi="Times New Roman"/>
        <w:sz w:val="18"/>
      </w:rPr>
    </w:pPr>
    <w:r>
      <w:rPr>
        <w:rFonts w:ascii="Times New Roman" w:hAnsi="Times New Roman"/>
        <w:sz w:val="18"/>
      </w:rPr>
      <w:t>Leon C. Fulcher, MSW, PhD</w:t>
    </w:r>
  </w:p>
  <w:p w:rsidR="000128E1" w:rsidRDefault="006448C0">
    <w:pPr>
      <w:pStyle w:val="Footer"/>
      <w:jc w:val="center"/>
      <w:rPr>
        <w:rFonts w:ascii="Times New Roman" w:hAnsi="Times New Roman"/>
        <w:sz w:val="18"/>
      </w:rPr>
    </w:pPr>
    <w:r>
      <w:rPr>
        <w:rFonts w:ascii="Times New Roman" w:hAnsi="Times New Roman"/>
        <w:sz w:val="18"/>
      </w:rPr>
      <w:t>December,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4A" w:rsidRDefault="0073174A">
      <w:r>
        <w:separator/>
      </w:r>
    </w:p>
  </w:footnote>
  <w:footnote w:type="continuationSeparator" w:id="0">
    <w:p w:rsidR="0073174A" w:rsidRDefault="007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E1" w:rsidRDefault="00B2016B">
    <w:pPr>
      <w:pStyle w:val="Header"/>
      <w:framePr w:wrap="around" w:vAnchor="text" w:hAnchor="margin" w:xAlign="center" w:y="1"/>
      <w:rPr>
        <w:rStyle w:val="PageNumber"/>
      </w:rPr>
    </w:pPr>
    <w:r>
      <w:rPr>
        <w:rStyle w:val="PageNumber"/>
      </w:rPr>
      <w:fldChar w:fldCharType="begin"/>
    </w:r>
    <w:r w:rsidR="000128E1">
      <w:rPr>
        <w:rStyle w:val="PageNumber"/>
      </w:rPr>
      <w:instrText xml:space="preserve">PAGE  </w:instrText>
    </w:r>
    <w:r>
      <w:rPr>
        <w:rStyle w:val="PageNumber"/>
      </w:rPr>
      <w:fldChar w:fldCharType="separate"/>
    </w:r>
    <w:r w:rsidR="000128E1">
      <w:rPr>
        <w:rStyle w:val="PageNumber"/>
        <w:noProof/>
      </w:rPr>
      <w:t>12</w:t>
    </w:r>
    <w:r>
      <w:rPr>
        <w:rStyle w:val="PageNumber"/>
      </w:rPr>
      <w:fldChar w:fldCharType="end"/>
    </w:r>
  </w:p>
  <w:p w:rsidR="000128E1" w:rsidRDefault="00012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E1" w:rsidRPr="000128E1" w:rsidRDefault="000128E1" w:rsidP="000128E1">
    <w:pPr>
      <w:pStyle w:val="Header"/>
      <w:jc w:val="center"/>
      <w:rPr>
        <w:sz w:val="28"/>
        <w:szCs w:val="28"/>
      </w:rPr>
    </w:pPr>
    <w:r w:rsidRPr="000128E1">
      <w:rPr>
        <w:sz w:val="28"/>
        <w:szCs w:val="28"/>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3227"/>
    <w:multiLevelType w:val="multilevel"/>
    <w:tmpl w:val="6558582E"/>
    <w:lvl w:ilvl="0">
      <w:start w:val="2004"/>
      <w:numFmt w:val="decimal"/>
      <w:lvlText w:val="%1"/>
      <w:lvlJc w:val="left"/>
      <w:pPr>
        <w:tabs>
          <w:tab w:val="num" w:pos="360"/>
        </w:tabs>
        <w:ind w:left="360" w:hanging="360"/>
      </w:pPr>
      <w:rPr>
        <w:rFonts w:hint="default"/>
      </w:rPr>
    </w:lvl>
    <w:lvl w:ilvl="1">
      <w:start w:val="200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B71070"/>
    <w:multiLevelType w:val="multilevel"/>
    <w:tmpl w:val="A45CCD56"/>
    <w:lvl w:ilvl="0">
      <w:start w:val="1977"/>
      <w:numFmt w:val="decimal"/>
      <w:lvlText w:val="%1"/>
      <w:lvlJc w:val="left"/>
      <w:pPr>
        <w:tabs>
          <w:tab w:val="num" w:pos="1455"/>
        </w:tabs>
        <w:ind w:left="1455" w:hanging="1455"/>
      </w:pPr>
      <w:rPr>
        <w:rFonts w:hint="default"/>
      </w:rPr>
    </w:lvl>
    <w:lvl w:ilvl="1">
      <w:start w:val="1981"/>
      <w:numFmt w:val="decimal"/>
      <w:lvlText w:val="%1-%2"/>
      <w:lvlJc w:val="left"/>
      <w:pPr>
        <w:tabs>
          <w:tab w:val="num" w:pos="2160"/>
        </w:tabs>
        <w:ind w:left="2160" w:hanging="1455"/>
      </w:pPr>
      <w:rPr>
        <w:rFonts w:hint="default"/>
      </w:rPr>
    </w:lvl>
    <w:lvl w:ilvl="2">
      <w:start w:val="1"/>
      <w:numFmt w:val="decimal"/>
      <w:lvlText w:val="%1-%2.%3"/>
      <w:lvlJc w:val="left"/>
      <w:pPr>
        <w:tabs>
          <w:tab w:val="num" w:pos="2865"/>
        </w:tabs>
        <w:ind w:left="2865" w:hanging="1455"/>
      </w:pPr>
      <w:rPr>
        <w:rFonts w:hint="default"/>
      </w:rPr>
    </w:lvl>
    <w:lvl w:ilvl="3">
      <w:start w:val="1"/>
      <w:numFmt w:val="decimal"/>
      <w:lvlText w:val="%1-%2.%3.%4"/>
      <w:lvlJc w:val="left"/>
      <w:pPr>
        <w:tabs>
          <w:tab w:val="num" w:pos="3570"/>
        </w:tabs>
        <w:ind w:left="3570" w:hanging="1455"/>
      </w:pPr>
      <w:rPr>
        <w:rFonts w:hint="default"/>
      </w:rPr>
    </w:lvl>
    <w:lvl w:ilvl="4">
      <w:start w:val="1"/>
      <w:numFmt w:val="decimal"/>
      <w:lvlText w:val="%1-%2.%3.%4.%5"/>
      <w:lvlJc w:val="left"/>
      <w:pPr>
        <w:tabs>
          <w:tab w:val="num" w:pos="4275"/>
        </w:tabs>
        <w:ind w:left="4275" w:hanging="1455"/>
      </w:pPr>
      <w:rPr>
        <w:rFonts w:hint="default"/>
      </w:rPr>
    </w:lvl>
    <w:lvl w:ilvl="5">
      <w:start w:val="1"/>
      <w:numFmt w:val="decimal"/>
      <w:lvlText w:val="%1-%2.%3.%4.%5.%6"/>
      <w:lvlJc w:val="left"/>
      <w:pPr>
        <w:tabs>
          <w:tab w:val="num" w:pos="4980"/>
        </w:tabs>
        <w:ind w:left="4980" w:hanging="1455"/>
      </w:pPr>
      <w:rPr>
        <w:rFonts w:hint="default"/>
      </w:rPr>
    </w:lvl>
    <w:lvl w:ilvl="6">
      <w:start w:val="1"/>
      <w:numFmt w:val="decimal"/>
      <w:lvlText w:val="%1-%2.%3.%4.%5.%6.%7"/>
      <w:lvlJc w:val="left"/>
      <w:pPr>
        <w:tabs>
          <w:tab w:val="num" w:pos="5685"/>
        </w:tabs>
        <w:ind w:left="5685" w:hanging="1455"/>
      </w:pPr>
      <w:rPr>
        <w:rFonts w:hint="default"/>
      </w:rPr>
    </w:lvl>
    <w:lvl w:ilvl="7">
      <w:start w:val="1"/>
      <w:numFmt w:val="decimal"/>
      <w:lvlText w:val="%1-%2.%3.%4.%5.%6.%7.%8"/>
      <w:lvlJc w:val="left"/>
      <w:pPr>
        <w:tabs>
          <w:tab w:val="num" w:pos="6390"/>
        </w:tabs>
        <w:ind w:left="6390" w:hanging="1455"/>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10E30971"/>
    <w:multiLevelType w:val="multilevel"/>
    <w:tmpl w:val="53821DA6"/>
    <w:lvl w:ilvl="0">
      <w:start w:val="2007"/>
      <w:numFmt w:val="decimal"/>
      <w:lvlText w:val="%1"/>
      <w:lvlJc w:val="left"/>
      <w:pPr>
        <w:tabs>
          <w:tab w:val="num" w:pos="1440"/>
        </w:tabs>
        <w:ind w:left="1440" w:hanging="1440"/>
      </w:pPr>
      <w:rPr>
        <w:rFonts w:hint="default"/>
      </w:rPr>
    </w:lvl>
    <w:lvl w:ilvl="1">
      <w:start w:val="201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F790C8A"/>
    <w:multiLevelType w:val="multilevel"/>
    <w:tmpl w:val="5EFA28F8"/>
    <w:lvl w:ilvl="0">
      <w:start w:val="2007"/>
      <w:numFmt w:val="decimal"/>
      <w:lvlText w:val="%1"/>
      <w:lvlJc w:val="left"/>
      <w:pPr>
        <w:tabs>
          <w:tab w:val="num" w:pos="360"/>
        </w:tabs>
        <w:ind w:left="360" w:hanging="360"/>
      </w:pPr>
      <w:rPr>
        <w:rFonts w:hint="default"/>
      </w:rPr>
    </w:lvl>
    <w:lvl w:ilvl="1">
      <w:start w:val="2008"/>
      <w:numFmt w:val="decimal"/>
      <w:lvlText w:val="%1-%2"/>
      <w:lvlJc w:val="left"/>
      <w:pPr>
        <w:tabs>
          <w:tab w:val="num" w:pos="1620"/>
        </w:tabs>
        <w:ind w:left="16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57A0577"/>
    <w:multiLevelType w:val="hybridMultilevel"/>
    <w:tmpl w:val="7FA0A1FC"/>
    <w:lvl w:ilvl="0" w:tplc="B4521DB2">
      <w:start w:val="200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A77960"/>
    <w:multiLevelType w:val="multilevel"/>
    <w:tmpl w:val="4210E926"/>
    <w:lvl w:ilvl="0">
      <w:start w:val="1976"/>
      <w:numFmt w:val="decimal"/>
      <w:lvlText w:val="%1"/>
      <w:lvlJc w:val="left"/>
      <w:pPr>
        <w:tabs>
          <w:tab w:val="num" w:pos="1455"/>
        </w:tabs>
        <w:ind w:left="1455" w:right="1455" w:hanging="1455"/>
      </w:pPr>
      <w:rPr>
        <w:rFonts w:hint="default"/>
      </w:rPr>
    </w:lvl>
    <w:lvl w:ilvl="1">
      <w:start w:val="1983"/>
      <w:numFmt w:val="decimal"/>
      <w:lvlText w:val="%1-%2"/>
      <w:lvlJc w:val="left"/>
      <w:pPr>
        <w:tabs>
          <w:tab w:val="num" w:pos="2164"/>
        </w:tabs>
        <w:ind w:left="2164" w:right="2164" w:hanging="1455"/>
      </w:pPr>
      <w:rPr>
        <w:rFonts w:hint="default"/>
      </w:rPr>
    </w:lvl>
    <w:lvl w:ilvl="2">
      <w:start w:val="1"/>
      <w:numFmt w:val="decimal"/>
      <w:lvlText w:val="%1-%2.%3"/>
      <w:lvlJc w:val="left"/>
      <w:pPr>
        <w:tabs>
          <w:tab w:val="num" w:pos="2873"/>
        </w:tabs>
        <w:ind w:left="2873" w:right="2873" w:hanging="1455"/>
      </w:pPr>
      <w:rPr>
        <w:rFonts w:hint="default"/>
      </w:rPr>
    </w:lvl>
    <w:lvl w:ilvl="3">
      <w:start w:val="1"/>
      <w:numFmt w:val="decimal"/>
      <w:lvlText w:val="%1-%2.%3.%4"/>
      <w:lvlJc w:val="left"/>
      <w:pPr>
        <w:tabs>
          <w:tab w:val="num" w:pos="3582"/>
        </w:tabs>
        <w:ind w:left="3582" w:right="3582" w:hanging="1455"/>
      </w:pPr>
      <w:rPr>
        <w:rFonts w:hint="default"/>
      </w:rPr>
    </w:lvl>
    <w:lvl w:ilvl="4">
      <w:start w:val="1"/>
      <w:numFmt w:val="decimal"/>
      <w:lvlText w:val="%1-%2.%3.%4.%5"/>
      <w:lvlJc w:val="left"/>
      <w:pPr>
        <w:tabs>
          <w:tab w:val="num" w:pos="4291"/>
        </w:tabs>
        <w:ind w:left="4291" w:right="4291" w:hanging="1455"/>
      </w:pPr>
      <w:rPr>
        <w:rFonts w:hint="default"/>
      </w:rPr>
    </w:lvl>
    <w:lvl w:ilvl="5">
      <w:start w:val="1"/>
      <w:numFmt w:val="decimal"/>
      <w:lvlText w:val="%1-%2.%3.%4.%5.%6"/>
      <w:lvlJc w:val="left"/>
      <w:pPr>
        <w:tabs>
          <w:tab w:val="num" w:pos="5000"/>
        </w:tabs>
        <w:ind w:left="5000" w:right="5000" w:hanging="1455"/>
      </w:pPr>
      <w:rPr>
        <w:rFonts w:hint="default"/>
      </w:rPr>
    </w:lvl>
    <w:lvl w:ilvl="6">
      <w:start w:val="1"/>
      <w:numFmt w:val="decimal"/>
      <w:lvlText w:val="%1-%2.%3.%4.%5.%6.%7"/>
      <w:lvlJc w:val="left"/>
      <w:pPr>
        <w:tabs>
          <w:tab w:val="num" w:pos="5709"/>
        </w:tabs>
        <w:ind w:left="5709" w:right="5709" w:hanging="1455"/>
      </w:pPr>
      <w:rPr>
        <w:rFonts w:hint="default"/>
      </w:rPr>
    </w:lvl>
    <w:lvl w:ilvl="7">
      <w:start w:val="1"/>
      <w:numFmt w:val="decimal"/>
      <w:lvlText w:val="%1-%2.%3.%4.%5.%6.%7.%8"/>
      <w:lvlJc w:val="left"/>
      <w:pPr>
        <w:tabs>
          <w:tab w:val="num" w:pos="6418"/>
        </w:tabs>
        <w:ind w:left="6418" w:right="6418" w:hanging="1455"/>
      </w:pPr>
      <w:rPr>
        <w:rFonts w:hint="default"/>
      </w:rPr>
    </w:lvl>
    <w:lvl w:ilvl="8">
      <w:start w:val="1"/>
      <w:numFmt w:val="decimal"/>
      <w:lvlText w:val="%1-%2.%3.%4.%5.%6.%7.%8.%9"/>
      <w:lvlJc w:val="left"/>
      <w:pPr>
        <w:tabs>
          <w:tab w:val="num" w:pos="7472"/>
        </w:tabs>
        <w:ind w:left="7472" w:right="7472" w:hanging="1800"/>
      </w:pPr>
      <w:rPr>
        <w:rFonts w:hint="default"/>
      </w:rPr>
    </w:lvl>
  </w:abstractNum>
  <w:abstractNum w:abstractNumId="6">
    <w:nsid w:val="3193013F"/>
    <w:multiLevelType w:val="multilevel"/>
    <w:tmpl w:val="FD5C7810"/>
    <w:lvl w:ilvl="0">
      <w:start w:val="2006"/>
      <w:numFmt w:val="decimal"/>
      <w:lvlText w:val="%1"/>
      <w:lvlJc w:val="left"/>
      <w:pPr>
        <w:tabs>
          <w:tab w:val="num" w:pos="360"/>
        </w:tabs>
        <w:ind w:left="360" w:hanging="360"/>
      </w:pPr>
      <w:rPr>
        <w:rFonts w:hint="default"/>
      </w:rPr>
    </w:lvl>
    <w:lvl w:ilvl="1">
      <w:start w:val="2010"/>
      <w:numFmt w:val="decimal"/>
      <w:lvlText w:val="2008-%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38C4F6C"/>
    <w:multiLevelType w:val="multilevel"/>
    <w:tmpl w:val="2DBCF446"/>
    <w:lvl w:ilvl="0">
      <w:start w:val="1983"/>
      <w:numFmt w:val="decimal"/>
      <w:lvlText w:val="%1"/>
      <w:lvlJc w:val="left"/>
      <w:pPr>
        <w:tabs>
          <w:tab w:val="num" w:pos="1440"/>
        </w:tabs>
        <w:ind w:left="1440" w:right="1440" w:hanging="1440"/>
      </w:pPr>
      <w:rPr>
        <w:rFonts w:hint="default"/>
      </w:rPr>
    </w:lvl>
    <w:lvl w:ilvl="1">
      <w:start w:val="1985"/>
      <w:numFmt w:val="decimal"/>
      <w:lvlText w:val="%1-%2"/>
      <w:lvlJc w:val="left"/>
      <w:pPr>
        <w:tabs>
          <w:tab w:val="num" w:pos="2160"/>
        </w:tabs>
        <w:ind w:left="2160" w:right="2160" w:hanging="1440"/>
      </w:pPr>
      <w:rPr>
        <w:rFonts w:hint="default"/>
      </w:rPr>
    </w:lvl>
    <w:lvl w:ilvl="2">
      <w:start w:val="1"/>
      <w:numFmt w:val="decimal"/>
      <w:lvlText w:val="%1-%2.%3"/>
      <w:lvlJc w:val="left"/>
      <w:pPr>
        <w:tabs>
          <w:tab w:val="num" w:pos="2880"/>
        </w:tabs>
        <w:ind w:left="2880" w:right="2880" w:hanging="1440"/>
      </w:pPr>
      <w:rPr>
        <w:rFonts w:hint="default"/>
      </w:rPr>
    </w:lvl>
    <w:lvl w:ilvl="3">
      <w:start w:val="1"/>
      <w:numFmt w:val="decimal"/>
      <w:lvlText w:val="%1-%2.%3.%4"/>
      <w:lvlJc w:val="left"/>
      <w:pPr>
        <w:tabs>
          <w:tab w:val="num" w:pos="3600"/>
        </w:tabs>
        <w:ind w:left="3600" w:right="3600" w:hanging="1440"/>
      </w:pPr>
      <w:rPr>
        <w:rFonts w:hint="default"/>
      </w:rPr>
    </w:lvl>
    <w:lvl w:ilvl="4">
      <w:start w:val="1"/>
      <w:numFmt w:val="decimal"/>
      <w:lvlText w:val="%1-%2.%3.%4.%5"/>
      <w:lvlJc w:val="left"/>
      <w:pPr>
        <w:tabs>
          <w:tab w:val="num" w:pos="4320"/>
        </w:tabs>
        <w:ind w:left="4320" w:right="4320" w:hanging="1440"/>
      </w:pPr>
      <w:rPr>
        <w:rFonts w:hint="default"/>
      </w:rPr>
    </w:lvl>
    <w:lvl w:ilvl="5">
      <w:start w:val="1"/>
      <w:numFmt w:val="decimal"/>
      <w:lvlText w:val="%1-%2.%3.%4.%5.%6"/>
      <w:lvlJc w:val="left"/>
      <w:pPr>
        <w:tabs>
          <w:tab w:val="num" w:pos="5040"/>
        </w:tabs>
        <w:ind w:left="5040" w:right="5040" w:hanging="144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560"/>
        </w:tabs>
        <w:ind w:left="7560" w:right="7560" w:hanging="1800"/>
      </w:pPr>
      <w:rPr>
        <w:rFonts w:hint="default"/>
      </w:rPr>
    </w:lvl>
  </w:abstractNum>
  <w:abstractNum w:abstractNumId="8">
    <w:nsid w:val="3A33737E"/>
    <w:multiLevelType w:val="multilevel"/>
    <w:tmpl w:val="FCCE1BC0"/>
    <w:lvl w:ilvl="0">
      <w:start w:val="1989"/>
      <w:numFmt w:val="decimal"/>
      <w:lvlText w:val="%1"/>
      <w:lvlJc w:val="left"/>
      <w:pPr>
        <w:tabs>
          <w:tab w:val="num" w:pos="1455"/>
        </w:tabs>
        <w:ind w:left="1455" w:right="1455" w:hanging="1455"/>
      </w:pPr>
      <w:rPr>
        <w:rFonts w:hint="default"/>
      </w:rPr>
    </w:lvl>
    <w:lvl w:ilvl="1">
      <w:start w:val="1990"/>
      <w:numFmt w:val="decimal"/>
      <w:lvlText w:val="%1-%2"/>
      <w:lvlJc w:val="left"/>
      <w:pPr>
        <w:tabs>
          <w:tab w:val="num" w:pos="2164"/>
        </w:tabs>
        <w:ind w:left="2164" w:right="2164" w:hanging="1455"/>
      </w:pPr>
      <w:rPr>
        <w:rFonts w:hint="default"/>
      </w:rPr>
    </w:lvl>
    <w:lvl w:ilvl="2">
      <w:start w:val="1"/>
      <w:numFmt w:val="decimal"/>
      <w:lvlText w:val="%1-%2.%3"/>
      <w:lvlJc w:val="left"/>
      <w:pPr>
        <w:tabs>
          <w:tab w:val="num" w:pos="2873"/>
        </w:tabs>
        <w:ind w:left="2873" w:right="2873" w:hanging="1455"/>
      </w:pPr>
      <w:rPr>
        <w:rFonts w:hint="default"/>
      </w:rPr>
    </w:lvl>
    <w:lvl w:ilvl="3">
      <w:start w:val="1"/>
      <w:numFmt w:val="decimal"/>
      <w:lvlText w:val="%1-%2.%3.%4"/>
      <w:lvlJc w:val="left"/>
      <w:pPr>
        <w:tabs>
          <w:tab w:val="num" w:pos="3582"/>
        </w:tabs>
        <w:ind w:left="3582" w:right="3582" w:hanging="1455"/>
      </w:pPr>
      <w:rPr>
        <w:rFonts w:hint="default"/>
      </w:rPr>
    </w:lvl>
    <w:lvl w:ilvl="4">
      <w:start w:val="1"/>
      <w:numFmt w:val="decimal"/>
      <w:lvlText w:val="%1-%2.%3.%4.%5"/>
      <w:lvlJc w:val="left"/>
      <w:pPr>
        <w:tabs>
          <w:tab w:val="num" w:pos="4291"/>
        </w:tabs>
        <w:ind w:left="4291" w:right="4291" w:hanging="1455"/>
      </w:pPr>
      <w:rPr>
        <w:rFonts w:hint="default"/>
      </w:rPr>
    </w:lvl>
    <w:lvl w:ilvl="5">
      <w:start w:val="1"/>
      <w:numFmt w:val="decimal"/>
      <w:lvlText w:val="%1-%2.%3.%4.%5.%6"/>
      <w:lvlJc w:val="left"/>
      <w:pPr>
        <w:tabs>
          <w:tab w:val="num" w:pos="5000"/>
        </w:tabs>
        <w:ind w:left="5000" w:right="5000" w:hanging="1455"/>
      </w:pPr>
      <w:rPr>
        <w:rFonts w:hint="default"/>
      </w:rPr>
    </w:lvl>
    <w:lvl w:ilvl="6">
      <w:start w:val="1"/>
      <w:numFmt w:val="decimal"/>
      <w:lvlText w:val="%1-%2.%3.%4.%5.%6.%7"/>
      <w:lvlJc w:val="left"/>
      <w:pPr>
        <w:tabs>
          <w:tab w:val="num" w:pos="5709"/>
        </w:tabs>
        <w:ind w:left="5709" w:right="5709" w:hanging="1455"/>
      </w:pPr>
      <w:rPr>
        <w:rFonts w:hint="default"/>
      </w:rPr>
    </w:lvl>
    <w:lvl w:ilvl="7">
      <w:start w:val="1"/>
      <w:numFmt w:val="decimal"/>
      <w:lvlText w:val="%1-%2.%3.%4.%5.%6.%7.%8"/>
      <w:lvlJc w:val="left"/>
      <w:pPr>
        <w:tabs>
          <w:tab w:val="num" w:pos="6418"/>
        </w:tabs>
        <w:ind w:left="6418" w:right="6418" w:hanging="1455"/>
      </w:pPr>
      <w:rPr>
        <w:rFonts w:hint="default"/>
      </w:rPr>
    </w:lvl>
    <w:lvl w:ilvl="8">
      <w:start w:val="1"/>
      <w:numFmt w:val="decimal"/>
      <w:lvlText w:val="%1-%2.%3.%4.%5.%6.%7.%8.%9"/>
      <w:lvlJc w:val="left"/>
      <w:pPr>
        <w:tabs>
          <w:tab w:val="num" w:pos="7472"/>
        </w:tabs>
        <w:ind w:left="7472" w:right="7472" w:hanging="1800"/>
      </w:pPr>
      <w:rPr>
        <w:rFonts w:hint="default"/>
      </w:rPr>
    </w:lvl>
  </w:abstractNum>
  <w:abstractNum w:abstractNumId="9">
    <w:nsid w:val="3A434B1C"/>
    <w:multiLevelType w:val="multilevel"/>
    <w:tmpl w:val="74242080"/>
    <w:lvl w:ilvl="0">
      <w:start w:val="2007"/>
      <w:numFmt w:val="decimal"/>
      <w:lvlText w:val="%1"/>
      <w:lvlJc w:val="left"/>
      <w:pPr>
        <w:tabs>
          <w:tab w:val="num" w:pos="360"/>
        </w:tabs>
        <w:ind w:left="360" w:hanging="360"/>
      </w:pPr>
      <w:rPr>
        <w:rFonts w:hint="default"/>
      </w:rPr>
    </w:lvl>
    <w:lvl w:ilvl="1">
      <w:start w:val="2008"/>
      <w:numFmt w:val="none"/>
      <w:lvlText w:val="2006-2008"/>
      <w:lvlJc w:val="left"/>
      <w:pPr>
        <w:tabs>
          <w:tab w:val="num" w:pos="1620"/>
        </w:tabs>
        <w:ind w:left="16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BEC135B"/>
    <w:multiLevelType w:val="singleLevel"/>
    <w:tmpl w:val="795C285A"/>
    <w:lvl w:ilvl="0">
      <w:start w:val="1975"/>
      <w:numFmt w:val="decimal"/>
      <w:lvlText w:val="%1"/>
      <w:lvlJc w:val="left"/>
      <w:pPr>
        <w:tabs>
          <w:tab w:val="num" w:pos="2161"/>
        </w:tabs>
        <w:ind w:left="2161" w:right="2161" w:hanging="885"/>
      </w:pPr>
      <w:rPr>
        <w:rFonts w:hint="default"/>
      </w:rPr>
    </w:lvl>
  </w:abstractNum>
  <w:abstractNum w:abstractNumId="11">
    <w:nsid w:val="3D256B8C"/>
    <w:multiLevelType w:val="multilevel"/>
    <w:tmpl w:val="E260FE3E"/>
    <w:lvl w:ilvl="0">
      <w:start w:val="2006"/>
      <w:numFmt w:val="decimal"/>
      <w:lvlText w:val="%1"/>
      <w:lvlJc w:val="left"/>
      <w:pPr>
        <w:tabs>
          <w:tab w:val="num" w:pos="360"/>
        </w:tabs>
        <w:ind w:left="360" w:hanging="360"/>
      </w:pPr>
      <w:rPr>
        <w:rFonts w:hint="default"/>
      </w:rPr>
    </w:lvl>
    <w:lvl w:ilvl="1">
      <w:start w:val="2015"/>
      <w:numFmt w:val="decimal"/>
      <w:lvlText w:val="2008-%2"/>
      <w:lvlJc w:val="left"/>
      <w:pPr>
        <w:tabs>
          <w:tab w:val="num" w:pos="2062"/>
        </w:tabs>
        <w:ind w:left="2062"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ED2417A"/>
    <w:multiLevelType w:val="multilevel"/>
    <w:tmpl w:val="620CBEC0"/>
    <w:lvl w:ilvl="0">
      <w:start w:val="1976"/>
      <w:numFmt w:val="decimal"/>
      <w:lvlText w:val="%1"/>
      <w:lvlJc w:val="left"/>
      <w:pPr>
        <w:tabs>
          <w:tab w:val="num" w:pos="1440"/>
        </w:tabs>
        <w:ind w:left="1440" w:right="1440" w:hanging="1440"/>
      </w:pPr>
      <w:rPr>
        <w:rFonts w:hint="default"/>
      </w:rPr>
    </w:lvl>
    <w:lvl w:ilvl="1">
      <w:start w:val="1982"/>
      <w:numFmt w:val="decimal"/>
      <w:lvlText w:val="%1-%2"/>
      <w:lvlJc w:val="left"/>
      <w:pPr>
        <w:tabs>
          <w:tab w:val="num" w:pos="2160"/>
        </w:tabs>
        <w:ind w:left="2160" w:right="2160" w:hanging="1440"/>
      </w:pPr>
      <w:rPr>
        <w:rFonts w:hint="default"/>
      </w:rPr>
    </w:lvl>
    <w:lvl w:ilvl="2">
      <w:start w:val="1"/>
      <w:numFmt w:val="decimal"/>
      <w:lvlText w:val="%1-%2.%3"/>
      <w:lvlJc w:val="left"/>
      <w:pPr>
        <w:tabs>
          <w:tab w:val="num" w:pos="2880"/>
        </w:tabs>
        <w:ind w:left="2880" w:right="2880" w:hanging="1440"/>
      </w:pPr>
      <w:rPr>
        <w:rFonts w:hint="default"/>
      </w:rPr>
    </w:lvl>
    <w:lvl w:ilvl="3">
      <w:start w:val="1"/>
      <w:numFmt w:val="decimal"/>
      <w:lvlText w:val="%1-%2.%3.%4"/>
      <w:lvlJc w:val="left"/>
      <w:pPr>
        <w:tabs>
          <w:tab w:val="num" w:pos="3600"/>
        </w:tabs>
        <w:ind w:left="3600" w:right="3600" w:hanging="1440"/>
      </w:pPr>
      <w:rPr>
        <w:rFonts w:hint="default"/>
      </w:rPr>
    </w:lvl>
    <w:lvl w:ilvl="4">
      <w:start w:val="1"/>
      <w:numFmt w:val="decimal"/>
      <w:lvlText w:val="%1-%2.%3.%4.%5"/>
      <w:lvlJc w:val="left"/>
      <w:pPr>
        <w:tabs>
          <w:tab w:val="num" w:pos="4320"/>
        </w:tabs>
        <w:ind w:left="4320" w:right="4320" w:hanging="1440"/>
      </w:pPr>
      <w:rPr>
        <w:rFonts w:hint="default"/>
      </w:rPr>
    </w:lvl>
    <w:lvl w:ilvl="5">
      <w:start w:val="1"/>
      <w:numFmt w:val="decimal"/>
      <w:lvlText w:val="%1-%2.%3.%4.%5.%6"/>
      <w:lvlJc w:val="left"/>
      <w:pPr>
        <w:tabs>
          <w:tab w:val="num" w:pos="5040"/>
        </w:tabs>
        <w:ind w:left="5040" w:right="5040" w:hanging="144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560"/>
        </w:tabs>
        <w:ind w:left="7560" w:right="7560" w:hanging="1800"/>
      </w:pPr>
      <w:rPr>
        <w:rFonts w:hint="default"/>
      </w:rPr>
    </w:lvl>
  </w:abstractNum>
  <w:abstractNum w:abstractNumId="13">
    <w:nsid w:val="4171556D"/>
    <w:multiLevelType w:val="multilevel"/>
    <w:tmpl w:val="8A70618C"/>
    <w:lvl w:ilvl="0">
      <w:start w:val="2006"/>
      <w:numFmt w:val="decimal"/>
      <w:lvlText w:val="%1"/>
      <w:lvlJc w:val="left"/>
      <w:pPr>
        <w:tabs>
          <w:tab w:val="num" w:pos="360"/>
        </w:tabs>
        <w:ind w:left="360" w:hanging="360"/>
      </w:pPr>
      <w:rPr>
        <w:rFonts w:hint="default"/>
      </w:rPr>
    </w:lvl>
    <w:lvl w:ilvl="1">
      <w:start w:val="200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646415C"/>
    <w:multiLevelType w:val="multilevel"/>
    <w:tmpl w:val="33E40196"/>
    <w:lvl w:ilvl="0">
      <w:start w:val="1978"/>
      <w:numFmt w:val="decimal"/>
      <w:lvlText w:val="%1"/>
      <w:lvlJc w:val="left"/>
      <w:pPr>
        <w:tabs>
          <w:tab w:val="num" w:pos="1440"/>
        </w:tabs>
        <w:ind w:left="1440" w:hanging="1440"/>
      </w:pPr>
      <w:rPr>
        <w:rFonts w:hint="default"/>
      </w:rPr>
    </w:lvl>
    <w:lvl w:ilvl="1">
      <w:start w:val="198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B885D12"/>
    <w:multiLevelType w:val="multilevel"/>
    <w:tmpl w:val="A2C01B26"/>
    <w:lvl w:ilvl="0">
      <w:start w:val="1979"/>
      <w:numFmt w:val="decimal"/>
      <w:lvlText w:val="%1"/>
      <w:lvlJc w:val="left"/>
      <w:pPr>
        <w:tabs>
          <w:tab w:val="num" w:pos="360"/>
        </w:tabs>
        <w:ind w:left="360" w:right="360" w:hanging="360"/>
      </w:pPr>
      <w:rPr>
        <w:rFonts w:hint="default"/>
      </w:rPr>
    </w:lvl>
    <w:lvl w:ilvl="1">
      <w:start w:val="198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6">
    <w:nsid w:val="516C71B3"/>
    <w:multiLevelType w:val="multilevel"/>
    <w:tmpl w:val="CC64D828"/>
    <w:lvl w:ilvl="0">
      <w:start w:val="2006"/>
      <w:numFmt w:val="decimal"/>
      <w:lvlText w:val="%1"/>
      <w:lvlJc w:val="left"/>
      <w:pPr>
        <w:tabs>
          <w:tab w:val="num" w:pos="360"/>
        </w:tabs>
        <w:ind w:left="360" w:hanging="360"/>
      </w:pPr>
      <w:rPr>
        <w:rFonts w:hint="default"/>
      </w:rPr>
    </w:lvl>
    <w:lvl w:ilvl="1">
      <w:start w:val="200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25F4DE1"/>
    <w:multiLevelType w:val="hybridMultilevel"/>
    <w:tmpl w:val="EC8A02CA"/>
    <w:lvl w:ilvl="0" w:tplc="742EA5B0">
      <w:start w:val="2006"/>
      <w:numFmt w:val="decimal"/>
      <w:lvlText w:val="%1."/>
      <w:lvlJc w:val="left"/>
      <w:pPr>
        <w:tabs>
          <w:tab w:val="num" w:pos="1080"/>
        </w:tabs>
        <w:ind w:left="1080" w:hanging="360"/>
      </w:pPr>
      <w:rPr>
        <w:rFonts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A610831"/>
    <w:multiLevelType w:val="multilevel"/>
    <w:tmpl w:val="D3CA9350"/>
    <w:lvl w:ilvl="0">
      <w:start w:val="1991"/>
      <w:numFmt w:val="decimal"/>
      <w:lvlText w:val="%1"/>
      <w:lvlJc w:val="left"/>
      <w:pPr>
        <w:tabs>
          <w:tab w:val="num" w:pos="360"/>
        </w:tabs>
        <w:ind w:left="360" w:hanging="360"/>
      </w:pPr>
      <w:rPr>
        <w:rFonts w:hint="default"/>
      </w:rPr>
    </w:lvl>
    <w:lvl w:ilvl="1">
      <w:start w:val="199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0EF7674"/>
    <w:multiLevelType w:val="multilevel"/>
    <w:tmpl w:val="190E712A"/>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2FE6D3B"/>
    <w:multiLevelType w:val="multilevel"/>
    <w:tmpl w:val="C038BD88"/>
    <w:lvl w:ilvl="0">
      <w:start w:val="2007"/>
      <w:numFmt w:val="decimal"/>
      <w:lvlText w:val="%1"/>
      <w:lvlJc w:val="left"/>
      <w:pPr>
        <w:tabs>
          <w:tab w:val="num" w:pos="1440"/>
        </w:tabs>
        <w:ind w:left="1440" w:hanging="1440"/>
      </w:pPr>
      <w:rPr>
        <w:rFonts w:hint="default"/>
      </w:rPr>
    </w:lvl>
    <w:lvl w:ilvl="1">
      <w:start w:val="200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80258E"/>
    <w:multiLevelType w:val="multilevel"/>
    <w:tmpl w:val="C40EC704"/>
    <w:lvl w:ilvl="0">
      <w:start w:val="2006"/>
      <w:numFmt w:val="decimal"/>
      <w:lvlText w:val="%1"/>
      <w:lvlJc w:val="left"/>
      <w:pPr>
        <w:tabs>
          <w:tab w:val="num" w:pos="360"/>
        </w:tabs>
        <w:ind w:left="360" w:hanging="360"/>
      </w:pPr>
      <w:rPr>
        <w:rFonts w:hint="default"/>
      </w:rPr>
    </w:lvl>
    <w:lvl w:ilvl="1">
      <w:start w:val="2011"/>
      <w:numFmt w:val="decimal"/>
      <w:lvlText w:val="%1-%2"/>
      <w:lvlJc w:val="left"/>
      <w:pPr>
        <w:tabs>
          <w:tab w:val="num" w:pos="2062"/>
        </w:tabs>
        <w:ind w:left="2062"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60351DC"/>
    <w:multiLevelType w:val="multilevel"/>
    <w:tmpl w:val="59A0C51C"/>
    <w:lvl w:ilvl="0">
      <w:start w:val="1977"/>
      <w:numFmt w:val="decimal"/>
      <w:lvlText w:val="%1"/>
      <w:lvlJc w:val="left"/>
      <w:pPr>
        <w:tabs>
          <w:tab w:val="num" w:pos="1455"/>
        </w:tabs>
        <w:ind w:left="1455" w:right="1455" w:hanging="1455"/>
      </w:pPr>
      <w:rPr>
        <w:rFonts w:hint="default"/>
      </w:rPr>
    </w:lvl>
    <w:lvl w:ilvl="1">
      <w:start w:val="1983"/>
      <w:numFmt w:val="decimal"/>
      <w:lvlText w:val="%1-%2"/>
      <w:lvlJc w:val="left"/>
      <w:pPr>
        <w:tabs>
          <w:tab w:val="num" w:pos="2164"/>
        </w:tabs>
        <w:ind w:left="2164" w:right="2164" w:hanging="1455"/>
      </w:pPr>
      <w:rPr>
        <w:rFonts w:hint="default"/>
      </w:rPr>
    </w:lvl>
    <w:lvl w:ilvl="2">
      <w:start w:val="1"/>
      <w:numFmt w:val="decimal"/>
      <w:lvlText w:val="%1-%2.%3"/>
      <w:lvlJc w:val="left"/>
      <w:pPr>
        <w:tabs>
          <w:tab w:val="num" w:pos="2873"/>
        </w:tabs>
        <w:ind w:left="2873" w:right="2873" w:hanging="1455"/>
      </w:pPr>
      <w:rPr>
        <w:rFonts w:hint="default"/>
      </w:rPr>
    </w:lvl>
    <w:lvl w:ilvl="3">
      <w:start w:val="1"/>
      <w:numFmt w:val="decimal"/>
      <w:lvlText w:val="%1-%2.%3.%4"/>
      <w:lvlJc w:val="left"/>
      <w:pPr>
        <w:tabs>
          <w:tab w:val="num" w:pos="3582"/>
        </w:tabs>
        <w:ind w:left="3582" w:right="3582" w:hanging="1455"/>
      </w:pPr>
      <w:rPr>
        <w:rFonts w:hint="default"/>
      </w:rPr>
    </w:lvl>
    <w:lvl w:ilvl="4">
      <w:start w:val="1"/>
      <w:numFmt w:val="decimal"/>
      <w:lvlText w:val="%1-%2.%3.%4.%5"/>
      <w:lvlJc w:val="left"/>
      <w:pPr>
        <w:tabs>
          <w:tab w:val="num" w:pos="4291"/>
        </w:tabs>
        <w:ind w:left="4291" w:right="4291" w:hanging="1455"/>
      </w:pPr>
      <w:rPr>
        <w:rFonts w:hint="default"/>
      </w:rPr>
    </w:lvl>
    <w:lvl w:ilvl="5">
      <w:start w:val="1"/>
      <w:numFmt w:val="decimal"/>
      <w:lvlText w:val="%1-%2.%3.%4.%5.%6"/>
      <w:lvlJc w:val="left"/>
      <w:pPr>
        <w:tabs>
          <w:tab w:val="num" w:pos="5000"/>
        </w:tabs>
        <w:ind w:left="5000" w:right="5000" w:hanging="1455"/>
      </w:pPr>
      <w:rPr>
        <w:rFonts w:hint="default"/>
      </w:rPr>
    </w:lvl>
    <w:lvl w:ilvl="6">
      <w:start w:val="1"/>
      <w:numFmt w:val="decimal"/>
      <w:lvlText w:val="%1-%2.%3.%4.%5.%6.%7"/>
      <w:lvlJc w:val="left"/>
      <w:pPr>
        <w:tabs>
          <w:tab w:val="num" w:pos="5709"/>
        </w:tabs>
        <w:ind w:left="5709" w:right="5709" w:hanging="1455"/>
      </w:pPr>
      <w:rPr>
        <w:rFonts w:hint="default"/>
      </w:rPr>
    </w:lvl>
    <w:lvl w:ilvl="7">
      <w:start w:val="1"/>
      <w:numFmt w:val="decimal"/>
      <w:lvlText w:val="%1-%2.%3.%4.%5.%6.%7.%8"/>
      <w:lvlJc w:val="left"/>
      <w:pPr>
        <w:tabs>
          <w:tab w:val="num" w:pos="6418"/>
        </w:tabs>
        <w:ind w:left="6418" w:right="6418" w:hanging="1455"/>
      </w:pPr>
      <w:rPr>
        <w:rFonts w:hint="default"/>
      </w:rPr>
    </w:lvl>
    <w:lvl w:ilvl="8">
      <w:start w:val="1"/>
      <w:numFmt w:val="decimal"/>
      <w:lvlText w:val="%1-%2.%3.%4.%5.%6.%7.%8.%9"/>
      <w:lvlJc w:val="left"/>
      <w:pPr>
        <w:tabs>
          <w:tab w:val="num" w:pos="7472"/>
        </w:tabs>
        <w:ind w:left="7472" w:right="7472" w:hanging="1800"/>
      </w:pPr>
      <w:rPr>
        <w:rFonts w:hint="default"/>
      </w:rPr>
    </w:lvl>
  </w:abstractNum>
  <w:abstractNum w:abstractNumId="23">
    <w:nsid w:val="688F7371"/>
    <w:multiLevelType w:val="multilevel"/>
    <w:tmpl w:val="1A547CBE"/>
    <w:lvl w:ilvl="0">
      <w:start w:val="1987"/>
      <w:numFmt w:val="decimal"/>
      <w:lvlText w:val="%1"/>
      <w:lvlJc w:val="left"/>
      <w:pPr>
        <w:tabs>
          <w:tab w:val="num" w:pos="360"/>
        </w:tabs>
        <w:ind w:left="360" w:hanging="360"/>
      </w:pPr>
      <w:rPr>
        <w:rFonts w:hint="default"/>
      </w:rPr>
    </w:lvl>
    <w:lvl w:ilvl="1">
      <w:start w:val="198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4043BB"/>
    <w:multiLevelType w:val="multilevel"/>
    <w:tmpl w:val="5896F770"/>
    <w:lvl w:ilvl="0">
      <w:start w:val="1983"/>
      <w:numFmt w:val="decimal"/>
      <w:lvlText w:val="%1"/>
      <w:lvlJc w:val="left"/>
      <w:pPr>
        <w:tabs>
          <w:tab w:val="num" w:pos="360"/>
        </w:tabs>
        <w:ind w:left="360" w:hanging="360"/>
      </w:pPr>
      <w:rPr>
        <w:rFonts w:hint="default"/>
      </w:rPr>
    </w:lvl>
    <w:lvl w:ilvl="1">
      <w:start w:val="1986"/>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745243E6"/>
    <w:multiLevelType w:val="multilevel"/>
    <w:tmpl w:val="6558582E"/>
    <w:lvl w:ilvl="0">
      <w:start w:val="1987"/>
      <w:numFmt w:val="decimal"/>
      <w:lvlText w:val="%1"/>
      <w:lvlJc w:val="left"/>
      <w:pPr>
        <w:tabs>
          <w:tab w:val="num" w:pos="360"/>
        </w:tabs>
        <w:ind w:left="360" w:hanging="360"/>
      </w:pPr>
      <w:rPr>
        <w:rFonts w:hint="default"/>
      </w:rPr>
    </w:lvl>
    <w:lvl w:ilvl="1">
      <w:start w:val="200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6B970E6"/>
    <w:multiLevelType w:val="hybridMultilevel"/>
    <w:tmpl w:val="871A5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1C1C85"/>
    <w:multiLevelType w:val="multilevel"/>
    <w:tmpl w:val="9704F1B0"/>
    <w:lvl w:ilvl="0">
      <w:start w:val="1990"/>
      <w:numFmt w:val="decimal"/>
      <w:lvlText w:val="%1"/>
      <w:lvlJc w:val="left"/>
      <w:pPr>
        <w:tabs>
          <w:tab w:val="num" w:pos="360"/>
        </w:tabs>
        <w:ind w:left="360" w:hanging="360"/>
      </w:pPr>
      <w:rPr>
        <w:rFonts w:hint="default"/>
      </w:rPr>
    </w:lvl>
    <w:lvl w:ilvl="1">
      <w:start w:val="199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6"/>
  </w:num>
  <w:num w:numId="2">
    <w:abstractNumId w:val="22"/>
  </w:num>
  <w:num w:numId="3">
    <w:abstractNumId w:val="12"/>
  </w:num>
  <w:num w:numId="4">
    <w:abstractNumId w:val="7"/>
  </w:num>
  <w:num w:numId="5">
    <w:abstractNumId w:val="10"/>
  </w:num>
  <w:num w:numId="6">
    <w:abstractNumId w:val="15"/>
  </w:num>
  <w:num w:numId="7">
    <w:abstractNumId w:val="5"/>
  </w:num>
  <w:num w:numId="8">
    <w:abstractNumId w:val="8"/>
  </w:num>
  <w:num w:numId="9">
    <w:abstractNumId w:val="24"/>
  </w:num>
  <w:num w:numId="10">
    <w:abstractNumId w:val="27"/>
  </w:num>
  <w:num w:numId="11">
    <w:abstractNumId w:val="14"/>
  </w:num>
  <w:num w:numId="12">
    <w:abstractNumId w:val="1"/>
  </w:num>
  <w:num w:numId="13">
    <w:abstractNumId w:val="23"/>
  </w:num>
  <w:num w:numId="14">
    <w:abstractNumId w:val="19"/>
  </w:num>
  <w:num w:numId="15">
    <w:abstractNumId w:val="18"/>
  </w:num>
  <w:num w:numId="16">
    <w:abstractNumId w:val="0"/>
  </w:num>
  <w:num w:numId="17">
    <w:abstractNumId w:val="4"/>
  </w:num>
  <w:num w:numId="18">
    <w:abstractNumId w:val="25"/>
  </w:num>
  <w:num w:numId="19">
    <w:abstractNumId w:val="2"/>
  </w:num>
  <w:num w:numId="20">
    <w:abstractNumId w:val="20"/>
  </w:num>
  <w:num w:numId="21">
    <w:abstractNumId w:val="17"/>
  </w:num>
  <w:num w:numId="22">
    <w:abstractNumId w:val="9"/>
  </w:num>
  <w:num w:numId="23">
    <w:abstractNumId w:val="3"/>
  </w:num>
  <w:num w:numId="24">
    <w:abstractNumId w:val="21"/>
  </w:num>
  <w:num w:numId="25">
    <w:abstractNumId w:val="16"/>
  </w:num>
  <w:num w:numId="26">
    <w:abstractNumId w:val="11"/>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66462"/>
    <w:rsid w:val="00002433"/>
    <w:rsid w:val="0000501F"/>
    <w:rsid w:val="000128E1"/>
    <w:rsid w:val="0001615A"/>
    <w:rsid w:val="00034FBF"/>
    <w:rsid w:val="0004002F"/>
    <w:rsid w:val="000509D1"/>
    <w:rsid w:val="000542CF"/>
    <w:rsid w:val="00060D24"/>
    <w:rsid w:val="00061AB2"/>
    <w:rsid w:val="00062180"/>
    <w:rsid w:val="00067EC0"/>
    <w:rsid w:val="000764A9"/>
    <w:rsid w:val="0007700B"/>
    <w:rsid w:val="00086301"/>
    <w:rsid w:val="000939D3"/>
    <w:rsid w:val="000B4469"/>
    <w:rsid w:val="000C2A80"/>
    <w:rsid w:val="000F6DAA"/>
    <w:rsid w:val="00124E42"/>
    <w:rsid w:val="001537B7"/>
    <w:rsid w:val="00160DB9"/>
    <w:rsid w:val="001A0D44"/>
    <w:rsid w:val="001C21D4"/>
    <w:rsid w:val="001C3C8A"/>
    <w:rsid w:val="001C68E0"/>
    <w:rsid w:val="00202964"/>
    <w:rsid w:val="00207520"/>
    <w:rsid w:val="0023670D"/>
    <w:rsid w:val="00250DEE"/>
    <w:rsid w:val="00251214"/>
    <w:rsid w:val="00254D57"/>
    <w:rsid w:val="00274107"/>
    <w:rsid w:val="00297E9B"/>
    <w:rsid w:val="002A5E5B"/>
    <w:rsid w:val="002D0BE7"/>
    <w:rsid w:val="002D1DB8"/>
    <w:rsid w:val="003070A6"/>
    <w:rsid w:val="00331C43"/>
    <w:rsid w:val="00334358"/>
    <w:rsid w:val="00337E34"/>
    <w:rsid w:val="00375887"/>
    <w:rsid w:val="00381319"/>
    <w:rsid w:val="003A194E"/>
    <w:rsid w:val="003A3170"/>
    <w:rsid w:val="003B7F77"/>
    <w:rsid w:val="003C329F"/>
    <w:rsid w:val="003C3CC9"/>
    <w:rsid w:val="003D5485"/>
    <w:rsid w:val="00412D31"/>
    <w:rsid w:val="00414153"/>
    <w:rsid w:val="0042008C"/>
    <w:rsid w:val="0043587F"/>
    <w:rsid w:val="00450CB7"/>
    <w:rsid w:val="00452C2B"/>
    <w:rsid w:val="004539B4"/>
    <w:rsid w:val="00454943"/>
    <w:rsid w:val="00464684"/>
    <w:rsid w:val="00471C54"/>
    <w:rsid w:val="004725B3"/>
    <w:rsid w:val="00481762"/>
    <w:rsid w:val="004922A1"/>
    <w:rsid w:val="004D05B2"/>
    <w:rsid w:val="004F0A70"/>
    <w:rsid w:val="00530EFF"/>
    <w:rsid w:val="00531FF2"/>
    <w:rsid w:val="00534060"/>
    <w:rsid w:val="00534CA2"/>
    <w:rsid w:val="00536CE1"/>
    <w:rsid w:val="00555F40"/>
    <w:rsid w:val="00562BAC"/>
    <w:rsid w:val="005644B4"/>
    <w:rsid w:val="00566C40"/>
    <w:rsid w:val="005712BD"/>
    <w:rsid w:val="00577D3F"/>
    <w:rsid w:val="005934B2"/>
    <w:rsid w:val="005A653E"/>
    <w:rsid w:val="005D078E"/>
    <w:rsid w:val="005D4AFF"/>
    <w:rsid w:val="005E39D2"/>
    <w:rsid w:val="006229BE"/>
    <w:rsid w:val="00627B54"/>
    <w:rsid w:val="006338AE"/>
    <w:rsid w:val="00640A05"/>
    <w:rsid w:val="00644789"/>
    <w:rsid w:val="006448C0"/>
    <w:rsid w:val="00666DD2"/>
    <w:rsid w:val="00667996"/>
    <w:rsid w:val="00674452"/>
    <w:rsid w:val="006873FF"/>
    <w:rsid w:val="0069356B"/>
    <w:rsid w:val="0069394F"/>
    <w:rsid w:val="00693C14"/>
    <w:rsid w:val="0069631A"/>
    <w:rsid w:val="00696840"/>
    <w:rsid w:val="006B1AD1"/>
    <w:rsid w:val="006C395F"/>
    <w:rsid w:val="006D5758"/>
    <w:rsid w:val="006D6306"/>
    <w:rsid w:val="0070247B"/>
    <w:rsid w:val="007033C9"/>
    <w:rsid w:val="00722270"/>
    <w:rsid w:val="00723CEC"/>
    <w:rsid w:val="00730F8D"/>
    <w:rsid w:val="0073174A"/>
    <w:rsid w:val="007513BA"/>
    <w:rsid w:val="00757956"/>
    <w:rsid w:val="00760949"/>
    <w:rsid w:val="00782160"/>
    <w:rsid w:val="007A3296"/>
    <w:rsid w:val="007A74B3"/>
    <w:rsid w:val="007B55E2"/>
    <w:rsid w:val="007B5A14"/>
    <w:rsid w:val="007D1F75"/>
    <w:rsid w:val="007E2E53"/>
    <w:rsid w:val="007F5746"/>
    <w:rsid w:val="00815871"/>
    <w:rsid w:val="0084631F"/>
    <w:rsid w:val="008466B4"/>
    <w:rsid w:val="0086658F"/>
    <w:rsid w:val="00884383"/>
    <w:rsid w:val="00884C04"/>
    <w:rsid w:val="008B60BD"/>
    <w:rsid w:val="008D1044"/>
    <w:rsid w:val="008D2AA7"/>
    <w:rsid w:val="008D7AB9"/>
    <w:rsid w:val="008F575F"/>
    <w:rsid w:val="008F6D1A"/>
    <w:rsid w:val="00900C87"/>
    <w:rsid w:val="0090294F"/>
    <w:rsid w:val="00907CB6"/>
    <w:rsid w:val="00911805"/>
    <w:rsid w:val="00916FD5"/>
    <w:rsid w:val="009550C0"/>
    <w:rsid w:val="009B7BD5"/>
    <w:rsid w:val="009C068B"/>
    <w:rsid w:val="009C5699"/>
    <w:rsid w:val="009E4598"/>
    <w:rsid w:val="009E52EA"/>
    <w:rsid w:val="00A07167"/>
    <w:rsid w:val="00A24A9D"/>
    <w:rsid w:val="00A32866"/>
    <w:rsid w:val="00A423B3"/>
    <w:rsid w:val="00A511CC"/>
    <w:rsid w:val="00A53697"/>
    <w:rsid w:val="00A61EC1"/>
    <w:rsid w:val="00A72540"/>
    <w:rsid w:val="00A836AB"/>
    <w:rsid w:val="00A86014"/>
    <w:rsid w:val="00A90BD5"/>
    <w:rsid w:val="00A91A97"/>
    <w:rsid w:val="00A969AF"/>
    <w:rsid w:val="00A971F0"/>
    <w:rsid w:val="00A979CA"/>
    <w:rsid w:val="00AA1AA7"/>
    <w:rsid w:val="00AC7F20"/>
    <w:rsid w:val="00AD18BB"/>
    <w:rsid w:val="00B01B82"/>
    <w:rsid w:val="00B01EFB"/>
    <w:rsid w:val="00B04363"/>
    <w:rsid w:val="00B2016B"/>
    <w:rsid w:val="00B23DBB"/>
    <w:rsid w:val="00B340DC"/>
    <w:rsid w:val="00B443B5"/>
    <w:rsid w:val="00B5555A"/>
    <w:rsid w:val="00B64549"/>
    <w:rsid w:val="00B83CAD"/>
    <w:rsid w:val="00BA2EE9"/>
    <w:rsid w:val="00BB4E36"/>
    <w:rsid w:val="00BB5842"/>
    <w:rsid w:val="00BB6740"/>
    <w:rsid w:val="00BE298A"/>
    <w:rsid w:val="00BF2006"/>
    <w:rsid w:val="00C030EE"/>
    <w:rsid w:val="00C0555F"/>
    <w:rsid w:val="00C062DC"/>
    <w:rsid w:val="00C11DD6"/>
    <w:rsid w:val="00C30A5B"/>
    <w:rsid w:val="00C46097"/>
    <w:rsid w:val="00C80020"/>
    <w:rsid w:val="00C90E44"/>
    <w:rsid w:val="00C95BE5"/>
    <w:rsid w:val="00CC2D50"/>
    <w:rsid w:val="00CD59D1"/>
    <w:rsid w:val="00CF55BE"/>
    <w:rsid w:val="00D13BDC"/>
    <w:rsid w:val="00D2270A"/>
    <w:rsid w:val="00D31C12"/>
    <w:rsid w:val="00D34F2B"/>
    <w:rsid w:val="00D363A3"/>
    <w:rsid w:val="00D372F8"/>
    <w:rsid w:val="00D658A4"/>
    <w:rsid w:val="00D66462"/>
    <w:rsid w:val="00D67101"/>
    <w:rsid w:val="00D71299"/>
    <w:rsid w:val="00D75153"/>
    <w:rsid w:val="00D808DD"/>
    <w:rsid w:val="00D96C87"/>
    <w:rsid w:val="00DA1426"/>
    <w:rsid w:val="00DB5E7D"/>
    <w:rsid w:val="00DD658B"/>
    <w:rsid w:val="00DE45EB"/>
    <w:rsid w:val="00DE46A7"/>
    <w:rsid w:val="00DF2F5B"/>
    <w:rsid w:val="00DF30E9"/>
    <w:rsid w:val="00E0037B"/>
    <w:rsid w:val="00E03F3D"/>
    <w:rsid w:val="00E6113D"/>
    <w:rsid w:val="00E66EBD"/>
    <w:rsid w:val="00E67B68"/>
    <w:rsid w:val="00E766DA"/>
    <w:rsid w:val="00E83316"/>
    <w:rsid w:val="00E8434F"/>
    <w:rsid w:val="00E90D8A"/>
    <w:rsid w:val="00EA1B64"/>
    <w:rsid w:val="00EA2454"/>
    <w:rsid w:val="00EA2D07"/>
    <w:rsid w:val="00EA5E78"/>
    <w:rsid w:val="00EB36CC"/>
    <w:rsid w:val="00EC43E0"/>
    <w:rsid w:val="00EC55B9"/>
    <w:rsid w:val="00EC6884"/>
    <w:rsid w:val="00ED017A"/>
    <w:rsid w:val="00ED0496"/>
    <w:rsid w:val="00ED0C93"/>
    <w:rsid w:val="00ED28B8"/>
    <w:rsid w:val="00ED73D3"/>
    <w:rsid w:val="00EE585F"/>
    <w:rsid w:val="00EF0FDE"/>
    <w:rsid w:val="00F02027"/>
    <w:rsid w:val="00F1110F"/>
    <w:rsid w:val="00F1155E"/>
    <w:rsid w:val="00F162B1"/>
    <w:rsid w:val="00F3054C"/>
    <w:rsid w:val="00F339BE"/>
    <w:rsid w:val="00F47783"/>
    <w:rsid w:val="00F50352"/>
    <w:rsid w:val="00F56DA5"/>
    <w:rsid w:val="00F6203F"/>
    <w:rsid w:val="00F70274"/>
    <w:rsid w:val="00F80C4C"/>
    <w:rsid w:val="00F973F1"/>
    <w:rsid w:val="00FA059A"/>
    <w:rsid w:val="00FB6FCD"/>
    <w:rsid w:val="00FD252F"/>
    <w:rsid w:val="00FD46B9"/>
    <w:rsid w:val="00FF5EC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9BE"/>
    <w:rPr>
      <w:sz w:val="24"/>
      <w:szCs w:val="24"/>
      <w:lang w:val="en-US" w:eastAsia="en-US"/>
    </w:rPr>
  </w:style>
  <w:style w:type="paragraph" w:styleId="Heading1">
    <w:name w:val="heading 1"/>
    <w:basedOn w:val="Normal"/>
    <w:next w:val="Normal"/>
    <w:qFormat/>
    <w:rsid w:val="00F339BE"/>
    <w:pPr>
      <w:keepNext/>
      <w:tabs>
        <w:tab w:val="left" w:pos="-720"/>
        <w:tab w:val="left" w:pos="0"/>
      </w:tabs>
      <w:suppressAutoHyphens/>
      <w:ind w:left="720" w:hanging="720"/>
      <w:jc w:val="both"/>
      <w:outlineLvl w:val="0"/>
    </w:pPr>
    <w:rPr>
      <w:b/>
      <w:spacing w:val="-3"/>
      <w:szCs w:val="20"/>
      <w:lang w:val="en-GB"/>
    </w:rPr>
  </w:style>
  <w:style w:type="paragraph" w:styleId="Heading2">
    <w:name w:val="heading 2"/>
    <w:basedOn w:val="Normal"/>
    <w:next w:val="Normal"/>
    <w:qFormat/>
    <w:rsid w:val="00F339BE"/>
    <w:pPr>
      <w:keepNext/>
      <w:tabs>
        <w:tab w:val="left" w:pos="-720"/>
      </w:tabs>
      <w:suppressAutoHyphens/>
      <w:jc w:val="both"/>
      <w:outlineLvl w:val="1"/>
    </w:pPr>
    <w:rPr>
      <w:b/>
      <w:spacing w:val="-3"/>
      <w:szCs w:val="20"/>
      <w:lang w:val="en-GB"/>
    </w:rPr>
  </w:style>
  <w:style w:type="paragraph" w:styleId="Heading3">
    <w:name w:val="heading 3"/>
    <w:basedOn w:val="Normal"/>
    <w:next w:val="Normal"/>
    <w:qFormat/>
    <w:rsid w:val="00F339BE"/>
    <w:pPr>
      <w:keepNext/>
      <w:tabs>
        <w:tab w:val="left" w:pos="-720"/>
      </w:tabs>
      <w:suppressAutoHyphens/>
      <w:jc w:val="center"/>
      <w:outlineLvl w:val="2"/>
    </w:pPr>
    <w:rPr>
      <w:b/>
      <w:spacing w:val="-3"/>
      <w:szCs w:val="20"/>
      <w:lang w:val="en-GB"/>
    </w:rPr>
  </w:style>
  <w:style w:type="paragraph" w:styleId="Heading4">
    <w:name w:val="heading 4"/>
    <w:basedOn w:val="Normal"/>
    <w:next w:val="Normal"/>
    <w:qFormat/>
    <w:rsid w:val="00F339BE"/>
    <w:pPr>
      <w:keepNext/>
      <w:tabs>
        <w:tab w:val="left" w:pos="-720"/>
      </w:tabs>
      <w:suppressAutoHyphens/>
      <w:jc w:val="center"/>
      <w:outlineLvl w:val="3"/>
    </w:pPr>
    <w:rPr>
      <w:b/>
      <w:spacing w:val="-3"/>
      <w:sz w:val="28"/>
      <w:szCs w:val="20"/>
      <w:lang w:val="en-GB"/>
    </w:rPr>
  </w:style>
  <w:style w:type="paragraph" w:styleId="Heading5">
    <w:name w:val="heading 5"/>
    <w:basedOn w:val="Normal"/>
    <w:next w:val="Normal"/>
    <w:qFormat/>
    <w:rsid w:val="00F339BE"/>
    <w:pPr>
      <w:keepNext/>
      <w:tabs>
        <w:tab w:val="left" w:pos="-720"/>
      </w:tabs>
      <w:suppressAutoHyphens/>
      <w:jc w:val="both"/>
      <w:outlineLvl w:val="4"/>
    </w:pPr>
    <w:rPr>
      <w:b/>
      <w:spacing w:val="-3"/>
      <w:sz w:val="28"/>
      <w:szCs w:val="20"/>
      <w:lang w:val="en-GB"/>
    </w:rPr>
  </w:style>
  <w:style w:type="paragraph" w:styleId="Heading6">
    <w:name w:val="heading 6"/>
    <w:basedOn w:val="Normal"/>
    <w:next w:val="Normal"/>
    <w:qFormat/>
    <w:rsid w:val="00F339BE"/>
    <w:pPr>
      <w:keepNext/>
      <w:tabs>
        <w:tab w:val="left" w:pos="-720"/>
      </w:tabs>
      <w:suppressAutoHyphens/>
      <w:jc w:val="center"/>
      <w:outlineLvl w:val="5"/>
    </w:pPr>
    <w:rPr>
      <w:b/>
      <w:spacing w:val="-3"/>
      <w:sz w:val="28"/>
      <w:szCs w:val="20"/>
      <w:u w:val="single"/>
      <w:lang w:val="en-GB"/>
    </w:rPr>
  </w:style>
  <w:style w:type="paragraph" w:styleId="Heading7">
    <w:name w:val="heading 7"/>
    <w:basedOn w:val="Normal"/>
    <w:next w:val="Normal"/>
    <w:qFormat/>
    <w:rsid w:val="00F339BE"/>
    <w:pPr>
      <w:keepNext/>
      <w:tabs>
        <w:tab w:val="left" w:pos="-720"/>
      </w:tabs>
      <w:suppressAutoHyphens/>
      <w:jc w:val="both"/>
      <w:outlineLvl w:val="6"/>
    </w:pPr>
    <w:rPr>
      <w:b/>
      <w:spacing w:val="-3"/>
      <w:szCs w:val="20"/>
      <w:u w:val="single"/>
      <w:lang w:val="en-GB"/>
    </w:rPr>
  </w:style>
  <w:style w:type="paragraph" w:styleId="Heading8">
    <w:name w:val="heading 8"/>
    <w:basedOn w:val="Normal"/>
    <w:next w:val="Normal"/>
    <w:qFormat/>
    <w:rsid w:val="00F339BE"/>
    <w:pPr>
      <w:keepNext/>
      <w:tabs>
        <w:tab w:val="left" w:pos="-720"/>
      </w:tabs>
      <w:suppressAutoHyphens/>
      <w:ind w:left="567" w:hanging="567"/>
      <w:jc w:val="both"/>
      <w:outlineLvl w:val="7"/>
    </w:pPr>
    <w:rPr>
      <w:b/>
      <w:spacing w:val="-3"/>
      <w:szCs w:val="20"/>
      <w:u w:val="single"/>
      <w:lang w:val="en-GB"/>
    </w:rPr>
  </w:style>
  <w:style w:type="paragraph" w:styleId="Heading9">
    <w:name w:val="heading 9"/>
    <w:basedOn w:val="Normal"/>
    <w:next w:val="Normal"/>
    <w:qFormat/>
    <w:rsid w:val="00F339BE"/>
    <w:pPr>
      <w:keepNext/>
      <w:jc w:val="both"/>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9BE"/>
    <w:pPr>
      <w:tabs>
        <w:tab w:val="center" w:pos="4320"/>
        <w:tab w:val="right" w:pos="8640"/>
      </w:tabs>
    </w:pPr>
  </w:style>
  <w:style w:type="character" w:styleId="PageNumber">
    <w:name w:val="page number"/>
    <w:basedOn w:val="DefaultParagraphFont"/>
    <w:rsid w:val="00F339BE"/>
  </w:style>
  <w:style w:type="paragraph" w:styleId="BalloonText">
    <w:name w:val="Balloon Text"/>
    <w:basedOn w:val="Normal"/>
    <w:semiHidden/>
    <w:rsid w:val="00F339BE"/>
    <w:rPr>
      <w:rFonts w:ascii="Tahoma" w:hAnsi="Tahoma" w:cs="Tahoma"/>
      <w:sz w:val="16"/>
      <w:szCs w:val="16"/>
    </w:rPr>
  </w:style>
  <w:style w:type="paragraph" w:customStyle="1" w:styleId="NormalWeb2">
    <w:name w:val="Normal (Web)2"/>
    <w:basedOn w:val="Normal"/>
    <w:rsid w:val="00F339BE"/>
    <w:pPr>
      <w:spacing w:before="240" w:after="240"/>
    </w:pPr>
  </w:style>
  <w:style w:type="character" w:styleId="Hyperlink">
    <w:name w:val="Hyperlink"/>
    <w:basedOn w:val="DefaultParagraphFont"/>
    <w:rsid w:val="00F339BE"/>
    <w:rPr>
      <w:color w:val="0000FF"/>
      <w:u w:val="single"/>
    </w:rPr>
  </w:style>
  <w:style w:type="paragraph" w:styleId="TOC1">
    <w:name w:val="toc 1"/>
    <w:basedOn w:val="Normal"/>
    <w:next w:val="Normal"/>
    <w:semiHidden/>
    <w:rsid w:val="00F339BE"/>
    <w:pPr>
      <w:tabs>
        <w:tab w:val="left" w:leader="dot" w:pos="9000"/>
        <w:tab w:val="right" w:pos="9360"/>
      </w:tabs>
      <w:suppressAutoHyphens/>
      <w:spacing w:before="480"/>
      <w:ind w:left="720" w:right="720" w:hanging="720"/>
    </w:pPr>
    <w:rPr>
      <w:rFonts w:ascii="Courier" w:hAnsi="Courier"/>
      <w:szCs w:val="20"/>
    </w:rPr>
  </w:style>
  <w:style w:type="paragraph" w:styleId="Index1">
    <w:name w:val="index 1"/>
    <w:basedOn w:val="Normal"/>
    <w:next w:val="Normal"/>
    <w:semiHidden/>
    <w:rsid w:val="00F339BE"/>
    <w:pPr>
      <w:tabs>
        <w:tab w:val="left" w:leader="dot" w:pos="9000"/>
        <w:tab w:val="right" w:pos="9360"/>
      </w:tabs>
      <w:suppressAutoHyphens/>
      <w:ind w:left="1440" w:right="720" w:hanging="1440"/>
    </w:pPr>
    <w:rPr>
      <w:rFonts w:ascii="Courier" w:hAnsi="Courier"/>
      <w:szCs w:val="20"/>
    </w:rPr>
  </w:style>
  <w:style w:type="paragraph" w:styleId="TOAHeading">
    <w:name w:val="toa heading"/>
    <w:basedOn w:val="Normal"/>
    <w:next w:val="Normal"/>
    <w:semiHidden/>
    <w:rsid w:val="00F339BE"/>
    <w:pPr>
      <w:tabs>
        <w:tab w:val="left" w:pos="9000"/>
        <w:tab w:val="right" w:pos="9360"/>
      </w:tabs>
      <w:suppressAutoHyphens/>
    </w:pPr>
    <w:rPr>
      <w:rFonts w:ascii="Courier" w:hAnsi="Courier"/>
      <w:szCs w:val="20"/>
    </w:rPr>
  </w:style>
  <w:style w:type="paragraph" w:styleId="Caption">
    <w:name w:val="caption"/>
    <w:basedOn w:val="Normal"/>
    <w:next w:val="Normal"/>
    <w:qFormat/>
    <w:rsid w:val="00F339BE"/>
    <w:rPr>
      <w:rFonts w:ascii="Courier" w:hAnsi="Courier"/>
      <w:szCs w:val="20"/>
    </w:rPr>
  </w:style>
  <w:style w:type="character" w:customStyle="1" w:styleId="EquationCaption">
    <w:name w:val="_Equation Caption"/>
    <w:rsid w:val="00F339BE"/>
  </w:style>
  <w:style w:type="paragraph" w:styleId="Footer">
    <w:name w:val="footer"/>
    <w:basedOn w:val="Normal"/>
    <w:link w:val="FooterChar"/>
    <w:uiPriority w:val="99"/>
    <w:rsid w:val="00F339BE"/>
    <w:pPr>
      <w:tabs>
        <w:tab w:val="center" w:pos="4153"/>
        <w:tab w:val="right" w:pos="8306"/>
      </w:tabs>
    </w:pPr>
    <w:rPr>
      <w:rFonts w:ascii="Courier" w:hAnsi="Courier"/>
      <w:szCs w:val="20"/>
    </w:rPr>
  </w:style>
  <w:style w:type="paragraph" w:styleId="Title">
    <w:name w:val="Title"/>
    <w:basedOn w:val="Normal"/>
    <w:qFormat/>
    <w:rsid w:val="00F339BE"/>
    <w:pPr>
      <w:tabs>
        <w:tab w:val="center" w:pos="4513"/>
      </w:tabs>
      <w:suppressAutoHyphens/>
      <w:jc w:val="center"/>
    </w:pPr>
    <w:rPr>
      <w:b/>
      <w:spacing w:val="-3"/>
      <w:sz w:val="32"/>
      <w:szCs w:val="20"/>
      <w:u w:val="single"/>
      <w:lang w:val="en-GB"/>
    </w:rPr>
  </w:style>
  <w:style w:type="paragraph" w:styleId="BodyTextIndent">
    <w:name w:val="Body Text Indent"/>
    <w:basedOn w:val="Normal"/>
    <w:rsid w:val="00F339BE"/>
    <w:pPr>
      <w:tabs>
        <w:tab w:val="left" w:pos="-720"/>
      </w:tabs>
      <w:suppressAutoHyphens/>
      <w:ind w:left="2160"/>
      <w:jc w:val="both"/>
    </w:pPr>
    <w:rPr>
      <w:spacing w:val="-3"/>
      <w:szCs w:val="20"/>
      <w:lang w:val="en-GB"/>
    </w:rPr>
  </w:style>
  <w:style w:type="character" w:styleId="FollowedHyperlink">
    <w:name w:val="FollowedHyperlink"/>
    <w:basedOn w:val="DefaultParagraphFont"/>
    <w:rsid w:val="00F339BE"/>
    <w:rPr>
      <w:color w:val="800080"/>
      <w:u w:val="single"/>
    </w:rPr>
  </w:style>
  <w:style w:type="paragraph" w:styleId="BodyTextIndent2">
    <w:name w:val="Body Text Indent 2"/>
    <w:basedOn w:val="Normal"/>
    <w:rsid w:val="00F339BE"/>
    <w:pPr>
      <w:ind w:left="4395" w:hanging="4395"/>
      <w:jc w:val="both"/>
    </w:pPr>
    <w:rPr>
      <w:szCs w:val="20"/>
    </w:rPr>
  </w:style>
  <w:style w:type="paragraph" w:styleId="BodyText">
    <w:name w:val="Body Text"/>
    <w:basedOn w:val="Normal"/>
    <w:rsid w:val="00F339BE"/>
    <w:rPr>
      <w:b/>
      <w:bCs/>
      <w:sz w:val="28"/>
      <w:lang w:val="en-AU"/>
    </w:rPr>
  </w:style>
  <w:style w:type="character" w:styleId="Emphasis">
    <w:name w:val="Emphasis"/>
    <w:basedOn w:val="DefaultParagraphFont"/>
    <w:qFormat/>
    <w:rsid w:val="00F339BE"/>
    <w:rPr>
      <w:i/>
      <w:iCs/>
    </w:rPr>
  </w:style>
  <w:style w:type="paragraph" w:styleId="BlockText">
    <w:name w:val="Block Text"/>
    <w:basedOn w:val="Normal"/>
    <w:rsid w:val="00F339BE"/>
    <w:pPr>
      <w:tabs>
        <w:tab w:val="left" w:pos="-720"/>
      </w:tabs>
      <w:suppressAutoHyphens/>
      <w:ind w:left="720" w:right="27"/>
      <w:jc w:val="both"/>
    </w:pPr>
    <w:rPr>
      <w:spacing w:val="-3"/>
      <w:lang w:val="en-GB"/>
    </w:rPr>
  </w:style>
  <w:style w:type="character" w:customStyle="1" w:styleId="productdetail-authorsmain">
    <w:name w:val="productdetail-authorsmain"/>
    <w:basedOn w:val="DefaultParagraphFont"/>
    <w:rsid w:val="00C90E44"/>
  </w:style>
  <w:style w:type="character" w:customStyle="1" w:styleId="HeaderChar">
    <w:name w:val="Header Char"/>
    <w:basedOn w:val="DefaultParagraphFont"/>
    <w:link w:val="Header"/>
    <w:uiPriority w:val="99"/>
    <w:rsid w:val="000128E1"/>
    <w:rPr>
      <w:sz w:val="24"/>
      <w:szCs w:val="24"/>
      <w:lang w:val="en-US" w:eastAsia="en-US"/>
    </w:rPr>
  </w:style>
  <w:style w:type="character" w:customStyle="1" w:styleId="FooterChar">
    <w:name w:val="Footer Char"/>
    <w:basedOn w:val="DefaultParagraphFont"/>
    <w:link w:val="Footer"/>
    <w:uiPriority w:val="99"/>
    <w:rsid w:val="007D1F75"/>
    <w:rPr>
      <w:rFonts w:ascii="Courier" w:hAnsi="Courier"/>
      <w:sz w:val="24"/>
      <w:lang w:val="en-US" w:eastAsia="en-US"/>
    </w:rPr>
  </w:style>
</w:styles>
</file>

<file path=word/webSettings.xml><?xml version="1.0" encoding="utf-8"?>
<w:webSettings xmlns:r="http://schemas.openxmlformats.org/officeDocument/2006/relationships" xmlns:w="http://schemas.openxmlformats.org/wordprocessingml/2006/main">
  <w:divs>
    <w:div w:id="8033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ycp.com/" TargetMode="External"/><Relationship Id="rId18" Type="http://schemas.openxmlformats.org/officeDocument/2006/relationships/hyperlink" Target="http://www.cyc-net.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yc-net.org" TargetMode="External"/><Relationship Id="rId17" Type="http://schemas.openxmlformats.org/officeDocument/2006/relationships/hyperlink" Target="http://www.cyc-ne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yc-ne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ne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nationaljournalofsocialpedagogy.com/index.php?journal=ijsp&amp;page=article&amp;op=view&amp;path%5B%5D=13&amp;path%5B%5D=12" TargetMode="External"/><Relationship Id="rId23" Type="http://schemas.openxmlformats.org/officeDocument/2006/relationships/footer" Target="footer2.xml"/><Relationship Id="rId10" Type="http://schemas.openxmlformats.org/officeDocument/2006/relationships/hyperlink" Target="http://www.cyc-net.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on@transformaction.com" TargetMode="External"/><Relationship Id="rId14" Type="http://schemas.openxmlformats.org/officeDocument/2006/relationships/hyperlink" Target="http://www.rcycp.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274A-DB52-4785-B272-29E3DC4B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International Consultant</vt:lpstr>
    </vt:vector>
  </TitlesOfParts>
  <Company/>
  <LinksUpToDate>false</LinksUpToDate>
  <CharactersWithSpaces>36839</CharactersWithSpaces>
  <SharedDoc>false</SharedDoc>
  <HLinks>
    <vt:vector size="42" baseType="variant">
      <vt:variant>
        <vt:i4>983121</vt:i4>
      </vt:variant>
      <vt:variant>
        <vt:i4>18</vt:i4>
      </vt:variant>
      <vt:variant>
        <vt:i4>0</vt:i4>
      </vt:variant>
      <vt:variant>
        <vt:i4>5</vt:i4>
      </vt:variant>
      <vt:variant>
        <vt:lpwstr>http://www.cyc-net.org/cyc-online/feb2011/index.html</vt:lpwstr>
      </vt:variant>
      <vt:variant>
        <vt:lpwstr/>
      </vt:variant>
      <vt:variant>
        <vt:i4>3735613</vt:i4>
      </vt:variant>
      <vt:variant>
        <vt:i4>15</vt:i4>
      </vt:variant>
      <vt:variant>
        <vt:i4>0</vt:i4>
      </vt:variant>
      <vt:variant>
        <vt:i4>5</vt:i4>
      </vt:variant>
      <vt:variant>
        <vt:lpwstr>http://www.cyc-net.org/</vt:lpwstr>
      </vt:variant>
      <vt:variant>
        <vt:lpwstr/>
      </vt:variant>
      <vt:variant>
        <vt:i4>3735613</vt:i4>
      </vt:variant>
      <vt:variant>
        <vt:i4>12</vt:i4>
      </vt:variant>
      <vt:variant>
        <vt:i4>0</vt:i4>
      </vt:variant>
      <vt:variant>
        <vt:i4>5</vt:i4>
      </vt:variant>
      <vt:variant>
        <vt:lpwstr>http://www.cyc-net.org/</vt:lpwstr>
      </vt:variant>
      <vt:variant>
        <vt:lpwstr/>
      </vt:variant>
      <vt:variant>
        <vt:i4>3735613</vt:i4>
      </vt:variant>
      <vt:variant>
        <vt:i4>9</vt:i4>
      </vt:variant>
      <vt:variant>
        <vt:i4>0</vt:i4>
      </vt:variant>
      <vt:variant>
        <vt:i4>5</vt:i4>
      </vt:variant>
      <vt:variant>
        <vt:lpwstr>http://www.cyc-net.org/</vt:lpwstr>
      </vt:variant>
      <vt:variant>
        <vt:lpwstr/>
      </vt:variant>
      <vt:variant>
        <vt:i4>3735613</vt:i4>
      </vt:variant>
      <vt:variant>
        <vt:i4>6</vt:i4>
      </vt:variant>
      <vt:variant>
        <vt:i4>0</vt:i4>
      </vt:variant>
      <vt:variant>
        <vt:i4>5</vt:i4>
      </vt:variant>
      <vt:variant>
        <vt:lpwstr>http://www.cyc-net.org/</vt:lpwstr>
      </vt:variant>
      <vt:variant>
        <vt:lpwstr/>
      </vt:variant>
      <vt:variant>
        <vt:i4>3735613</vt:i4>
      </vt:variant>
      <vt:variant>
        <vt:i4>3</vt:i4>
      </vt:variant>
      <vt:variant>
        <vt:i4>0</vt:i4>
      </vt:variant>
      <vt:variant>
        <vt:i4>5</vt:i4>
      </vt:variant>
      <vt:variant>
        <vt:lpwstr>http://www.cyc-net.org/</vt:lpwstr>
      </vt:variant>
      <vt:variant>
        <vt:lpwstr/>
      </vt:variant>
      <vt:variant>
        <vt:i4>4980788</vt:i4>
      </vt:variant>
      <vt:variant>
        <vt:i4>0</vt:i4>
      </vt:variant>
      <vt:variant>
        <vt:i4>0</vt:i4>
      </vt:variant>
      <vt:variant>
        <vt:i4>5</vt:i4>
      </vt:variant>
      <vt:variant>
        <vt:lpwstr>mailto:Leon@cyc-net.org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 TransformAction International</dc:title>
  <dc:subject>Social Work &amp; Child and Youth Care</dc:subject>
  <dc:creator>Leon Fulcher</dc:creator>
  <cp:lastModifiedBy>Leon</cp:lastModifiedBy>
  <cp:revision>2</cp:revision>
  <cp:lastPrinted>2006-06-18T16:56:00Z</cp:lastPrinted>
  <dcterms:created xsi:type="dcterms:W3CDTF">2016-02-26T03:34:00Z</dcterms:created>
  <dcterms:modified xsi:type="dcterms:W3CDTF">2016-02-26T03:34:00Z</dcterms:modified>
</cp:coreProperties>
</file>